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86A633" w14:textId="77777777" w:rsidR="00AF6A49" w:rsidRPr="003E458D" w:rsidRDefault="00AF6A49" w:rsidP="00C15DFA">
      <w:pPr>
        <w:spacing w:after="60" w:line="280" w:lineRule="exact"/>
        <w:jc w:val="center"/>
        <w:rPr>
          <w:rFonts w:ascii="Times New Roman" w:eastAsia="Times New Roman" w:hAnsi="Times New Roman" w:cs="Times New Roman"/>
          <w:b/>
          <w:sz w:val="28"/>
          <w:szCs w:val="28"/>
          <w:lang w:eastAsia="ru-RU"/>
        </w:rPr>
      </w:pPr>
      <w:r w:rsidRPr="003E458D">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w:t>
      </w:r>
    </w:p>
    <w:p w14:paraId="44A2CD44" w14:textId="77777777" w:rsidR="00AF6A49" w:rsidRPr="003E458D" w:rsidRDefault="00AF6A49" w:rsidP="00C15DFA">
      <w:pPr>
        <w:spacing w:after="60" w:line="280" w:lineRule="exact"/>
        <w:jc w:val="center"/>
        <w:rPr>
          <w:rFonts w:ascii="Times New Roman" w:eastAsia="Times New Roman" w:hAnsi="Times New Roman" w:cs="Times New Roman"/>
          <w:b/>
          <w:sz w:val="28"/>
          <w:szCs w:val="28"/>
          <w:lang w:eastAsia="ru-RU"/>
        </w:rPr>
      </w:pPr>
      <w:r w:rsidRPr="003E458D">
        <w:rPr>
          <w:rFonts w:ascii="Times New Roman" w:eastAsia="Times New Roman" w:hAnsi="Times New Roman" w:cs="Times New Roman"/>
          <w:b/>
          <w:sz w:val="28"/>
          <w:szCs w:val="28"/>
          <w:lang w:eastAsia="ru-RU"/>
        </w:rPr>
        <w:t>высшего образования</w:t>
      </w:r>
    </w:p>
    <w:p w14:paraId="34A98245" w14:textId="77777777" w:rsidR="00AF6A49" w:rsidRPr="003E458D" w:rsidRDefault="00AF6A49" w:rsidP="00C15DFA">
      <w:pPr>
        <w:spacing w:after="60" w:line="280" w:lineRule="exact"/>
        <w:jc w:val="center"/>
        <w:rPr>
          <w:rFonts w:ascii="Times New Roman" w:eastAsia="Times New Roman" w:hAnsi="Times New Roman" w:cs="Times New Roman"/>
          <w:b/>
          <w:caps/>
          <w:sz w:val="28"/>
          <w:szCs w:val="28"/>
          <w:lang w:eastAsia="ru-RU"/>
        </w:rPr>
      </w:pPr>
      <w:r w:rsidRPr="003E458D">
        <w:rPr>
          <w:rFonts w:ascii="Times New Roman" w:eastAsia="Times New Roman" w:hAnsi="Times New Roman" w:cs="Times New Roman"/>
          <w:b/>
          <w:caps/>
          <w:sz w:val="28"/>
          <w:szCs w:val="28"/>
          <w:lang w:eastAsia="ru-RU"/>
        </w:rPr>
        <w:t>«</w:t>
      </w:r>
      <w:r w:rsidRPr="003E458D">
        <w:rPr>
          <w:rFonts w:ascii="Times New Roman" w:eastAsia="Times New Roman" w:hAnsi="Times New Roman" w:cs="Times New Roman"/>
          <w:b/>
          <w:sz w:val="28"/>
          <w:szCs w:val="28"/>
          <w:lang w:eastAsia="ru-RU"/>
        </w:rPr>
        <w:t>ФИНАНСОВЫЙ УНИВЕРСИТЕТ ПРИ ПРАВИТЕЛЬСТВЕ</w:t>
      </w:r>
    </w:p>
    <w:p w14:paraId="65F75F5D" w14:textId="77777777" w:rsidR="00AF6A49" w:rsidRPr="003E458D" w:rsidRDefault="00AF6A49" w:rsidP="00C15DFA">
      <w:pPr>
        <w:spacing w:after="60" w:line="280" w:lineRule="exact"/>
        <w:jc w:val="center"/>
        <w:rPr>
          <w:rFonts w:ascii="Times New Roman" w:eastAsia="Times New Roman" w:hAnsi="Times New Roman" w:cs="Times New Roman"/>
          <w:b/>
          <w:caps/>
          <w:sz w:val="28"/>
          <w:szCs w:val="28"/>
          <w:lang w:eastAsia="ru-RU"/>
        </w:rPr>
      </w:pPr>
      <w:r w:rsidRPr="003E458D">
        <w:rPr>
          <w:rFonts w:ascii="Times New Roman" w:eastAsia="Times New Roman" w:hAnsi="Times New Roman" w:cs="Times New Roman"/>
          <w:b/>
          <w:sz w:val="28"/>
          <w:szCs w:val="28"/>
          <w:lang w:eastAsia="ru-RU"/>
        </w:rPr>
        <w:t>РОССИЙСКОЙ ФЕДЕРАЦИИ</w:t>
      </w:r>
      <w:r w:rsidRPr="003E458D">
        <w:rPr>
          <w:rFonts w:ascii="Times New Roman" w:eastAsia="Times New Roman" w:hAnsi="Times New Roman" w:cs="Times New Roman"/>
          <w:b/>
          <w:caps/>
          <w:sz w:val="28"/>
          <w:szCs w:val="28"/>
          <w:lang w:eastAsia="ru-RU"/>
        </w:rPr>
        <w:t>»</w:t>
      </w:r>
    </w:p>
    <w:p w14:paraId="5E126BDE" w14:textId="77777777" w:rsidR="00AF6A49" w:rsidRPr="003E458D" w:rsidRDefault="00AF6A49" w:rsidP="00C15DFA">
      <w:pPr>
        <w:spacing w:after="60" w:line="280" w:lineRule="exact"/>
        <w:jc w:val="center"/>
        <w:rPr>
          <w:rFonts w:ascii="Times New Roman" w:eastAsia="Times New Roman" w:hAnsi="Times New Roman" w:cs="Times New Roman"/>
          <w:b/>
          <w:sz w:val="28"/>
          <w:szCs w:val="28"/>
          <w:lang w:eastAsia="ru-RU"/>
        </w:rPr>
      </w:pPr>
      <w:r w:rsidRPr="003E458D">
        <w:rPr>
          <w:rFonts w:ascii="Times New Roman" w:eastAsia="Times New Roman" w:hAnsi="Times New Roman" w:cs="Times New Roman"/>
          <w:b/>
          <w:sz w:val="28"/>
          <w:szCs w:val="28"/>
          <w:lang w:eastAsia="ru-RU"/>
        </w:rPr>
        <w:t>(</w:t>
      </w:r>
      <w:proofErr w:type="spellStart"/>
      <w:r w:rsidRPr="003E458D">
        <w:rPr>
          <w:rFonts w:ascii="Times New Roman" w:eastAsia="Times New Roman" w:hAnsi="Times New Roman" w:cs="Times New Roman"/>
          <w:b/>
          <w:sz w:val="28"/>
          <w:szCs w:val="28"/>
          <w:lang w:eastAsia="ru-RU"/>
        </w:rPr>
        <w:t>Финуниверситет</w:t>
      </w:r>
      <w:proofErr w:type="spellEnd"/>
      <w:r w:rsidRPr="003E458D">
        <w:rPr>
          <w:rFonts w:ascii="Times New Roman" w:eastAsia="Times New Roman" w:hAnsi="Times New Roman" w:cs="Times New Roman"/>
          <w:b/>
          <w:sz w:val="28"/>
          <w:szCs w:val="28"/>
          <w:lang w:eastAsia="ru-RU"/>
        </w:rPr>
        <w:t>)</w:t>
      </w:r>
    </w:p>
    <w:p w14:paraId="03C111DF" w14:textId="77777777" w:rsidR="00AF6A49" w:rsidRPr="00F62E5B" w:rsidRDefault="00AF6A49" w:rsidP="00C15DFA">
      <w:pPr>
        <w:spacing w:before="120" w:line="280" w:lineRule="exact"/>
        <w:jc w:val="center"/>
        <w:rPr>
          <w:rFonts w:ascii="Times New Roman" w:eastAsia="Times New Roman" w:hAnsi="Times New Roman" w:cs="Times New Roman"/>
          <w:b/>
          <w:caps/>
          <w:sz w:val="28"/>
          <w:szCs w:val="28"/>
          <w:lang w:eastAsia="ru-RU"/>
        </w:rPr>
      </w:pPr>
      <w:r w:rsidRPr="00F62E5B">
        <w:rPr>
          <w:rFonts w:ascii="Times New Roman" w:eastAsia="Times New Roman" w:hAnsi="Times New Roman" w:cs="Times New Roman"/>
          <w:b/>
          <w:sz w:val="28"/>
          <w:szCs w:val="28"/>
          <w:lang w:eastAsia="ru-RU"/>
        </w:rPr>
        <w:t>Кафедра английского языка и профессиональной коммуникации</w:t>
      </w:r>
    </w:p>
    <w:p w14:paraId="20D752E8" w14:textId="77777777" w:rsidR="00AF6A49" w:rsidRPr="00CE3502" w:rsidRDefault="00AF6A49" w:rsidP="00C15DFA">
      <w:pPr>
        <w:widowControl w:val="0"/>
        <w:autoSpaceDE w:val="0"/>
        <w:autoSpaceDN w:val="0"/>
        <w:adjustRightInd w:val="0"/>
        <w:spacing w:after="0" w:line="280" w:lineRule="exact"/>
        <w:rPr>
          <w:rFonts w:ascii="Times New Roman" w:eastAsia="Times New Roman" w:hAnsi="Times New Roman" w:cs="Times New Roman"/>
          <w:sz w:val="28"/>
          <w:szCs w:val="28"/>
          <w:lang w:eastAsia="ru-RU"/>
        </w:rPr>
      </w:pPr>
    </w:p>
    <w:tbl>
      <w:tblPr>
        <w:tblW w:w="8988" w:type="dxa"/>
        <w:tblInd w:w="5556" w:type="dxa"/>
        <w:tblLook w:val="04A0" w:firstRow="1" w:lastRow="0" w:firstColumn="1" w:lastColumn="0" w:noHBand="0" w:noVBand="1"/>
      </w:tblPr>
      <w:tblGrid>
        <w:gridCol w:w="4494"/>
        <w:gridCol w:w="4494"/>
      </w:tblGrid>
      <w:tr w:rsidR="00AF6A49" w:rsidRPr="00CE3502" w14:paraId="11284B44" w14:textId="77777777" w:rsidTr="00177D93">
        <w:trPr>
          <w:trHeight w:val="842"/>
        </w:trPr>
        <w:tc>
          <w:tcPr>
            <w:tcW w:w="4494" w:type="dxa"/>
          </w:tcPr>
          <w:p w14:paraId="7F945F46" w14:textId="77777777" w:rsidR="00AF6A49" w:rsidRPr="00CE3502" w:rsidRDefault="00AF6A49" w:rsidP="00C15DFA">
            <w:pPr>
              <w:widowControl w:val="0"/>
              <w:autoSpaceDE w:val="0"/>
              <w:autoSpaceDN w:val="0"/>
              <w:adjustRightInd w:val="0"/>
              <w:spacing w:after="0" w:line="280" w:lineRule="exact"/>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lang w:eastAsia="ru-RU"/>
              </w:rPr>
              <w:t>УТВЕРЖДАЮ</w:t>
            </w:r>
          </w:p>
          <w:p w14:paraId="7A180E31" w14:textId="77777777" w:rsidR="00AF6A49" w:rsidRPr="00CE3502" w:rsidRDefault="00AF6A49" w:rsidP="00C15DFA">
            <w:pPr>
              <w:widowControl w:val="0"/>
              <w:autoSpaceDE w:val="0"/>
              <w:autoSpaceDN w:val="0"/>
              <w:adjustRightInd w:val="0"/>
              <w:spacing w:after="0" w:line="280" w:lineRule="exact"/>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lang w:eastAsia="ru-RU"/>
              </w:rPr>
              <w:t>Проректор по учебной</w:t>
            </w:r>
          </w:p>
          <w:p w14:paraId="07E5611F" w14:textId="77777777" w:rsidR="00AF6A49" w:rsidRPr="00CE3502" w:rsidRDefault="00AF6A49" w:rsidP="00C15DFA">
            <w:pPr>
              <w:widowControl w:val="0"/>
              <w:autoSpaceDE w:val="0"/>
              <w:autoSpaceDN w:val="0"/>
              <w:adjustRightInd w:val="0"/>
              <w:spacing w:after="0" w:line="280" w:lineRule="exact"/>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lang w:eastAsia="ru-RU"/>
              </w:rPr>
              <w:t>и методической работе</w:t>
            </w:r>
          </w:p>
          <w:p w14:paraId="05CB845C" w14:textId="77777777" w:rsidR="00AF6A49" w:rsidRPr="00CE3502" w:rsidRDefault="00AF6A49" w:rsidP="00C15DFA">
            <w:pPr>
              <w:widowControl w:val="0"/>
              <w:autoSpaceDE w:val="0"/>
              <w:autoSpaceDN w:val="0"/>
              <w:adjustRightInd w:val="0"/>
              <w:spacing w:after="0" w:line="280" w:lineRule="exact"/>
              <w:rPr>
                <w:rFonts w:ascii="Times New Roman" w:eastAsia="Times New Roman" w:hAnsi="Times New Roman" w:cs="Times New Roman"/>
                <w:sz w:val="28"/>
                <w:szCs w:val="28"/>
                <w:lang w:eastAsia="ru-RU"/>
              </w:rPr>
            </w:pPr>
          </w:p>
          <w:p w14:paraId="6BA16355" w14:textId="77777777" w:rsidR="00AF6A49" w:rsidRPr="00CE3502" w:rsidRDefault="00AF6A49" w:rsidP="00C15DFA">
            <w:pPr>
              <w:widowControl w:val="0"/>
              <w:autoSpaceDE w:val="0"/>
              <w:autoSpaceDN w:val="0"/>
              <w:adjustRightInd w:val="0"/>
              <w:spacing w:after="240" w:line="280" w:lineRule="exact"/>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lang w:eastAsia="ru-RU"/>
              </w:rPr>
              <w:t>_______________Е.А. Каменева</w:t>
            </w:r>
          </w:p>
          <w:p w14:paraId="296CB0A3" w14:textId="6D09F686" w:rsidR="00AF6A49" w:rsidRPr="00CE3502" w:rsidRDefault="00AF6A49" w:rsidP="00F3442A">
            <w:pPr>
              <w:widowControl w:val="0"/>
              <w:autoSpaceDE w:val="0"/>
              <w:autoSpaceDN w:val="0"/>
              <w:adjustRightInd w:val="0"/>
              <w:spacing w:after="240" w:line="280" w:lineRule="exact"/>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u w:val="single"/>
                <w:lang w:eastAsia="ru-RU"/>
              </w:rPr>
              <w:t>«</w:t>
            </w:r>
            <w:r w:rsidR="00F3442A">
              <w:rPr>
                <w:rFonts w:ascii="Times New Roman" w:eastAsia="Times New Roman" w:hAnsi="Times New Roman" w:cs="Times New Roman"/>
                <w:sz w:val="28"/>
                <w:szCs w:val="28"/>
                <w:u w:val="single"/>
                <w:lang w:eastAsia="ru-RU"/>
              </w:rPr>
              <w:t>21</w:t>
            </w:r>
            <w:r w:rsidRPr="00CE3502">
              <w:rPr>
                <w:rFonts w:ascii="Times New Roman" w:eastAsia="Times New Roman" w:hAnsi="Times New Roman" w:cs="Times New Roman"/>
                <w:sz w:val="28"/>
                <w:szCs w:val="28"/>
                <w:u w:val="single"/>
                <w:lang w:eastAsia="ru-RU"/>
              </w:rPr>
              <w:t>»</w:t>
            </w:r>
            <w:r w:rsidR="00F3442A">
              <w:rPr>
                <w:rFonts w:ascii="Times New Roman" w:eastAsia="Times New Roman" w:hAnsi="Times New Roman" w:cs="Times New Roman"/>
                <w:sz w:val="28"/>
                <w:szCs w:val="28"/>
                <w:u w:val="single"/>
                <w:lang w:eastAsia="ru-RU"/>
              </w:rPr>
              <w:t xml:space="preserve"> мая  </w:t>
            </w:r>
            <w:r w:rsidRPr="00CE3502">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 xml:space="preserve">4 </w:t>
            </w:r>
            <w:r w:rsidRPr="00CE3502">
              <w:rPr>
                <w:rFonts w:ascii="Times New Roman" w:eastAsia="Times New Roman" w:hAnsi="Times New Roman" w:cs="Times New Roman"/>
                <w:sz w:val="28"/>
                <w:szCs w:val="28"/>
                <w:lang w:eastAsia="ru-RU"/>
              </w:rPr>
              <w:t>г.</w:t>
            </w:r>
          </w:p>
        </w:tc>
        <w:tc>
          <w:tcPr>
            <w:tcW w:w="4494" w:type="dxa"/>
          </w:tcPr>
          <w:p w14:paraId="49C12153" w14:textId="77777777" w:rsidR="00AF6A49" w:rsidRPr="00CE3502" w:rsidRDefault="00AF6A49" w:rsidP="00C15DFA">
            <w:pPr>
              <w:widowControl w:val="0"/>
              <w:autoSpaceDE w:val="0"/>
              <w:autoSpaceDN w:val="0"/>
              <w:adjustRightInd w:val="0"/>
              <w:spacing w:after="0" w:line="280" w:lineRule="exact"/>
              <w:jc w:val="both"/>
              <w:rPr>
                <w:rFonts w:ascii="Times New Roman" w:eastAsia="Times New Roman" w:hAnsi="Times New Roman" w:cs="Times New Roman"/>
                <w:b/>
                <w:caps/>
                <w:sz w:val="28"/>
                <w:szCs w:val="28"/>
                <w:lang w:eastAsia="ru-RU"/>
              </w:rPr>
            </w:pPr>
          </w:p>
        </w:tc>
      </w:tr>
    </w:tbl>
    <w:p w14:paraId="51DC2893" w14:textId="77777777" w:rsidR="00AF6A49" w:rsidRPr="000118B9" w:rsidRDefault="00AF6A49" w:rsidP="00C15DFA">
      <w:pPr>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p>
    <w:p w14:paraId="060D6413" w14:textId="77777777" w:rsidR="00AF6A49" w:rsidRDefault="00AF6A49" w:rsidP="008E5A44">
      <w:pPr>
        <w:widowControl w:val="0"/>
        <w:autoSpaceDE w:val="0"/>
        <w:autoSpaceDN w:val="0"/>
        <w:adjustRightInd w:val="0"/>
        <w:spacing w:after="0" w:line="600" w:lineRule="exact"/>
        <w:jc w:val="center"/>
        <w:rPr>
          <w:rFonts w:ascii="Times New Roman" w:eastAsia="Times New Roman" w:hAnsi="Times New Roman" w:cs="Times New Roman"/>
          <w:b/>
          <w:sz w:val="28"/>
          <w:szCs w:val="28"/>
          <w:lang w:eastAsia="ru-RU"/>
        </w:rPr>
      </w:pPr>
      <w:r w:rsidRPr="003E458D">
        <w:rPr>
          <w:rFonts w:ascii="Times New Roman" w:eastAsia="Times New Roman" w:hAnsi="Times New Roman" w:cs="Times New Roman"/>
          <w:b/>
          <w:sz w:val="28"/>
          <w:szCs w:val="28"/>
          <w:lang w:eastAsia="ru-RU"/>
        </w:rPr>
        <w:t>М</w:t>
      </w:r>
      <w:r w:rsidR="00B56926">
        <w:rPr>
          <w:rFonts w:ascii="Times New Roman" w:eastAsia="Times New Roman" w:hAnsi="Times New Roman" w:cs="Times New Roman"/>
          <w:b/>
          <w:sz w:val="28"/>
          <w:szCs w:val="28"/>
          <w:lang w:eastAsia="ru-RU"/>
        </w:rPr>
        <w:t xml:space="preserve">.В. Мельничук, Н.Г. </w:t>
      </w:r>
      <w:proofErr w:type="spellStart"/>
      <w:r w:rsidR="00B56926">
        <w:rPr>
          <w:rFonts w:ascii="Times New Roman" w:eastAsia="Times New Roman" w:hAnsi="Times New Roman" w:cs="Times New Roman"/>
          <w:b/>
          <w:sz w:val="28"/>
          <w:szCs w:val="28"/>
          <w:lang w:eastAsia="ru-RU"/>
        </w:rPr>
        <w:t>Кондрахина</w:t>
      </w:r>
      <w:proofErr w:type="spellEnd"/>
      <w:r w:rsidRPr="003E458D">
        <w:rPr>
          <w:rFonts w:ascii="Times New Roman" w:eastAsia="Times New Roman" w:hAnsi="Times New Roman" w:cs="Times New Roman"/>
          <w:b/>
          <w:sz w:val="28"/>
          <w:szCs w:val="28"/>
          <w:lang w:eastAsia="ru-RU"/>
        </w:rPr>
        <w:t>,</w:t>
      </w:r>
      <w:r w:rsidRPr="003E458D">
        <w:rPr>
          <w:rFonts w:ascii="Times New Roman" w:eastAsia="Times New Roman" w:hAnsi="Times New Roman" w:cs="Times New Roman"/>
          <w:sz w:val="36"/>
          <w:szCs w:val="36"/>
          <w:lang w:eastAsia="ru-RU"/>
        </w:rPr>
        <w:t xml:space="preserve"> </w:t>
      </w:r>
      <w:r w:rsidRPr="003E458D">
        <w:rPr>
          <w:rFonts w:ascii="Times New Roman" w:eastAsia="Times New Roman" w:hAnsi="Times New Roman" w:cs="Times New Roman"/>
          <w:b/>
          <w:sz w:val="28"/>
          <w:szCs w:val="28"/>
          <w:lang w:eastAsia="ru-RU"/>
        </w:rPr>
        <w:t xml:space="preserve">Г.А. Дубинина  </w:t>
      </w:r>
    </w:p>
    <w:p w14:paraId="6F540C40" w14:textId="77777777" w:rsidR="008E5A44" w:rsidRPr="003E458D" w:rsidRDefault="008E5A44" w:rsidP="008E5A44">
      <w:pPr>
        <w:widowControl w:val="0"/>
        <w:autoSpaceDE w:val="0"/>
        <w:autoSpaceDN w:val="0"/>
        <w:adjustRightInd w:val="0"/>
        <w:spacing w:after="0" w:line="600" w:lineRule="exact"/>
        <w:jc w:val="center"/>
        <w:rPr>
          <w:rFonts w:ascii="Times New Roman" w:eastAsia="Times New Roman" w:hAnsi="Times New Roman" w:cs="Times New Roman"/>
          <w:bCs/>
          <w:sz w:val="24"/>
          <w:szCs w:val="24"/>
          <w:lang w:eastAsia="ru-RU"/>
        </w:rPr>
      </w:pPr>
    </w:p>
    <w:p w14:paraId="4AC4EA1E" w14:textId="77777777" w:rsidR="00AF6A49" w:rsidRPr="00F4245D" w:rsidRDefault="00AF6A49" w:rsidP="008E5A44">
      <w:pPr>
        <w:widowControl w:val="0"/>
        <w:autoSpaceDE w:val="0"/>
        <w:autoSpaceDN w:val="0"/>
        <w:adjustRightInd w:val="0"/>
        <w:spacing w:before="240" w:after="120" w:line="600" w:lineRule="exact"/>
        <w:jc w:val="center"/>
        <w:rPr>
          <w:rFonts w:ascii="Times New Roman" w:eastAsia="Times New Roman" w:hAnsi="Times New Roman" w:cs="Times New Roman"/>
          <w:b/>
          <w:bCs/>
          <w:sz w:val="28"/>
          <w:szCs w:val="28"/>
          <w:lang w:eastAsia="ru-RU"/>
        </w:rPr>
      </w:pPr>
      <w:r w:rsidRPr="00CE3502">
        <w:rPr>
          <w:rFonts w:ascii="Times New Roman" w:eastAsia="Times New Roman" w:hAnsi="Times New Roman" w:cs="Times New Roman"/>
          <w:sz w:val="24"/>
          <w:szCs w:val="24"/>
          <w:lang w:eastAsia="ru-RU"/>
        </w:rPr>
        <w:t xml:space="preserve"> </w:t>
      </w:r>
      <w:r w:rsidRPr="003E458D">
        <w:rPr>
          <w:rFonts w:ascii="Times New Roman" w:eastAsia="Times New Roman" w:hAnsi="Times New Roman" w:cs="Times New Roman"/>
          <w:b/>
          <w:bCs/>
          <w:sz w:val="28"/>
          <w:szCs w:val="28"/>
          <w:lang w:eastAsia="ru-RU"/>
        </w:rPr>
        <w:t>ИНОСТРАННЫЙ ЯЗЫК</w:t>
      </w:r>
    </w:p>
    <w:p w14:paraId="7F566A18" w14:textId="77777777" w:rsidR="00AF6A49" w:rsidRPr="00CE3502" w:rsidRDefault="00AF6A49" w:rsidP="008E5A44">
      <w:pPr>
        <w:widowControl w:val="0"/>
        <w:autoSpaceDE w:val="0"/>
        <w:autoSpaceDN w:val="0"/>
        <w:adjustRightInd w:val="0"/>
        <w:spacing w:after="0" w:line="600" w:lineRule="exact"/>
        <w:jc w:val="center"/>
        <w:rPr>
          <w:rFonts w:ascii="Times New Roman" w:eastAsia="Times New Roman" w:hAnsi="Times New Roman" w:cs="Times New Roman"/>
          <w:b/>
          <w:sz w:val="28"/>
          <w:szCs w:val="28"/>
          <w:lang w:eastAsia="ru-RU"/>
        </w:rPr>
      </w:pPr>
      <w:r w:rsidRPr="00CE3502">
        <w:rPr>
          <w:rFonts w:ascii="Times New Roman" w:eastAsia="Times New Roman" w:hAnsi="Times New Roman" w:cs="Times New Roman"/>
          <w:b/>
          <w:sz w:val="28"/>
          <w:szCs w:val="28"/>
          <w:lang w:eastAsia="ru-RU"/>
        </w:rPr>
        <w:t>Рабочая программа дисциплины</w:t>
      </w:r>
    </w:p>
    <w:p w14:paraId="31311BD2" w14:textId="77777777" w:rsidR="00AF6A49" w:rsidRDefault="00AF6A49" w:rsidP="008E5A44">
      <w:pPr>
        <w:widowControl w:val="0"/>
        <w:autoSpaceDE w:val="0"/>
        <w:autoSpaceDN w:val="0"/>
        <w:adjustRightInd w:val="0"/>
        <w:spacing w:after="0" w:line="600" w:lineRule="exact"/>
        <w:jc w:val="center"/>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lang w:eastAsia="ru-RU"/>
        </w:rPr>
        <w:t>для студентов, обучающихся по направлению</w:t>
      </w:r>
      <w:r>
        <w:rPr>
          <w:rFonts w:ascii="Times New Roman" w:eastAsia="Times New Roman" w:hAnsi="Times New Roman" w:cs="Times New Roman"/>
          <w:sz w:val="28"/>
          <w:szCs w:val="28"/>
          <w:lang w:eastAsia="ru-RU"/>
        </w:rPr>
        <w:t xml:space="preserve"> </w:t>
      </w:r>
      <w:r w:rsidRPr="00CE3502">
        <w:rPr>
          <w:rFonts w:ascii="Times New Roman" w:eastAsia="Times New Roman" w:hAnsi="Times New Roman" w:cs="Times New Roman"/>
          <w:sz w:val="28"/>
          <w:szCs w:val="28"/>
          <w:lang w:eastAsia="ru-RU"/>
        </w:rPr>
        <w:t>подготовки</w:t>
      </w:r>
    </w:p>
    <w:p w14:paraId="44051FEE" w14:textId="77777777" w:rsidR="00AF6A49" w:rsidRDefault="00AF6A49" w:rsidP="008E5A44">
      <w:pPr>
        <w:widowControl w:val="0"/>
        <w:autoSpaceDE w:val="0"/>
        <w:autoSpaceDN w:val="0"/>
        <w:adjustRightInd w:val="0"/>
        <w:spacing w:after="0" w:line="600" w:lineRule="exact"/>
        <w:jc w:val="center"/>
        <w:rPr>
          <w:rFonts w:ascii="Times New Roman" w:eastAsia="Times New Roman" w:hAnsi="Times New Roman" w:cs="Times New Roman"/>
          <w:sz w:val="28"/>
          <w:szCs w:val="28"/>
          <w:lang w:eastAsia="ru-RU"/>
        </w:rPr>
      </w:pPr>
      <w:r w:rsidRPr="00ED1243">
        <w:rPr>
          <w:rFonts w:ascii="Times New Roman" w:eastAsia="Times New Roman" w:hAnsi="Times New Roman" w:cs="Times New Roman"/>
          <w:sz w:val="28"/>
          <w:szCs w:val="28"/>
          <w:lang w:eastAsia="ru-RU"/>
        </w:rPr>
        <w:t>38.03.0</w:t>
      </w:r>
      <w:r>
        <w:rPr>
          <w:rFonts w:ascii="Times New Roman" w:eastAsia="Times New Roman" w:hAnsi="Times New Roman" w:cs="Times New Roman"/>
          <w:sz w:val="28"/>
          <w:szCs w:val="28"/>
          <w:lang w:eastAsia="ru-RU"/>
        </w:rPr>
        <w:t>1</w:t>
      </w:r>
      <w:r w:rsidRPr="00ED124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Экономика</w:t>
      </w:r>
    </w:p>
    <w:p w14:paraId="50412C79" w14:textId="77777777" w:rsidR="008E5A44" w:rsidRDefault="008E5A44" w:rsidP="008E5A44">
      <w:pPr>
        <w:widowControl w:val="0"/>
        <w:autoSpaceDE w:val="0"/>
        <w:autoSpaceDN w:val="0"/>
        <w:adjustRightInd w:val="0"/>
        <w:spacing w:after="0" w:line="600" w:lineRule="exact"/>
        <w:jc w:val="center"/>
        <w:rPr>
          <w:rFonts w:ascii="Times New Roman" w:eastAsia="Times New Roman" w:hAnsi="Times New Roman" w:cs="Times New Roman"/>
          <w:sz w:val="28"/>
          <w:szCs w:val="28"/>
          <w:lang w:eastAsia="ru-RU"/>
        </w:rPr>
      </w:pPr>
    </w:p>
    <w:p w14:paraId="0666DB7B" w14:textId="77777777" w:rsidR="008E5A44" w:rsidRPr="00ED1243" w:rsidRDefault="008E5A44" w:rsidP="008E5A44">
      <w:pPr>
        <w:widowControl w:val="0"/>
        <w:autoSpaceDE w:val="0"/>
        <w:autoSpaceDN w:val="0"/>
        <w:adjustRightInd w:val="0"/>
        <w:spacing w:after="0" w:line="600" w:lineRule="exact"/>
        <w:jc w:val="center"/>
        <w:rPr>
          <w:rFonts w:ascii="Times New Roman" w:eastAsia="Times New Roman" w:hAnsi="Times New Roman" w:cs="Times New Roman"/>
          <w:sz w:val="28"/>
          <w:szCs w:val="28"/>
          <w:lang w:eastAsia="ru-RU"/>
        </w:rPr>
      </w:pPr>
    </w:p>
    <w:p w14:paraId="0570FECD" w14:textId="77777777" w:rsidR="005025B6" w:rsidRPr="005025B6" w:rsidRDefault="005025B6" w:rsidP="005025B6">
      <w:pPr>
        <w:spacing w:before="120" w:after="60" w:line="600" w:lineRule="exact"/>
        <w:jc w:val="center"/>
        <w:rPr>
          <w:rFonts w:ascii="Times New Roman" w:eastAsia="Times New Roman" w:hAnsi="Times New Roman" w:cs="Times New Roman"/>
          <w:bCs/>
          <w:i/>
          <w:sz w:val="28"/>
          <w:szCs w:val="28"/>
          <w:lang w:eastAsia="ru-RU"/>
        </w:rPr>
      </w:pPr>
      <w:r w:rsidRPr="005025B6">
        <w:rPr>
          <w:rFonts w:ascii="Times New Roman" w:eastAsia="Times New Roman" w:hAnsi="Times New Roman" w:cs="Times New Roman"/>
          <w:bCs/>
          <w:i/>
          <w:sz w:val="28"/>
          <w:szCs w:val="28"/>
          <w:lang w:eastAsia="ru-RU"/>
        </w:rPr>
        <w:t>Рекомендовано</w:t>
      </w:r>
    </w:p>
    <w:p w14:paraId="5AEBBC5D" w14:textId="77777777" w:rsidR="005025B6" w:rsidRPr="005025B6" w:rsidRDefault="005025B6" w:rsidP="005025B6">
      <w:pPr>
        <w:spacing w:before="120" w:after="60" w:line="600" w:lineRule="exact"/>
        <w:jc w:val="center"/>
        <w:rPr>
          <w:rFonts w:ascii="Times New Roman" w:eastAsia="Times New Roman" w:hAnsi="Times New Roman" w:cs="Times New Roman"/>
          <w:bCs/>
          <w:i/>
          <w:sz w:val="28"/>
          <w:szCs w:val="28"/>
          <w:lang w:eastAsia="ru-RU"/>
        </w:rPr>
      </w:pPr>
      <w:r w:rsidRPr="005025B6">
        <w:rPr>
          <w:rFonts w:ascii="Times New Roman" w:eastAsia="Times New Roman" w:hAnsi="Times New Roman" w:cs="Times New Roman"/>
          <w:bCs/>
          <w:i/>
          <w:sz w:val="28"/>
          <w:szCs w:val="28"/>
          <w:lang w:eastAsia="ru-RU"/>
        </w:rPr>
        <w:t>Ученым советом Факультета налогов, аудита и бизнес-анализа</w:t>
      </w:r>
    </w:p>
    <w:p w14:paraId="20A616FA" w14:textId="77777777" w:rsidR="005025B6" w:rsidRPr="005025B6" w:rsidRDefault="005025B6" w:rsidP="005025B6">
      <w:pPr>
        <w:spacing w:before="120" w:after="60" w:line="600" w:lineRule="exact"/>
        <w:jc w:val="center"/>
        <w:rPr>
          <w:rFonts w:ascii="Times New Roman" w:eastAsia="Times New Roman" w:hAnsi="Times New Roman" w:cs="Times New Roman"/>
          <w:bCs/>
          <w:i/>
          <w:sz w:val="28"/>
          <w:szCs w:val="28"/>
          <w:lang w:eastAsia="ru-RU"/>
        </w:rPr>
      </w:pPr>
      <w:r w:rsidRPr="005025B6">
        <w:rPr>
          <w:rFonts w:ascii="Times New Roman" w:eastAsia="Times New Roman" w:hAnsi="Times New Roman" w:cs="Times New Roman"/>
          <w:bCs/>
          <w:i/>
          <w:sz w:val="28"/>
          <w:szCs w:val="28"/>
          <w:lang w:eastAsia="ru-RU"/>
        </w:rPr>
        <w:t>(протокол № 40 от 16 апреля 2024 г.)</w:t>
      </w:r>
    </w:p>
    <w:p w14:paraId="1ECC2A79" w14:textId="77777777" w:rsidR="005025B6" w:rsidRPr="005025B6" w:rsidRDefault="005025B6" w:rsidP="005025B6">
      <w:pPr>
        <w:spacing w:before="120" w:after="60" w:line="600" w:lineRule="exact"/>
        <w:jc w:val="center"/>
        <w:rPr>
          <w:rFonts w:ascii="Times New Roman" w:eastAsia="Times New Roman" w:hAnsi="Times New Roman" w:cs="Times New Roman"/>
          <w:bCs/>
          <w:i/>
          <w:sz w:val="28"/>
          <w:szCs w:val="28"/>
          <w:lang w:eastAsia="ru-RU"/>
        </w:rPr>
      </w:pPr>
      <w:r w:rsidRPr="005025B6">
        <w:rPr>
          <w:rFonts w:ascii="Times New Roman" w:eastAsia="Times New Roman" w:hAnsi="Times New Roman" w:cs="Times New Roman"/>
          <w:bCs/>
          <w:i/>
          <w:sz w:val="28"/>
          <w:szCs w:val="28"/>
          <w:lang w:eastAsia="ru-RU"/>
        </w:rPr>
        <w:t xml:space="preserve">Одобрено Советом Кафедры английского языка и профессиональной коммуникации </w:t>
      </w:r>
    </w:p>
    <w:p w14:paraId="19861989" w14:textId="77777777" w:rsidR="005025B6" w:rsidRPr="005025B6" w:rsidRDefault="005025B6" w:rsidP="005025B6">
      <w:pPr>
        <w:spacing w:before="120" w:after="60" w:line="600" w:lineRule="exact"/>
        <w:jc w:val="center"/>
        <w:rPr>
          <w:rFonts w:ascii="Times New Roman" w:eastAsia="Times New Roman" w:hAnsi="Times New Roman" w:cs="Times New Roman"/>
          <w:bCs/>
          <w:i/>
          <w:sz w:val="28"/>
          <w:szCs w:val="28"/>
          <w:lang w:eastAsia="ru-RU"/>
        </w:rPr>
      </w:pPr>
      <w:r w:rsidRPr="005025B6">
        <w:rPr>
          <w:rFonts w:ascii="Times New Roman" w:eastAsia="Times New Roman" w:hAnsi="Times New Roman" w:cs="Times New Roman"/>
          <w:bCs/>
          <w:i/>
          <w:sz w:val="28"/>
          <w:szCs w:val="28"/>
          <w:lang w:eastAsia="ru-RU"/>
        </w:rPr>
        <w:t>(протокол № 2 от 10 апреля 2024 г.)</w:t>
      </w:r>
    </w:p>
    <w:p w14:paraId="0420D754" w14:textId="77777777" w:rsidR="00AF6A49" w:rsidRPr="00ED1243" w:rsidRDefault="00AF6A49" w:rsidP="008E5A44">
      <w:pPr>
        <w:spacing w:before="120" w:after="60" w:line="600" w:lineRule="exact"/>
        <w:jc w:val="center"/>
        <w:rPr>
          <w:rFonts w:ascii="Times New Roman" w:eastAsia="Times New Roman" w:hAnsi="Times New Roman" w:cs="Times New Roman"/>
          <w:b/>
          <w:sz w:val="28"/>
          <w:szCs w:val="28"/>
          <w:lang w:eastAsia="ru-RU"/>
        </w:rPr>
      </w:pPr>
      <w:r w:rsidRPr="00CE3502">
        <w:rPr>
          <w:rFonts w:ascii="Times New Roman" w:eastAsia="Times New Roman" w:hAnsi="Times New Roman" w:cs="Times New Roman"/>
          <w:sz w:val="28"/>
          <w:szCs w:val="28"/>
          <w:lang w:eastAsia="ru-RU"/>
        </w:rPr>
        <w:br/>
      </w:r>
      <w:r w:rsidRPr="00ED1243">
        <w:rPr>
          <w:rFonts w:ascii="Times New Roman" w:eastAsia="Times New Roman" w:hAnsi="Times New Roman" w:cs="Times New Roman"/>
          <w:b/>
          <w:sz w:val="28"/>
          <w:szCs w:val="28"/>
          <w:lang w:eastAsia="ru-RU"/>
        </w:rPr>
        <w:t>Москва     2024</w:t>
      </w:r>
    </w:p>
    <w:p w14:paraId="7AF15FF8" w14:textId="77777777" w:rsidR="00AF6A49" w:rsidRPr="008B2A2E" w:rsidRDefault="00AF6A49" w:rsidP="00B90696">
      <w:pPr>
        <w:shd w:val="clear" w:color="auto" w:fill="FFFFFF"/>
        <w:spacing w:after="240" w:line="360" w:lineRule="exact"/>
        <w:ind w:firstLine="709"/>
        <w:jc w:val="center"/>
        <w:rPr>
          <w:rFonts w:ascii="Times New Roman" w:eastAsia="Times New Roman" w:hAnsi="Times New Roman" w:cs="Times New Roman"/>
          <w:b/>
          <w:color w:val="000000"/>
          <w:sz w:val="28"/>
          <w:szCs w:val="28"/>
          <w:lang w:eastAsia="ru-RU"/>
        </w:rPr>
      </w:pPr>
      <w:r w:rsidRPr="008B2A2E">
        <w:rPr>
          <w:rFonts w:ascii="Times New Roman" w:eastAsia="Times New Roman" w:hAnsi="Times New Roman" w:cs="Times New Roman"/>
          <w:b/>
          <w:color w:val="000000"/>
          <w:sz w:val="28"/>
          <w:szCs w:val="28"/>
          <w:lang w:eastAsia="ru-RU"/>
        </w:rPr>
        <w:lastRenderedPageBreak/>
        <w:t>Содержание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9890"/>
      </w:tblGrid>
      <w:tr w:rsidR="00F62E5B" w:rsidRPr="008B2A2E" w14:paraId="1C2E86D9" w14:textId="77777777" w:rsidTr="00F62E5B">
        <w:tc>
          <w:tcPr>
            <w:tcW w:w="566" w:type="dxa"/>
            <w:tcBorders>
              <w:top w:val="single" w:sz="4" w:space="0" w:color="auto"/>
              <w:left w:val="single" w:sz="4" w:space="0" w:color="auto"/>
              <w:bottom w:val="single" w:sz="4" w:space="0" w:color="auto"/>
              <w:right w:val="single" w:sz="4" w:space="0" w:color="auto"/>
            </w:tcBorders>
          </w:tcPr>
          <w:p w14:paraId="18FB9E9D"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1.</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0800A7B5" w14:textId="77777777" w:rsidR="00F62E5B" w:rsidRPr="008B2A2E" w:rsidRDefault="00F62E5B" w:rsidP="00C15DFA">
            <w:pPr>
              <w:spacing w:line="380" w:lineRule="exact"/>
              <w:contextualSpacing/>
              <w:rPr>
                <w:rFonts w:ascii="Times New Roman" w:eastAsia="Times New Roman" w:hAnsi="Times New Roman" w:cs="Times New Roman"/>
                <w:sz w:val="24"/>
                <w:szCs w:val="24"/>
                <w:lang w:val="en-US" w:eastAsia="ru-RU"/>
              </w:rPr>
            </w:pPr>
            <w:r w:rsidRPr="008B2A2E">
              <w:rPr>
                <w:rFonts w:ascii="Times New Roman" w:eastAsia="Times New Roman" w:hAnsi="Times New Roman" w:cs="Times New Roman"/>
                <w:sz w:val="24"/>
                <w:szCs w:val="24"/>
                <w:lang w:eastAsia="ru-RU"/>
              </w:rPr>
              <w:t>Наименование дисциплины</w:t>
            </w:r>
          </w:p>
        </w:tc>
      </w:tr>
      <w:tr w:rsidR="00F62E5B" w:rsidRPr="008B2A2E" w14:paraId="7F9CD211" w14:textId="77777777" w:rsidTr="00F62E5B">
        <w:tc>
          <w:tcPr>
            <w:tcW w:w="566" w:type="dxa"/>
            <w:tcBorders>
              <w:top w:val="single" w:sz="4" w:space="0" w:color="auto"/>
              <w:left w:val="single" w:sz="4" w:space="0" w:color="auto"/>
              <w:bottom w:val="single" w:sz="4" w:space="0" w:color="auto"/>
              <w:right w:val="single" w:sz="4" w:space="0" w:color="auto"/>
            </w:tcBorders>
          </w:tcPr>
          <w:p w14:paraId="3FF8003C"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2.</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282DC9A0"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r>
      <w:tr w:rsidR="00F62E5B" w:rsidRPr="008B2A2E" w14:paraId="15EC5D84" w14:textId="77777777" w:rsidTr="00F62E5B">
        <w:tc>
          <w:tcPr>
            <w:tcW w:w="566" w:type="dxa"/>
            <w:tcBorders>
              <w:top w:val="single" w:sz="4" w:space="0" w:color="auto"/>
              <w:left w:val="single" w:sz="4" w:space="0" w:color="auto"/>
              <w:bottom w:val="single" w:sz="4" w:space="0" w:color="auto"/>
              <w:right w:val="single" w:sz="4" w:space="0" w:color="auto"/>
            </w:tcBorders>
          </w:tcPr>
          <w:p w14:paraId="3E33D94D"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3.</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66243404"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Место дисциплины в структуре образовательной программы</w:t>
            </w:r>
          </w:p>
        </w:tc>
      </w:tr>
      <w:tr w:rsidR="00F62E5B" w:rsidRPr="008B2A2E" w14:paraId="708C88E4" w14:textId="77777777" w:rsidTr="00F62E5B">
        <w:tc>
          <w:tcPr>
            <w:tcW w:w="566" w:type="dxa"/>
            <w:tcBorders>
              <w:top w:val="single" w:sz="4" w:space="0" w:color="auto"/>
              <w:left w:val="single" w:sz="4" w:space="0" w:color="auto"/>
              <w:bottom w:val="single" w:sz="4" w:space="0" w:color="auto"/>
              <w:right w:val="single" w:sz="4" w:space="0" w:color="auto"/>
            </w:tcBorders>
          </w:tcPr>
          <w:p w14:paraId="27CC3F30"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4.</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61A0CAAF"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Объем дисциплины в зачетных единицах и в академических часах с выделением объема аудиторной и самостоятельной работы обучающихся</w:t>
            </w:r>
          </w:p>
        </w:tc>
      </w:tr>
      <w:tr w:rsidR="00F62E5B" w:rsidRPr="008B2A2E" w14:paraId="5C8B8B21" w14:textId="77777777" w:rsidTr="00F62E5B">
        <w:tc>
          <w:tcPr>
            <w:tcW w:w="566" w:type="dxa"/>
            <w:tcBorders>
              <w:top w:val="single" w:sz="4" w:space="0" w:color="auto"/>
              <w:left w:val="single" w:sz="4" w:space="0" w:color="auto"/>
              <w:bottom w:val="single" w:sz="4" w:space="0" w:color="auto"/>
              <w:right w:val="single" w:sz="4" w:space="0" w:color="auto"/>
            </w:tcBorders>
          </w:tcPr>
          <w:p w14:paraId="5A6C938E"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5.</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12658AD3"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Содержание дисциплины, структурированное по темам дисциплины с указанием их объемов (в академических часах) и видов учебных занятий</w:t>
            </w:r>
          </w:p>
        </w:tc>
      </w:tr>
      <w:tr w:rsidR="00F62E5B" w:rsidRPr="008B2A2E" w14:paraId="4F57767E" w14:textId="77777777" w:rsidTr="00F62E5B">
        <w:tc>
          <w:tcPr>
            <w:tcW w:w="566" w:type="dxa"/>
            <w:tcBorders>
              <w:top w:val="single" w:sz="4" w:space="0" w:color="auto"/>
              <w:left w:val="single" w:sz="4" w:space="0" w:color="auto"/>
              <w:bottom w:val="single" w:sz="4" w:space="0" w:color="auto"/>
              <w:right w:val="single" w:sz="4" w:space="0" w:color="auto"/>
            </w:tcBorders>
          </w:tcPr>
          <w:p w14:paraId="70655FF4"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7C1F1437"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 xml:space="preserve">5.1.Содержание дисциплины </w:t>
            </w:r>
          </w:p>
        </w:tc>
      </w:tr>
      <w:tr w:rsidR="00F62E5B" w:rsidRPr="008B2A2E" w14:paraId="2D1A08C7" w14:textId="77777777" w:rsidTr="00F62E5B">
        <w:tc>
          <w:tcPr>
            <w:tcW w:w="566" w:type="dxa"/>
            <w:tcBorders>
              <w:top w:val="single" w:sz="4" w:space="0" w:color="auto"/>
              <w:left w:val="single" w:sz="4" w:space="0" w:color="auto"/>
              <w:bottom w:val="single" w:sz="4" w:space="0" w:color="auto"/>
              <w:right w:val="single" w:sz="4" w:space="0" w:color="auto"/>
            </w:tcBorders>
          </w:tcPr>
          <w:p w14:paraId="6969AAFE"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15D1CFB5"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 xml:space="preserve">5.2. </w:t>
            </w:r>
            <w:proofErr w:type="spellStart"/>
            <w:r w:rsidRPr="008B2A2E">
              <w:rPr>
                <w:rFonts w:ascii="Times New Roman" w:eastAsia="Times New Roman" w:hAnsi="Times New Roman" w:cs="Times New Roman"/>
                <w:sz w:val="24"/>
                <w:szCs w:val="24"/>
                <w:lang w:eastAsia="ru-RU"/>
              </w:rPr>
              <w:t>Учебно</w:t>
            </w:r>
            <w:proofErr w:type="spellEnd"/>
            <w:r w:rsidRPr="008B2A2E">
              <w:rPr>
                <w:rFonts w:ascii="Times New Roman" w:eastAsia="Times New Roman" w:hAnsi="Times New Roman" w:cs="Times New Roman"/>
                <w:sz w:val="24"/>
                <w:szCs w:val="24"/>
                <w:lang w:eastAsia="ru-RU"/>
              </w:rPr>
              <w:t>–тематический план</w:t>
            </w:r>
          </w:p>
        </w:tc>
      </w:tr>
      <w:tr w:rsidR="00F62E5B" w:rsidRPr="008B2A2E" w14:paraId="635119A5" w14:textId="77777777" w:rsidTr="00F62E5B">
        <w:tc>
          <w:tcPr>
            <w:tcW w:w="566" w:type="dxa"/>
            <w:tcBorders>
              <w:top w:val="single" w:sz="4" w:space="0" w:color="auto"/>
              <w:left w:val="single" w:sz="4" w:space="0" w:color="auto"/>
              <w:bottom w:val="single" w:sz="4" w:space="0" w:color="auto"/>
              <w:right w:val="single" w:sz="4" w:space="0" w:color="auto"/>
            </w:tcBorders>
          </w:tcPr>
          <w:p w14:paraId="5ACF92B5"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683C107A" w14:textId="77777777" w:rsidR="00F62E5B" w:rsidRPr="008B2A2E" w:rsidRDefault="00F62E5B" w:rsidP="00C15DFA">
            <w:pPr>
              <w:spacing w:line="380" w:lineRule="exact"/>
              <w:jc w:val="both"/>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 xml:space="preserve">5.3. Содержание семинаров, практических занятий </w:t>
            </w:r>
          </w:p>
        </w:tc>
      </w:tr>
      <w:tr w:rsidR="00F62E5B" w:rsidRPr="008B2A2E" w14:paraId="51D61942" w14:textId="77777777" w:rsidTr="00F62E5B">
        <w:tc>
          <w:tcPr>
            <w:tcW w:w="566" w:type="dxa"/>
            <w:tcBorders>
              <w:top w:val="single" w:sz="4" w:space="0" w:color="auto"/>
              <w:left w:val="single" w:sz="4" w:space="0" w:color="auto"/>
              <w:bottom w:val="single" w:sz="4" w:space="0" w:color="auto"/>
              <w:right w:val="single" w:sz="4" w:space="0" w:color="auto"/>
            </w:tcBorders>
          </w:tcPr>
          <w:p w14:paraId="3951BC6A"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6.</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0FB5F073"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Перечень учебно-методического обеспечения для самостоятельной работы обучающихся по дисциплине</w:t>
            </w:r>
          </w:p>
        </w:tc>
      </w:tr>
      <w:tr w:rsidR="00F62E5B" w:rsidRPr="008B2A2E" w14:paraId="7E808FA5" w14:textId="77777777" w:rsidTr="00F62E5B">
        <w:tc>
          <w:tcPr>
            <w:tcW w:w="566" w:type="dxa"/>
            <w:tcBorders>
              <w:top w:val="single" w:sz="4" w:space="0" w:color="auto"/>
              <w:left w:val="single" w:sz="4" w:space="0" w:color="auto"/>
              <w:bottom w:val="single" w:sz="4" w:space="0" w:color="auto"/>
              <w:right w:val="single" w:sz="4" w:space="0" w:color="auto"/>
            </w:tcBorders>
          </w:tcPr>
          <w:p w14:paraId="1D93DCA2"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4C83FCA8"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r>
      <w:tr w:rsidR="00F62E5B" w:rsidRPr="008B2A2E" w14:paraId="356CB91C" w14:textId="77777777" w:rsidTr="00F62E5B">
        <w:tc>
          <w:tcPr>
            <w:tcW w:w="566" w:type="dxa"/>
            <w:tcBorders>
              <w:top w:val="single" w:sz="4" w:space="0" w:color="auto"/>
              <w:left w:val="single" w:sz="4" w:space="0" w:color="auto"/>
              <w:bottom w:val="single" w:sz="4" w:space="0" w:color="auto"/>
              <w:right w:val="single" w:sz="4" w:space="0" w:color="auto"/>
            </w:tcBorders>
          </w:tcPr>
          <w:p w14:paraId="2513AC3F"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7EC3B7BD"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 xml:space="preserve">6.2. Перечень вопросов, заданий, тем для подготовки к текущему контролю </w:t>
            </w:r>
          </w:p>
        </w:tc>
      </w:tr>
      <w:tr w:rsidR="00F62E5B" w:rsidRPr="008B2A2E" w14:paraId="3642F488" w14:textId="77777777" w:rsidTr="00F62E5B">
        <w:tc>
          <w:tcPr>
            <w:tcW w:w="566" w:type="dxa"/>
            <w:tcBorders>
              <w:top w:val="single" w:sz="4" w:space="0" w:color="auto"/>
              <w:left w:val="single" w:sz="4" w:space="0" w:color="auto"/>
              <w:bottom w:val="single" w:sz="4" w:space="0" w:color="auto"/>
              <w:right w:val="single" w:sz="4" w:space="0" w:color="auto"/>
            </w:tcBorders>
          </w:tcPr>
          <w:p w14:paraId="27062CEF"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7.</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32F6846C"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Фонд оценочных средств для проведения промежуточной аттестации обучающихся по дисциплине</w:t>
            </w:r>
          </w:p>
        </w:tc>
      </w:tr>
      <w:tr w:rsidR="00F62E5B" w:rsidRPr="008B2A2E" w14:paraId="3DE04DDB" w14:textId="77777777" w:rsidTr="00F62E5B">
        <w:tc>
          <w:tcPr>
            <w:tcW w:w="566" w:type="dxa"/>
            <w:tcBorders>
              <w:top w:val="single" w:sz="4" w:space="0" w:color="auto"/>
              <w:left w:val="single" w:sz="4" w:space="0" w:color="auto"/>
              <w:bottom w:val="single" w:sz="4" w:space="0" w:color="auto"/>
              <w:right w:val="single" w:sz="4" w:space="0" w:color="auto"/>
            </w:tcBorders>
          </w:tcPr>
          <w:p w14:paraId="41ABE251"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8.</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7A162041" w14:textId="77777777" w:rsidR="00F62E5B" w:rsidRPr="008B2A2E" w:rsidRDefault="00F62E5B" w:rsidP="00C15DFA">
            <w:pPr>
              <w:spacing w:line="380" w:lineRule="exact"/>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Перечень основной  и дополнительной учебной литературы, необходимой для освоения дисциплины</w:t>
            </w:r>
          </w:p>
        </w:tc>
      </w:tr>
      <w:tr w:rsidR="00F62E5B" w:rsidRPr="008B2A2E" w14:paraId="122B7147" w14:textId="77777777" w:rsidTr="00F62E5B">
        <w:tc>
          <w:tcPr>
            <w:tcW w:w="566" w:type="dxa"/>
            <w:tcBorders>
              <w:top w:val="single" w:sz="4" w:space="0" w:color="auto"/>
              <w:left w:val="single" w:sz="4" w:space="0" w:color="auto"/>
              <w:bottom w:val="single" w:sz="4" w:space="0" w:color="auto"/>
              <w:right w:val="single" w:sz="4" w:space="0" w:color="auto"/>
            </w:tcBorders>
          </w:tcPr>
          <w:p w14:paraId="6117A84B"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9.</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63A02800"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Перечень ресурсов информационно-телекоммуникационной сети «Интернет», необходимых для освоения дисциплины</w:t>
            </w:r>
          </w:p>
        </w:tc>
      </w:tr>
      <w:tr w:rsidR="00F62E5B" w:rsidRPr="008B2A2E" w14:paraId="7513A691" w14:textId="77777777" w:rsidTr="00F62E5B">
        <w:tc>
          <w:tcPr>
            <w:tcW w:w="566" w:type="dxa"/>
            <w:tcBorders>
              <w:top w:val="single" w:sz="4" w:space="0" w:color="auto"/>
              <w:left w:val="single" w:sz="4" w:space="0" w:color="auto"/>
              <w:bottom w:val="single" w:sz="4" w:space="0" w:color="auto"/>
              <w:right w:val="single" w:sz="4" w:space="0" w:color="auto"/>
            </w:tcBorders>
          </w:tcPr>
          <w:p w14:paraId="27A56C23"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10.</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10324F2A"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Методические указания для обучающихся по освоению дисциплины</w:t>
            </w:r>
          </w:p>
        </w:tc>
      </w:tr>
      <w:tr w:rsidR="00F62E5B" w:rsidRPr="008B2A2E" w14:paraId="64F6C5EE" w14:textId="77777777" w:rsidTr="00F62E5B">
        <w:tc>
          <w:tcPr>
            <w:tcW w:w="566" w:type="dxa"/>
            <w:tcBorders>
              <w:top w:val="single" w:sz="4" w:space="0" w:color="auto"/>
              <w:left w:val="single" w:sz="4" w:space="0" w:color="auto"/>
              <w:bottom w:val="single" w:sz="4" w:space="0" w:color="auto"/>
              <w:right w:val="single" w:sz="4" w:space="0" w:color="auto"/>
            </w:tcBorders>
          </w:tcPr>
          <w:p w14:paraId="0DE9FE3E"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11.</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64CB43D9"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r>
      <w:tr w:rsidR="00F62E5B" w:rsidRPr="008B2A2E" w14:paraId="256123F6" w14:textId="77777777" w:rsidTr="00F62E5B">
        <w:tc>
          <w:tcPr>
            <w:tcW w:w="566" w:type="dxa"/>
            <w:tcBorders>
              <w:top w:val="single" w:sz="4" w:space="0" w:color="auto"/>
              <w:left w:val="single" w:sz="4" w:space="0" w:color="auto"/>
              <w:bottom w:val="single" w:sz="4" w:space="0" w:color="auto"/>
              <w:right w:val="single" w:sz="4" w:space="0" w:color="auto"/>
            </w:tcBorders>
          </w:tcPr>
          <w:p w14:paraId="6A141D17"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12.</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20ACEF32"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Описание материально-технической базы, необходимой для осуществления образовательного процесса по дисциплине</w:t>
            </w:r>
          </w:p>
        </w:tc>
      </w:tr>
    </w:tbl>
    <w:p w14:paraId="1AAD6332" w14:textId="77777777" w:rsidR="00AF6A49" w:rsidRDefault="00AF6A49"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08C32BF1" w14:textId="77777777" w:rsidR="00B90696" w:rsidRPr="00CE3502" w:rsidRDefault="00B90696"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4279678F" w14:textId="77777777" w:rsidR="00AF6A49" w:rsidRDefault="00AF6A49"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4686BCD4" w14:textId="77777777" w:rsidR="00F62E5B"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3A06EFBA" w14:textId="77777777" w:rsidR="00F62E5B"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37277CD3" w14:textId="77777777" w:rsidR="00F62E5B"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00EC84B8" w14:textId="77777777" w:rsidR="00F62E5B"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0CAC4710" w14:textId="77777777" w:rsidR="00F62E5B"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482ED77A" w14:textId="77777777" w:rsidR="00F62E5B" w:rsidRPr="00CE3502"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480D3E2C" w14:textId="77777777" w:rsidR="00AF6A49" w:rsidRPr="00FB66D4" w:rsidRDefault="00AF6A49" w:rsidP="00AF6A49">
      <w:pPr>
        <w:keepNext/>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FB66D4">
        <w:rPr>
          <w:rFonts w:ascii="Times New Roman" w:eastAsia="Times New Roman" w:hAnsi="Times New Roman" w:cs="Times New Roman"/>
          <w:b/>
          <w:sz w:val="28"/>
          <w:szCs w:val="28"/>
          <w:lang w:eastAsia="ru-RU"/>
        </w:rPr>
        <w:lastRenderedPageBreak/>
        <w:t xml:space="preserve">1. Наименование дисциплины </w:t>
      </w:r>
    </w:p>
    <w:p w14:paraId="3F16EDDC" w14:textId="77777777" w:rsidR="00AF6A49" w:rsidRPr="008B2A2E" w:rsidRDefault="00AF6A49" w:rsidP="00AF6A49">
      <w:pPr>
        <w:tabs>
          <w:tab w:val="left" w:pos="142"/>
          <w:tab w:val="left" w:pos="567"/>
          <w:tab w:val="left" w:pos="709"/>
        </w:tabs>
        <w:spacing w:before="120" w:after="120" w:line="340" w:lineRule="exact"/>
        <w:ind w:firstLine="567"/>
        <w:jc w:val="both"/>
        <w:rPr>
          <w:rFonts w:ascii="Times New Roman" w:eastAsia="Times New Roman" w:hAnsi="Times New Roman" w:cs="Times New Roman"/>
          <w:sz w:val="28"/>
          <w:szCs w:val="28"/>
          <w:lang w:eastAsia="ru-RU"/>
        </w:rPr>
      </w:pPr>
      <w:r w:rsidRPr="008B2A2E">
        <w:rPr>
          <w:rFonts w:ascii="Times New Roman" w:eastAsia="Times New Roman" w:hAnsi="Times New Roman" w:cs="Times New Roman"/>
          <w:sz w:val="28"/>
          <w:szCs w:val="28"/>
          <w:lang w:eastAsia="ru-RU"/>
        </w:rPr>
        <w:t>«Иностранный язык»</w:t>
      </w:r>
    </w:p>
    <w:p w14:paraId="6DAFDC86" w14:textId="77777777" w:rsidR="00AF6A49" w:rsidRPr="00FB66D4" w:rsidRDefault="00AF6A49" w:rsidP="00AF6A49">
      <w:pPr>
        <w:widowControl w:val="0"/>
        <w:tabs>
          <w:tab w:val="left" w:pos="540"/>
        </w:tabs>
        <w:autoSpaceDE w:val="0"/>
        <w:autoSpaceDN w:val="0"/>
        <w:adjustRightInd w:val="0"/>
        <w:spacing w:after="0" w:line="240" w:lineRule="auto"/>
        <w:ind w:left="397" w:hanging="397"/>
        <w:contextualSpacing/>
        <w:jc w:val="both"/>
        <w:rPr>
          <w:rFonts w:ascii="Times New Roman" w:eastAsia="Times New Roman" w:hAnsi="Times New Roman" w:cs="Times New Roman"/>
          <w:b/>
          <w:sz w:val="28"/>
          <w:szCs w:val="28"/>
          <w:lang w:eastAsia="ru-RU"/>
        </w:rPr>
      </w:pPr>
      <w:r w:rsidRPr="00FB66D4">
        <w:rPr>
          <w:rFonts w:ascii="Times New Roman" w:eastAsia="Times New Roman"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80AEC">
        <w:rPr>
          <w:rFonts w:ascii="Times New Roman" w:eastAsia="Times New Roman" w:hAnsi="Times New Roman" w:cs="Times New Roman"/>
          <w:b/>
          <w:sz w:val="28"/>
          <w:szCs w:val="28"/>
          <w:lang w:eastAsia="ru-RU"/>
        </w:rPr>
        <w:t>.</w:t>
      </w:r>
    </w:p>
    <w:p w14:paraId="0EABE516" w14:textId="77777777" w:rsidR="00AF6A49" w:rsidRDefault="00AF6A49" w:rsidP="00AF6A49">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tbl>
      <w:tblPr>
        <w:tblStyle w:val="11"/>
        <w:tblW w:w="5000" w:type="pct"/>
        <w:tblLayout w:type="fixed"/>
        <w:tblLook w:val="04A0" w:firstRow="1" w:lastRow="0" w:firstColumn="1" w:lastColumn="0" w:noHBand="0" w:noVBand="1"/>
      </w:tblPr>
      <w:tblGrid>
        <w:gridCol w:w="1383"/>
        <w:gridCol w:w="2363"/>
        <w:gridCol w:w="2484"/>
        <w:gridCol w:w="4226"/>
      </w:tblGrid>
      <w:tr w:rsidR="00A571A3" w:rsidRPr="00A571A3" w14:paraId="1046E57F" w14:textId="77777777" w:rsidTr="00655232">
        <w:tc>
          <w:tcPr>
            <w:tcW w:w="661" w:type="pct"/>
          </w:tcPr>
          <w:p w14:paraId="1A1AA2E3" w14:textId="77777777" w:rsidR="00A571A3" w:rsidRPr="00A571A3" w:rsidRDefault="00A571A3" w:rsidP="00C15DFA">
            <w:pPr>
              <w:tabs>
                <w:tab w:val="left" w:pos="540"/>
              </w:tabs>
              <w:spacing w:line="280" w:lineRule="exact"/>
              <w:contextualSpacing/>
              <w:jc w:val="center"/>
              <w:rPr>
                <w:rFonts w:ascii="Times New Roman" w:eastAsia="Times New Roman" w:hAnsi="Times New Roman" w:cs="Times New Roman"/>
                <w:b/>
                <w:sz w:val="24"/>
                <w:szCs w:val="24"/>
                <w:lang w:eastAsia="ru-RU"/>
              </w:rPr>
            </w:pPr>
            <w:r w:rsidRPr="00A571A3">
              <w:rPr>
                <w:rFonts w:ascii="Times New Roman" w:eastAsia="Times New Roman" w:hAnsi="Times New Roman" w:cs="Times New Roman"/>
                <w:b/>
                <w:sz w:val="24"/>
                <w:szCs w:val="24"/>
                <w:lang w:eastAsia="ru-RU"/>
              </w:rPr>
              <w:t>Код компетенции</w:t>
            </w:r>
          </w:p>
        </w:tc>
        <w:tc>
          <w:tcPr>
            <w:tcW w:w="1130" w:type="pct"/>
          </w:tcPr>
          <w:p w14:paraId="0AE794F1" w14:textId="77777777" w:rsidR="00A571A3" w:rsidRPr="00A571A3" w:rsidRDefault="00A571A3" w:rsidP="00C15DFA">
            <w:pPr>
              <w:tabs>
                <w:tab w:val="left" w:pos="540"/>
              </w:tabs>
              <w:spacing w:line="280" w:lineRule="exact"/>
              <w:contextualSpacing/>
              <w:jc w:val="center"/>
              <w:rPr>
                <w:rFonts w:ascii="Times New Roman" w:eastAsia="Times New Roman" w:hAnsi="Times New Roman" w:cs="Times New Roman"/>
                <w:b/>
                <w:sz w:val="24"/>
                <w:szCs w:val="24"/>
                <w:lang w:eastAsia="ru-RU"/>
              </w:rPr>
            </w:pPr>
            <w:r w:rsidRPr="00A571A3">
              <w:rPr>
                <w:rFonts w:ascii="Times New Roman" w:eastAsia="Times New Roman" w:hAnsi="Times New Roman" w:cs="Times New Roman"/>
                <w:b/>
                <w:sz w:val="24"/>
                <w:szCs w:val="24"/>
                <w:lang w:eastAsia="ru-RU"/>
              </w:rPr>
              <w:t>Наименование компетенции</w:t>
            </w:r>
          </w:p>
        </w:tc>
        <w:tc>
          <w:tcPr>
            <w:tcW w:w="1188" w:type="pct"/>
          </w:tcPr>
          <w:p w14:paraId="7149970C" w14:textId="77777777" w:rsidR="00A571A3" w:rsidRPr="00A571A3" w:rsidRDefault="00A571A3" w:rsidP="00C15DFA">
            <w:pPr>
              <w:tabs>
                <w:tab w:val="left" w:pos="540"/>
              </w:tabs>
              <w:spacing w:line="280" w:lineRule="exact"/>
              <w:contextualSpacing/>
              <w:jc w:val="center"/>
              <w:rPr>
                <w:rFonts w:ascii="Times New Roman" w:eastAsia="Times New Roman" w:hAnsi="Times New Roman" w:cs="Times New Roman"/>
                <w:b/>
                <w:sz w:val="24"/>
                <w:szCs w:val="24"/>
                <w:lang w:eastAsia="ru-RU"/>
              </w:rPr>
            </w:pPr>
            <w:r w:rsidRPr="00A571A3">
              <w:rPr>
                <w:rFonts w:ascii="Times New Roman" w:eastAsia="Times New Roman" w:hAnsi="Times New Roman" w:cs="Times New Roman"/>
                <w:b/>
                <w:sz w:val="24"/>
                <w:szCs w:val="24"/>
                <w:lang w:eastAsia="ru-RU"/>
              </w:rPr>
              <w:t>Индикаторы достижения компетенции</w:t>
            </w:r>
          </w:p>
        </w:tc>
        <w:tc>
          <w:tcPr>
            <w:tcW w:w="2021" w:type="pct"/>
          </w:tcPr>
          <w:p w14:paraId="2F349BB9" w14:textId="77777777" w:rsidR="00A571A3" w:rsidRPr="00A571A3" w:rsidRDefault="00A571A3" w:rsidP="00C15DFA">
            <w:pPr>
              <w:tabs>
                <w:tab w:val="left" w:pos="540"/>
              </w:tabs>
              <w:spacing w:line="280" w:lineRule="exact"/>
              <w:contextualSpacing/>
              <w:jc w:val="center"/>
              <w:rPr>
                <w:rFonts w:ascii="Times New Roman" w:eastAsia="Times New Roman" w:hAnsi="Times New Roman" w:cs="Times New Roman"/>
                <w:b/>
                <w:sz w:val="24"/>
                <w:szCs w:val="24"/>
                <w:lang w:eastAsia="ru-RU"/>
              </w:rPr>
            </w:pPr>
            <w:r w:rsidRPr="00A571A3">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r>
      <w:tr w:rsidR="006018D0" w:rsidRPr="00A571A3" w14:paraId="3F2F39ED" w14:textId="77777777" w:rsidTr="00655232">
        <w:tc>
          <w:tcPr>
            <w:tcW w:w="661" w:type="pct"/>
            <w:vMerge w:val="restart"/>
          </w:tcPr>
          <w:p w14:paraId="0ADEF216"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УК-3</w:t>
            </w:r>
          </w:p>
        </w:tc>
        <w:tc>
          <w:tcPr>
            <w:tcW w:w="1130" w:type="pct"/>
            <w:vMerge w:val="restart"/>
          </w:tcPr>
          <w:p w14:paraId="25F9EB45" w14:textId="77777777" w:rsidR="006018D0" w:rsidRPr="00A571A3" w:rsidRDefault="006018D0" w:rsidP="00C15DFA">
            <w:pPr>
              <w:tabs>
                <w:tab w:val="left" w:pos="-3119"/>
              </w:tabs>
              <w:spacing w:line="320" w:lineRule="exact"/>
              <w:contextualSpacing/>
              <w:rPr>
                <w:rFonts w:ascii="Times New Roman" w:eastAsia="Times New Roman" w:hAnsi="Times New Roman" w:cs="Times New Roman"/>
                <w:b/>
                <w:sz w:val="24"/>
                <w:szCs w:val="24"/>
                <w:lang w:eastAsia="ru-RU"/>
              </w:rPr>
            </w:pPr>
            <w:r w:rsidRPr="00A571A3">
              <w:rPr>
                <w:rFonts w:ascii="Times New Roman" w:eastAsia="Times New Roman" w:hAnsi="Times New Roman" w:cs="Times New Roman"/>
                <w:sz w:val="24"/>
                <w:szCs w:val="24"/>
                <w:lang w:eastAsia="ru-RU"/>
              </w:rPr>
              <w:t>Способность применять знания иностранного языка на уровне, достаточном для межличностного общения, учебной и профессиональной деятельности</w:t>
            </w:r>
          </w:p>
          <w:p w14:paraId="7FC36F28"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p>
        </w:tc>
        <w:tc>
          <w:tcPr>
            <w:tcW w:w="1188" w:type="pct"/>
          </w:tcPr>
          <w:p w14:paraId="078C6179" w14:textId="77777777" w:rsidR="006018D0" w:rsidRPr="00A571A3" w:rsidRDefault="006018D0" w:rsidP="00C15DFA">
            <w:pPr>
              <w:numPr>
                <w:ilvl w:val="0"/>
                <w:numId w:val="1"/>
              </w:numPr>
              <w:tabs>
                <w:tab w:val="left" w:pos="191"/>
              </w:tabs>
              <w:spacing w:line="320" w:lineRule="exact"/>
              <w:ind w:left="113" w:hanging="170"/>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Использует иностранный язык в межличностном общении и профессиональной деятельности, выбирая соответствующие </w:t>
            </w:r>
            <w:proofErr w:type="gramStart"/>
            <w:r w:rsidRPr="00A571A3">
              <w:rPr>
                <w:rFonts w:ascii="Times New Roman" w:eastAsia="Times New Roman" w:hAnsi="Times New Roman" w:cs="Times New Roman"/>
                <w:sz w:val="24"/>
                <w:szCs w:val="24"/>
                <w:lang w:eastAsia="ru-RU"/>
              </w:rPr>
              <w:t>вер-бальные</w:t>
            </w:r>
            <w:proofErr w:type="gramEnd"/>
            <w:r w:rsidRPr="00A571A3">
              <w:rPr>
                <w:rFonts w:ascii="Times New Roman" w:eastAsia="Times New Roman" w:hAnsi="Times New Roman" w:cs="Times New Roman"/>
                <w:sz w:val="24"/>
                <w:szCs w:val="24"/>
                <w:lang w:eastAsia="ru-RU"/>
              </w:rPr>
              <w:t xml:space="preserve"> и невербальные средства коммуникации. </w:t>
            </w:r>
          </w:p>
          <w:p w14:paraId="2F840FE3" w14:textId="77777777" w:rsidR="006018D0" w:rsidRPr="00A571A3" w:rsidRDefault="006018D0" w:rsidP="00C15DFA">
            <w:pPr>
              <w:tabs>
                <w:tab w:val="left" w:pos="540"/>
              </w:tabs>
              <w:spacing w:line="320" w:lineRule="exact"/>
              <w:ind w:firstLine="49"/>
              <w:contextualSpacing/>
              <w:rPr>
                <w:rFonts w:ascii="Times New Roman" w:eastAsia="Times New Roman" w:hAnsi="Times New Roman" w:cs="Times New Roman"/>
                <w:sz w:val="24"/>
                <w:szCs w:val="24"/>
                <w:lang w:eastAsia="ru-RU"/>
              </w:rPr>
            </w:pPr>
          </w:p>
          <w:p w14:paraId="78624264"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p>
        </w:tc>
        <w:tc>
          <w:tcPr>
            <w:tcW w:w="2021" w:type="pct"/>
          </w:tcPr>
          <w:p w14:paraId="6C99E8BE"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1.</w:t>
            </w:r>
            <w:r w:rsidRPr="00A571A3">
              <w:rPr>
                <w:rFonts w:ascii="Times New Roman" w:eastAsia="Times New Roman" w:hAnsi="Times New Roman" w:cs="Times New Roman"/>
                <w:i/>
                <w:sz w:val="24"/>
                <w:szCs w:val="24"/>
                <w:lang w:eastAsia="ru-RU"/>
              </w:rPr>
              <w:t>Знание</w:t>
            </w:r>
            <w:r w:rsidRPr="00A571A3">
              <w:rPr>
                <w:rFonts w:ascii="Times New Roman" w:eastAsia="Times New Roman" w:hAnsi="Times New Roman" w:cs="Times New Roman"/>
                <w:sz w:val="24"/>
                <w:szCs w:val="24"/>
                <w:lang w:eastAsia="ru-RU"/>
              </w:rPr>
              <w:t>:</w:t>
            </w:r>
          </w:p>
          <w:p w14:paraId="6782A8F2"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значения изученных лексических единиц, обслуживающих ситуации иноязычного общения в сферах деятельности, предусмотренной направлениями подготовки «Экономика»;</w:t>
            </w:r>
          </w:p>
          <w:p w14:paraId="1A9849B9"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i/>
                <w:sz w:val="24"/>
                <w:szCs w:val="24"/>
                <w:lang w:eastAsia="ru-RU"/>
              </w:rPr>
              <w:t>Умение</w:t>
            </w:r>
            <w:r w:rsidRPr="00A571A3">
              <w:rPr>
                <w:rFonts w:ascii="Times New Roman" w:eastAsia="Times New Roman" w:hAnsi="Times New Roman" w:cs="Times New Roman"/>
                <w:sz w:val="24"/>
                <w:szCs w:val="24"/>
                <w:lang w:eastAsia="ru-RU"/>
              </w:rPr>
              <w:t>:</w:t>
            </w:r>
          </w:p>
          <w:p w14:paraId="5F50F0B5"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использовать иностранный язык в межличностном общении и профессиональной деятельности при вербальном и невербальном общении.</w:t>
            </w:r>
          </w:p>
        </w:tc>
      </w:tr>
      <w:tr w:rsidR="006018D0" w:rsidRPr="00A571A3" w14:paraId="68FE7BD4" w14:textId="77777777" w:rsidTr="00655232">
        <w:tc>
          <w:tcPr>
            <w:tcW w:w="661" w:type="pct"/>
            <w:vMerge/>
          </w:tcPr>
          <w:p w14:paraId="11CE21B3" w14:textId="77777777" w:rsidR="006018D0" w:rsidRPr="00A571A3" w:rsidRDefault="006018D0" w:rsidP="00C15DFA">
            <w:pPr>
              <w:tabs>
                <w:tab w:val="left" w:pos="540"/>
              </w:tabs>
              <w:spacing w:line="320" w:lineRule="exact"/>
              <w:ind w:firstLine="709"/>
              <w:contextualSpacing/>
              <w:jc w:val="both"/>
              <w:rPr>
                <w:rFonts w:ascii="Times New Roman" w:eastAsia="Times New Roman" w:hAnsi="Times New Roman" w:cs="Times New Roman"/>
                <w:sz w:val="24"/>
                <w:szCs w:val="24"/>
                <w:lang w:eastAsia="ru-RU"/>
              </w:rPr>
            </w:pPr>
          </w:p>
        </w:tc>
        <w:tc>
          <w:tcPr>
            <w:tcW w:w="1130" w:type="pct"/>
            <w:vMerge/>
          </w:tcPr>
          <w:p w14:paraId="2BEF9962"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1188" w:type="pct"/>
          </w:tcPr>
          <w:p w14:paraId="21DC17C6"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2. Реализует на иностранном языке коммуникативные намерения устно и письменно, используя </w:t>
            </w:r>
            <w:proofErr w:type="gramStart"/>
            <w:r w:rsidRPr="00A571A3">
              <w:rPr>
                <w:rFonts w:ascii="Times New Roman" w:eastAsia="Times New Roman" w:hAnsi="Times New Roman" w:cs="Times New Roman"/>
                <w:sz w:val="24"/>
                <w:szCs w:val="24"/>
                <w:lang w:eastAsia="ru-RU"/>
              </w:rPr>
              <w:t>со-временные</w:t>
            </w:r>
            <w:proofErr w:type="gramEnd"/>
            <w:r w:rsidRPr="00A571A3">
              <w:rPr>
                <w:rFonts w:ascii="Times New Roman" w:eastAsia="Times New Roman" w:hAnsi="Times New Roman" w:cs="Times New Roman"/>
                <w:sz w:val="24"/>
                <w:szCs w:val="24"/>
                <w:lang w:eastAsia="ru-RU"/>
              </w:rPr>
              <w:t xml:space="preserve"> информационно коммуникационные технологии. </w:t>
            </w:r>
          </w:p>
          <w:p w14:paraId="1388D23C"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2021" w:type="pct"/>
          </w:tcPr>
          <w:p w14:paraId="02F61055"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2. </w:t>
            </w:r>
            <w:r w:rsidRPr="00A571A3">
              <w:rPr>
                <w:rFonts w:ascii="Times New Roman" w:eastAsia="Times New Roman" w:hAnsi="Times New Roman" w:cs="Times New Roman"/>
                <w:i/>
                <w:sz w:val="24"/>
                <w:szCs w:val="24"/>
                <w:lang w:eastAsia="ru-RU"/>
              </w:rPr>
              <w:t>Знание</w:t>
            </w:r>
            <w:r w:rsidRPr="00A571A3">
              <w:rPr>
                <w:rFonts w:ascii="Times New Roman" w:eastAsia="Times New Roman" w:hAnsi="Times New Roman" w:cs="Times New Roman"/>
                <w:sz w:val="24"/>
                <w:szCs w:val="24"/>
                <w:lang w:eastAsia="ru-RU"/>
              </w:rPr>
              <w:t xml:space="preserve">: </w:t>
            </w:r>
          </w:p>
          <w:p w14:paraId="34DD39C3" w14:textId="77777777" w:rsidR="006018D0" w:rsidRPr="00A571A3" w:rsidRDefault="006018D0" w:rsidP="00C15DFA">
            <w:pPr>
              <w:widowControl w:val="0"/>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виды коммуникативных намерений; значения лексических единиц иностранного языка при использовании современных информационно-коммуникативных технологий.</w:t>
            </w:r>
          </w:p>
          <w:p w14:paraId="25FDC01E" w14:textId="77777777" w:rsidR="006018D0" w:rsidRPr="00A571A3" w:rsidRDefault="006018D0" w:rsidP="00C15DFA">
            <w:pPr>
              <w:widowControl w:val="0"/>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i/>
                <w:sz w:val="24"/>
                <w:szCs w:val="24"/>
                <w:lang w:eastAsia="ru-RU"/>
              </w:rPr>
              <w:t>Умение:</w:t>
            </w:r>
          </w:p>
          <w:p w14:paraId="12BFF3F3"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 подбирать и применять соответствующие лексические единицы иностранного языка в общении и речевой деятельности на иностранном языке при использовании современных информационно-коммуникативных технологий </w:t>
            </w:r>
          </w:p>
        </w:tc>
      </w:tr>
      <w:tr w:rsidR="006018D0" w:rsidRPr="00A571A3" w14:paraId="6EEB8B3B" w14:textId="77777777" w:rsidTr="006018D0">
        <w:tc>
          <w:tcPr>
            <w:tcW w:w="661" w:type="pct"/>
            <w:vMerge/>
          </w:tcPr>
          <w:p w14:paraId="05E169F5" w14:textId="77777777" w:rsidR="006018D0" w:rsidRPr="00A571A3" w:rsidRDefault="006018D0" w:rsidP="00C15DFA">
            <w:pPr>
              <w:tabs>
                <w:tab w:val="left" w:pos="540"/>
              </w:tabs>
              <w:spacing w:line="320" w:lineRule="exact"/>
              <w:ind w:firstLine="709"/>
              <w:contextualSpacing/>
              <w:jc w:val="both"/>
              <w:rPr>
                <w:rFonts w:ascii="Times New Roman" w:eastAsia="Times New Roman" w:hAnsi="Times New Roman" w:cs="Times New Roman"/>
                <w:sz w:val="24"/>
                <w:szCs w:val="24"/>
                <w:lang w:eastAsia="ru-RU"/>
              </w:rPr>
            </w:pPr>
          </w:p>
        </w:tc>
        <w:tc>
          <w:tcPr>
            <w:tcW w:w="1130" w:type="pct"/>
            <w:vMerge/>
          </w:tcPr>
          <w:p w14:paraId="33AA8BBC"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1188" w:type="pct"/>
          </w:tcPr>
          <w:p w14:paraId="30BF79D3" w14:textId="77777777" w:rsidR="006018D0" w:rsidRPr="00A571A3" w:rsidRDefault="006018D0" w:rsidP="00C15DFA">
            <w:pPr>
              <w:spacing w:line="320" w:lineRule="exact"/>
              <w:contextualSpacing/>
              <w:rPr>
                <w:rFonts w:ascii="Times New Roman" w:eastAsia="Times New Roman" w:hAnsi="Times New Roman" w:cs="Times New Roman"/>
                <w:sz w:val="24"/>
                <w:szCs w:val="24"/>
                <w:lang w:eastAsia="ru-RU"/>
              </w:rPr>
            </w:pPr>
            <w:r w:rsidRPr="00A571A3">
              <w:rPr>
                <w:rFonts w:ascii="Times New Roman" w:eastAsia="Calibri" w:hAnsi="Times New Roman" w:cs="Times New Roman"/>
                <w:sz w:val="24"/>
                <w:szCs w:val="24"/>
                <w:lang w:eastAsia="ru-RU"/>
              </w:rPr>
              <w:t>3. Использует приемы</w:t>
            </w:r>
            <w:r w:rsidRPr="00A571A3">
              <w:rPr>
                <w:rFonts w:ascii="Times New Roman" w:eastAsia="Times New Roman" w:hAnsi="Times New Roman" w:cs="Times New Roman"/>
                <w:sz w:val="24"/>
                <w:szCs w:val="24"/>
                <w:lang w:eastAsia="ru-RU"/>
              </w:rPr>
              <w:t xml:space="preserve"> публичной речи и делового и профессионального дискурса на иностранном языке.</w:t>
            </w:r>
          </w:p>
          <w:p w14:paraId="3CB154EA"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2021" w:type="pct"/>
          </w:tcPr>
          <w:p w14:paraId="7A1376DC"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lastRenderedPageBreak/>
              <w:t xml:space="preserve">3. </w:t>
            </w:r>
            <w:r w:rsidRPr="00A571A3">
              <w:rPr>
                <w:rFonts w:ascii="Times New Roman" w:eastAsia="Times New Roman" w:hAnsi="Times New Roman" w:cs="Times New Roman"/>
                <w:i/>
                <w:sz w:val="24"/>
                <w:szCs w:val="24"/>
                <w:lang w:eastAsia="ru-RU"/>
              </w:rPr>
              <w:t>Знание</w:t>
            </w:r>
            <w:r w:rsidRPr="00A571A3">
              <w:rPr>
                <w:rFonts w:ascii="Times New Roman" w:eastAsia="Times New Roman" w:hAnsi="Times New Roman" w:cs="Times New Roman"/>
                <w:sz w:val="24"/>
                <w:szCs w:val="24"/>
                <w:lang w:eastAsia="ru-RU"/>
              </w:rPr>
              <w:t>:</w:t>
            </w:r>
          </w:p>
          <w:p w14:paraId="2F5E448F" w14:textId="77777777" w:rsidR="00CA3471" w:rsidRPr="00A571A3" w:rsidRDefault="006018D0" w:rsidP="00CA3471">
            <w:pPr>
              <w:widowControl w:val="0"/>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sz w:val="24"/>
                <w:szCs w:val="24"/>
                <w:lang w:eastAsia="ru-RU"/>
              </w:rPr>
              <w:t xml:space="preserve">-  приемы и принципы построения публичной речи в ситуации межкультурного взаимодействия; </w:t>
            </w:r>
            <w:r w:rsidR="00CA3471" w:rsidRPr="00A571A3">
              <w:rPr>
                <w:rFonts w:ascii="Times New Roman" w:eastAsia="Times New Roman" w:hAnsi="Times New Roman" w:cs="Times New Roman"/>
                <w:i/>
                <w:sz w:val="24"/>
                <w:szCs w:val="24"/>
                <w:lang w:eastAsia="ru-RU"/>
              </w:rPr>
              <w:t>Умение:</w:t>
            </w:r>
          </w:p>
          <w:p w14:paraId="57C3DEAA" w14:textId="6D316D4C" w:rsidR="006018D0" w:rsidRPr="00A571A3" w:rsidRDefault="00CA3471" w:rsidP="00C15DFA">
            <w:pPr>
              <w:tabs>
                <w:tab w:val="left" w:pos="540"/>
              </w:tabs>
              <w:spacing w:line="320" w:lineRule="exact"/>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применять </w:t>
            </w:r>
            <w:r w:rsidR="006018D0" w:rsidRPr="00A571A3">
              <w:rPr>
                <w:rFonts w:ascii="Times New Roman" w:eastAsia="Times New Roman" w:hAnsi="Times New Roman" w:cs="Times New Roman"/>
                <w:sz w:val="24"/>
                <w:szCs w:val="24"/>
                <w:lang w:eastAsia="ru-RU"/>
              </w:rPr>
              <w:t>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14:paraId="10420CA2"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i/>
                <w:sz w:val="24"/>
                <w:szCs w:val="24"/>
                <w:lang w:eastAsia="ru-RU"/>
              </w:rPr>
              <w:t>Умение:</w:t>
            </w:r>
          </w:p>
          <w:p w14:paraId="50EB5368"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i/>
                <w:sz w:val="24"/>
                <w:szCs w:val="24"/>
                <w:lang w:eastAsia="ru-RU"/>
              </w:rPr>
              <w:t xml:space="preserve">- </w:t>
            </w:r>
            <w:r w:rsidRPr="00A571A3">
              <w:rPr>
                <w:rFonts w:ascii="Times New Roman" w:eastAsia="Times New Roman" w:hAnsi="Times New Roman" w:cs="Times New Roman"/>
                <w:sz w:val="24"/>
                <w:szCs w:val="24"/>
                <w:lang w:eastAsia="ru-RU"/>
              </w:rPr>
              <w:t xml:space="preserve">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языке; </w:t>
            </w:r>
          </w:p>
        </w:tc>
      </w:tr>
      <w:tr w:rsidR="006018D0" w:rsidRPr="00A571A3" w14:paraId="5B4839F8" w14:textId="77777777" w:rsidTr="006018D0">
        <w:tc>
          <w:tcPr>
            <w:tcW w:w="661" w:type="pct"/>
            <w:vMerge/>
          </w:tcPr>
          <w:p w14:paraId="5D493717" w14:textId="77777777" w:rsidR="006018D0" w:rsidRPr="00A571A3" w:rsidRDefault="006018D0" w:rsidP="00C15DFA">
            <w:pPr>
              <w:tabs>
                <w:tab w:val="left" w:pos="540"/>
              </w:tabs>
              <w:spacing w:line="320" w:lineRule="exact"/>
              <w:ind w:firstLine="709"/>
              <w:contextualSpacing/>
              <w:jc w:val="both"/>
              <w:rPr>
                <w:rFonts w:ascii="Times New Roman" w:eastAsia="Times New Roman" w:hAnsi="Times New Roman" w:cs="Times New Roman"/>
                <w:sz w:val="24"/>
                <w:szCs w:val="24"/>
                <w:lang w:eastAsia="ru-RU"/>
              </w:rPr>
            </w:pPr>
          </w:p>
        </w:tc>
        <w:tc>
          <w:tcPr>
            <w:tcW w:w="1130" w:type="pct"/>
          </w:tcPr>
          <w:p w14:paraId="5CD3537B"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1188" w:type="pct"/>
          </w:tcPr>
          <w:p w14:paraId="323685A1"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4. Демонстрирует владения основами академической коммуникации и речевого этикета изучаемого иностранного языка. </w:t>
            </w:r>
          </w:p>
          <w:p w14:paraId="70B13333"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p>
        </w:tc>
        <w:tc>
          <w:tcPr>
            <w:tcW w:w="2021" w:type="pct"/>
          </w:tcPr>
          <w:p w14:paraId="590610D4"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i/>
                <w:sz w:val="24"/>
                <w:szCs w:val="24"/>
                <w:lang w:eastAsia="ru-RU"/>
              </w:rPr>
              <w:t>4. Знание</w:t>
            </w:r>
            <w:r w:rsidRPr="00A571A3">
              <w:rPr>
                <w:rFonts w:ascii="Times New Roman" w:eastAsia="Times New Roman" w:hAnsi="Times New Roman" w:cs="Times New Roman"/>
                <w:sz w:val="24"/>
                <w:szCs w:val="24"/>
                <w:lang w:eastAsia="ru-RU"/>
              </w:rPr>
              <w:t>:</w:t>
            </w:r>
          </w:p>
          <w:p w14:paraId="58C08508"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sz w:val="24"/>
                <w:szCs w:val="24"/>
                <w:lang w:eastAsia="ru-RU"/>
              </w:rPr>
              <w:t>-</w:t>
            </w:r>
            <w:r w:rsidRPr="00A571A3">
              <w:rPr>
                <w:rFonts w:ascii="Times New Roman" w:eastAsia="Times New Roman" w:hAnsi="Times New Roman" w:cs="Times New Roman"/>
                <w:sz w:val="24"/>
                <w:szCs w:val="24"/>
                <w:lang w:eastAsia="ru-RU"/>
              </w:rPr>
              <w:tab/>
              <w:t>основные нормы академического и социального поведения и речевой этикет, принятые в стране изучаемого языка</w:t>
            </w:r>
            <w:r w:rsidRPr="00A571A3">
              <w:rPr>
                <w:rFonts w:ascii="Times New Roman" w:eastAsia="Times New Roman" w:hAnsi="Times New Roman" w:cs="Times New Roman"/>
                <w:i/>
                <w:sz w:val="24"/>
                <w:szCs w:val="24"/>
                <w:lang w:eastAsia="ru-RU"/>
              </w:rPr>
              <w:t xml:space="preserve"> </w:t>
            </w:r>
          </w:p>
          <w:p w14:paraId="6CBC72F3"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i/>
                <w:sz w:val="24"/>
                <w:szCs w:val="24"/>
                <w:lang w:eastAsia="ru-RU"/>
              </w:rPr>
              <w:t>Умение:</w:t>
            </w:r>
          </w:p>
          <w:p w14:paraId="1492B576"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tc>
      </w:tr>
      <w:tr w:rsidR="006018D0" w:rsidRPr="00A571A3" w14:paraId="0B966180" w14:textId="77777777" w:rsidTr="00655232">
        <w:tc>
          <w:tcPr>
            <w:tcW w:w="661" w:type="pct"/>
            <w:vMerge/>
            <w:tcBorders>
              <w:bottom w:val="nil"/>
            </w:tcBorders>
          </w:tcPr>
          <w:p w14:paraId="7CE4D195" w14:textId="77777777" w:rsidR="006018D0" w:rsidRPr="00A571A3" w:rsidRDefault="006018D0" w:rsidP="00C15DFA">
            <w:pPr>
              <w:tabs>
                <w:tab w:val="left" w:pos="540"/>
              </w:tabs>
              <w:spacing w:line="320" w:lineRule="exact"/>
              <w:ind w:firstLine="709"/>
              <w:contextualSpacing/>
              <w:jc w:val="both"/>
              <w:rPr>
                <w:rFonts w:ascii="Times New Roman" w:eastAsia="Times New Roman" w:hAnsi="Times New Roman" w:cs="Times New Roman"/>
                <w:sz w:val="24"/>
                <w:szCs w:val="24"/>
                <w:lang w:eastAsia="ru-RU"/>
              </w:rPr>
            </w:pPr>
          </w:p>
        </w:tc>
        <w:tc>
          <w:tcPr>
            <w:tcW w:w="1130" w:type="pct"/>
          </w:tcPr>
          <w:p w14:paraId="71492FF2"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1188" w:type="pct"/>
          </w:tcPr>
          <w:p w14:paraId="1FC149A2"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5.  Грамотно и эффективно пользуется иноязычными источниками информации.</w:t>
            </w:r>
          </w:p>
          <w:p w14:paraId="553282EC"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p>
          <w:p w14:paraId="0DD584FC"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p>
        </w:tc>
        <w:tc>
          <w:tcPr>
            <w:tcW w:w="2021" w:type="pct"/>
          </w:tcPr>
          <w:p w14:paraId="535B6494"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i/>
                <w:sz w:val="24"/>
                <w:szCs w:val="24"/>
                <w:lang w:eastAsia="ru-RU"/>
              </w:rPr>
              <w:t>5. Знание</w:t>
            </w:r>
            <w:r w:rsidRPr="00A571A3">
              <w:rPr>
                <w:rFonts w:ascii="Times New Roman" w:eastAsia="Times New Roman" w:hAnsi="Times New Roman" w:cs="Times New Roman"/>
                <w:sz w:val="24"/>
                <w:szCs w:val="24"/>
                <w:lang w:eastAsia="ru-RU"/>
              </w:rPr>
              <w:t>:</w:t>
            </w:r>
          </w:p>
          <w:p w14:paraId="742E61F8"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14:paraId="32716FFD"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i/>
                <w:sz w:val="24"/>
                <w:szCs w:val="24"/>
                <w:lang w:eastAsia="ru-RU"/>
              </w:rPr>
              <w:t>Умение:</w:t>
            </w:r>
          </w:p>
          <w:p w14:paraId="44E2115B"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понимать информацию при чтении учебной и справочной литературы в соответствии с конкретной целью;</w:t>
            </w:r>
          </w:p>
          <w:p w14:paraId="2FC09EBC"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lastRenderedPageBreak/>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r>
      <w:tr w:rsidR="006018D0" w:rsidRPr="00A571A3" w14:paraId="61477F51" w14:textId="77777777" w:rsidTr="006018D0">
        <w:trPr>
          <w:trHeight w:val="5125"/>
        </w:trPr>
        <w:tc>
          <w:tcPr>
            <w:tcW w:w="661" w:type="pct"/>
            <w:tcBorders>
              <w:top w:val="nil"/>
            </w:tcBorders>
          </w:tcPr>
          <w:p w14:paraId="23271EC1" w14:textId="77777777" w:rsidR="006018D0" w:rsidRPr="00A571A3" w:rsidRDefault="006018D0" w:rsidP="00C15DFA">
            <w:pPr>
              <w:tabs>
                <w:tab w:val="left" w:pos="540"/>
              </w:tabs>
              <w:spacing w:line="320" w:lineRule="exact"/>
              <w:ind w:firstLine="709"/>
              <w:contextualSpacing/>
              <w:jc w:val="both"/>
              <w:rPr>
                <w:rFonts w:ascii="Times New Roman" w:eastAsia="Times New Roman" w:hAnsi="Times New Roman" w:cs="Times New Roman"/>
                <w:sz w:val="24"/>
                <w:szCs w:val="24"/>
                <w:lang w:eastAsia="ru-RU"/>
              </w:rPr>
            </w:pPr>
          </w:p>
        </w:tc>
        <w:tc>
          <w:tcPr>
            <w:tcW w:w="1130" w:type="pct"/>
          </w:tcPr>
          <w:p w14:paraId="2ED38EE2"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1188" w:type="pct"/>
          </w:tcPr>
          <w:p w14:paraId="051D337F"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2021" w:type="pct"/>
          </w:tcPr>
          <w:p w14:paraId="4C4D35E0"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i/>
                <w:sz w:val="24"/>
                <w:szCs w:val="24"/>
                <w:lang w:eastAsia="ru-RU"/>
              </w:rPr>
              <w:t>Знание</w:t>
            </w:r>
            <w:r w:rsidRPr="00A571A3">
              <w:rPr>
                <w:rFonts w:ascii="Times New Roman" w:eastAsia="Times New Roman" w:hAnsi="Times New Roman" w:cs="Times New Roman"/>
                <w:sz w:val="24"/>
                <w:szCs w:val="24"/>
                <w:lang w:eastAsia="ru-RU"/>
              </w:rPr>
              <w:t>:</w:t>
            </w:r>
          </w:p>
          <w:p w14:paraId="4918A8B1" w14:textId="77777777" w:rsidR="006018D0" w:rsidRPr="00A571A3" w:rsidRDefault="006018D0" w:rsidP="00C15DFA">
            <w:pPr>
              <w:shd w:val="clear" w:color="auto" w:fill="FFFFFF"/>
              <w:spacing w:line="320" w:lineRule="exact"/>
              <w:rPr>
                <w:rFonts w:ascii="Times New Roman" w:eastAsia="SimSun" w:hAnsi="Times New Roman" w:cs="Times New Roman"/>
                <w:sz w:val="24"/>
                <w:szCs w:val="24"/>
                <w:lang w:eastAsia="ru-RU"/>
              </w:rPr>
            </w:pPr>
            <w:r w:rsidRPr="00A571A3">
              <w:rPr>
                <w:rFonts w:ascii="Times New Roman" w:eastAsia="SimSun" w:hAnsi="Times New Roman" w:cs="Times New Roman"/>
                <w:sz w:val="24"/>
                <w:szCs w:val="24"/>
                <w:lang w:eastAsia="ru-RU"/>
              </w:rPr>
              <w:t>- основы организации письменной коммуникации; функции письменных коммуникативных средств.</w:t>
            </w:r>
          </w:p>
          <w:p w14:paraId="520C71BB" w14:textId="77777777" w:rsidR="006018D0" w:rsidRPr="00A571A3" w:rsidRDefault="006018D0" w:rsidP="00C15DFA">
            <w:pPr>
              <w:shd w:val="clear" w:color="auto" w:fill="FFFFFF"/>
              <w:spacing w:line="320" w:lineRule="exact"/>
              <w:rPr>
                <w:rFonts w:ascii="Times New Roman" w:eastAsia="Times New Roman" w:hAnsi="Times New Roman" w:cs="Times New Roman"/>
                <w:i/>
                <w:color w:val="000000"/>
                <w:sz w:val="24"/>
                <w:szCs w:val="24"/>
                <w:lang w:eastAsia="ru-RU"/>
              </w:rPr>
            </w:pPr>
            <w:r w:rsidRPr="00A571A3">
              <w:rPr>
                <w:rFonts w:ascii="Times New Roman" w:eastAsia="Times New Roman" w:hAnsi="Times New Roman" w:cs="Times New Roman"/>
                <w:i/>
                <w:color w:val="000000"/>
                <w:sz w:val="24"/>
                <w:szCs w:val="24"/>
                <w:lang w:eastAsia="ru-RU"/>
              </w:rPr>
              <w:t xml:space="preserve">Умение: </w:t>
            </w:r>
          </w:p>
          <w:p w14:paraId="4273EE32" w14:textId="77777777" w:rsidR="006018D0" w:rsidRPr="00A571A3" w:rsidRDefault="006018D0" w:rsidP="00C15DFA">
            <w:pPr>
              <w:shd w:val="clear" w:color="auto" w:fill="FFFFFF"/>
              <w:spacing w:line="320" w:lineRule="exact"/>
              <w:rPr>
                <w:rFonts w:ascii="Times New Roman" w:eastAsia="Times New Roman" w:hAnsi="Times New Roman" w:cs="Times New Roman"/>
                <w:color w:val="000000"/>
                <w:sz w:val="24"/>
                <w:szCs w:val="24"/>
                <w:lang w:eastAsia="ru-RU"/>
              </w:rPr>
            </w:pPr>
            <w:r w:rsidRPr="00A571A3">
              <w:rPr>
                <w:rFonts w:ascii="Times New Roman" w:eastAsia="Times New Roman" w:hAnsi="Times New Roman" w:cs="Times New Roman"/>
                <w:color w:val="000000"/>
                <w:sz w:val="24"/>
                <w:szCs w:val="24"/>
                <w:lang w:eastAsia="ru-RU"/>
              </w:rPr>
              <w:t>-</w:t>
            </w:r>
            <w:r w:rsidRPr="00A571A3">
              <w:rPr>
                <w:rFonts w:ascii="Times New Roman" w:eastAsia="Times New Roman" w:hAnsi="Times New Roman" w:cs="Times New Roman"/>
                <w:sz w:val="24"/>
                <w:szCs w:val="24"/>
                <w:lang w:eastAsia="ru-RU"/>
              </w:rPr>
              <w:t xml:space="preserve"> </w:t>
            </w:r>
            <w:r w:rsidRPr="00A571A3">
              <w:rPr>
                <w:rFonts w:ascii="Times New Roman" w:eastAsia="Times New Roman" w:hAnsi="Times New Roman" w:cs="Times New Roman"/>
                <w:color w:val="000000"/>
                <w:sz w:val="24"/>
                <w:szCs w:val="24"/>
                <w:lang w:eastAsia="ru-RU"/>
              </w:rPr>
              <w:t>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14:paraId="7485D724" w14:textId="77777777" w:rsidR="006018D0" w:rsidRPr="00A571A3" w:rsidRDefault="006018D0" w:rsidP="00C15DFA">
            <w:pPr>
              <w:shd w:val="clear" w:color="auto" w:fill="FFFFFF"/>
              <w:spacing w:line="320" w:lineRule="exact"/>
              <w:rPr>
                <w:rFonts w:ascii="Times New Roman" w:eastAsia="Times New Roman" w:hAnsi="Times New Roman" w:cs="Times New Roman"/>
                <w:color w:val="000000"/>
                <w:sz w:val="24"/>
                <w:szCs w:val="24"/>
                <w:lang w:eastAsia="ru-RU"/>
              </w:rPr>
            </w:pPr>
            <w:r w:rsidRPr="00A571A3">
              <w:rPr>
                <w:rFonts w:ascii="Times New Roman" w:eastAsia="Times New Roman" w:hAnsi="Times New Roman" w:cs="Times New Roman"/>
                <w:color w:val="000000"/>
                <w:sz w:val="24"/>
                <w:szCs w:val="24"/>
                <w:lang w:eastAsia="ru-RU"/>
              </w:rPr>
              <w:t xml:space="preserve"> - составлять деловые письма,</w:t>
            </w:r>
          </w:p>
          <w:p w14:paraId="4D9B7E42" w14:textId="77777777" w:rsidR="006018D0" w:rsidRPr="00A571A3" w:rsidRDefault="006018D0" w:rsidP="00C15DFA">
            <w:pPr>
              <w:shd w:val="clear" w:color="auto" w:fill="FFFFFF"/>
              <w:spacing w:line="320" w:lineRule="exact"/>
              <w:ind w:right="-57"/>
              <w:rPr>
                <w:rFonts w:ascii="Times New Roman" w:eastAsia="Times New Roman" w:hAnsi="Times New Roman" w:cs="Times New Roman"/>
                <w:sz w:val="24"/>
                <w:szCs w:val="24"/>
                <w:lang w:eastAsia="ru-RU"/>
              </w:rPr>
            </w:pPr>
            <w:r w:rsidRPr="00A571A3">
              <w:rPr>
                <w:rFonts w:ascii="Times New Roman" w:eastAsia="Times New Roman" w:hAnsi="Times New Roman" w:cs="Times New Roman"/>
                <w:color w:val="000000"/>
                <w:sz w:val="24"/>
                <w:szCs w:val="24"/>
                <w:lang w:eastAsia="ru-RU"/>
              </w:rPr>
              <w:t>должностные записки, резюме, сопроводительное письмо, контракт и иные виды документов на иностранном языке.</w:t>
            </w:r>
          </w:p>
        </w:tc>
      </w:tr>
      <w:tr w:rsidR="006018D0" w:rsidRPr="00A571A3" w14:paraId="182F7FC8" w14:textId="77777777" w:rsidTr="006018D0">
        <w:trPr>
          <w:trHeight w:val="2560"/>
        </w:trPr>
        <w:tc>
          <w:tcPr>
            <w:tcW w:w="661" w:type="pct"/>
            <w:vMerge w:val="restart"/>
            <w:tcBorders>
              <w:top w:val="nil"/>
            </w:tcBorders>
          </w:tcPr>
          <w:p w14:paraId="72337EF9" w14:textId="70EFB810" w:rsidR="006018D0" w:rsidRPr="008E5A44" w:rsidRDefault="006018D0" w:rsidP="00CA3471">
            <w:pPr>
              <w:tabs>
                <w:tab w:val="left" w:pos="540"/>
              </w:tabs>
              <w:spacing w:line="320" w:lineRule="exact"/>
              <w:ind w:right="-57"/>
              <w:contextualSpacing/>
              <w:rPr>
                <w:rFonts w:ascii="Times New Roman" w:eastAsia="Times New Roman" w:hAnsi="Times New Roman" w:cs="Times New Roman"/>
                <w:sz w:val="24"/>
                <w:szCs w:val="24"/>
                <w:lang w:eastAsia="ru-RU"/>
              </w:rPr>
            </w:pPr>
            <w:r w:rsidRPr="008E5A44">
              <w:rPr>
                <w:rFonts w:ascii="Times New Roman" w:eastAsia="Times New Roman" w:hAnsi="Times New Roman" w:cs="Times New Roman"/>
                <w:sz w:val="24"/>
                <w:szCs w:val="24"/>
                <w:lang w:eastAsia="ru-RU"/>
              </w:rPr>
              <w:t>УК-3 (Для ОП двух дипломов - 38.03.01 - Экономика, 09.03.02 - Информационные системы и технологии, ОП «</w:t>
            </w:r>
            <w:proofErr w:type="spellStart"/>
            <w:r w:rsidRPr="008E5A44">
              <w:rPr>
                <w:rFonts w:ascii="Times New Roman" w:eastAsia="Times New Roman" w:hAnsi="Times New Roman" w:cs="Times New Roman"/>
                <w:sz w:val="24"/>
                <w:szCs w:val="24"/>
                <w:lang w:eastAsia="ru-RU"/>
              </w:rPr>
              <w:t>Цифровизация</w:t>
            </w:r>
            <w:proofErr w:type="spellEnd"/>
            <w:r w:rsidRPr="008E5A44">
              <w:rPr>
                <w:rFonts w:ascii="Times New Roman" w:eastAsia="Times New Roman" w:hAnsi="Times New Roman" w:cs="Times New Roman"/>
                <w:sz w:val="24"/>
                <w:szCs w:val="24"/>
                <w:lang w:eastAsia="ru-RU"/>
              </w:rPr>
              <w:t xml:space="preserve"> финансовых продуктов и услуг», Профиль: </w:t>
            </w:r>
            <w:r w:rsidRPr="008E5A44">
              <w:rPr>
                <w:rFonts w:ascii="Times New Roman" w:eastAsia="Times New Roman" w:hAnsi="Times New Roman" w:cs="Times New Roman"/>
                <w:sz w:val="24"/>
                <w:szCs w:val="24"/>
                <w:lang w:eastAsia="ru-RU"/>
              </w:rPr>
              <w:lastRenderedPageBreak/>
              <w:t>«</w:t>
            </w:r>
            <w:proofErr w:type="spellStart"/>
            <w:r w:rsidRPr="008E5A44">
              <w:rPr>
                <w:rFonts w:ascii="Times New Roman" w:eastAsia="Times New Roman" w:hAnsi="Times New Roman" w:cs="Times New Roman"/>
                <w:sz w:val="24"/>
                <w:szCs w:val="24"/>
                <w:lang w:eastAsia="ru-RU"/>
              </w:rPr>
              <w:t>Цифровизация</w:t>
            </w:r>
            <w:proofErr w:type="spellEnd"/>
            <w:r w:rsidRPr="008E5A44">
              <w:rPr>
                <w:rFonts w:ascii="Times New Roman" w:eastAsia="Times New Roman" w:hAnsi="Times New Roman" w:cs="Times New Roman"/>
                <w:sz w:val="24"/>
                <w:szCs w:val="24"/>
                <w:lang w:eastAsia="ru-RU"/>
              </w:rPr>
              <w:t xml:space="preserve"> финансовых продуктов и услуг»)</w:t>
            </w:r>
          </w:p>
        </w:tc>
        <w:tc>
          <w:tcPr>
            <w:tcW w:w="1130" w:type="pct"/>
            <w:vMerge w:val="restart"/>
          </w:tcPr>
          <w:p w14:paraId="3C9B1948" w14:textId="08BE7F60" w:rsidR="006018D0" w:rsidRPr="008E5A44" w:rsidRDefault="006018D0" w:rsidP="006018D0">
            <w:pPr>
              <w:tabs>
                <w:tab w:val="left" w:pos="540"/>
              </w:tabs>
              <w:spacing w:line="320" w:lineRule="exact"/>
              <w:contextualSpacing/>
              <w:rPr>
                <w:rFonts w:ascii="Times New Roman" w:eastAsia="Times New Roman" w:hAnsi="Times New Roman" w:cs="Times New Roman"/>
                <w:sz w:val="24"/>
                <w:szCs w:val="24"/>
                <w:lang w:eastAsia="ru-RU"/>
              </w:rPr>
            </w:pPr>
            <w:r w:rsidRPr="008E5A44">
              <w:rPr>
                <w:rFonts w:ascii="Times New Roman" w:hAnsi="Times New Roman" w:cs="Times New Roman"/>
                <w:sz w:val="24"/>
                <w:szCs w:val="24"/>
              </w:rPr>
              <w:lastRenderedPageBreak/>
              <w:t>Способен осуществлять социальное взаимодействие и реализовывать свою роль в команде</w:t>
            </w:r>
          </w:p>
        </w:tc>
        <w:tc>
          <w:tcPr>
            <w:tcW w:w="1188" w:type="pct"/>
          </w:tcPr>
          <w:p w14:paraId="2525BEB1" w14:textId="67EB03FD" w:rsidR="006018D0" w:rsidRPr="008E5A44" w:rsidRDefault="006018D0" w:rsidP="003D778F">
            <w:pPr>
              <w:pStyle w:val="afff0"/>
              <w:shd w:val="clear" w:color="auto" w:fill="FFFFFF"/>
              <w:spacing w:after="0" w:line="260" w:lineRule="exact"/>
              <w:rPr>
                <w:rFonts w:ascii="Times New Roman" w:hAnsi="Times New Roman" w:cs="Times New Roman"/>
                <w:sz w:val="24"/>
                <w:szCs w:val="24"/>
              </w:rPr>
            </w:pPr>
            <w:r w:rsidRPr="008E5A44">
              <w:rPr>
                <w:rFonts w:ascii="Times New Roman" w:hAnsi="Times New Roman" w:cs="Times New Roman"/>
                <w:color w:val="000000"/>
                <w:sz w:val="24"/>
                <w:szCs w:val="24"/>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2021" w:type="pct"/>
          </w:tcPr>
          <w:p w14:paraId="4673581E" w14:textId="77777777" w:rsidR="00CA3471" w:rsidRPr="00CA3471" w:rsidRDefault="006018D0" w:rsidP="00CA3471">
            <w:pPr>
              <w:tabs>
                <w:tab w:val="left" w:pos="540"/>
              </w:tabs>
              <w:spacing w:line="320" w:lineRule="exact"/>
              <w:contextualSpacing/>
              <w:rPr>
                <w:rFonts w:ascii="Times New Roman" w:eastAsia="Times New Roman" w:hAnsi="Times New Roman" w:cs="Times New Roman"/>
                <w:color w:val="000000" w:themeColor="text1"/>
                <w:sz w:val="24"/>
                <w:szCs w:val="24"/>
                <w:lang w:eastAsia="ru-RU"/>
              </w:rPr>
            </w:pPr>
            <w:r w:rsidRPr="00CA3471">
              <w:rPr>
                <w:rFonts w:ascii="Times New Roman" w:eastAsia="Times New Roman" w:hAnsi="Times New Roman" w:cs="Times New Roman"/>
                <w:i/>
                <w:color w:val="000000" w:themeColor="text1"/>
                <w:sz w:val="24"/>
                <w:szCs w:val="24"/>
                <w:lang w:eastAsia="ru-RU"/>
              </w:rPr>
              <w:t xml:space="preserve">Знание: </w:t>
            </w:r>
          </w:p>
          <w:p w14:paraId="2465E06D" w14:textId="2FA83755" w:rsidR="00CA3471" w:rsidRPr="00CA3471" w:rsidRDefault="00CA3471" w:rsidP="00CA3471">
            <w:pPr>
              <w:tabs>
                <w:tab w:val="left" w:pos="540"/>
              </w:tabs>
              <w:spacing w:line="320" w:lineRule="exact"/>
              <w:contextualSpacing/>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w:t>
            </w:r>
            <w:r w:rsidRPr="00CA3471">
              <w:rPr>
                <w:rFonts w:ascii="Times New Roman" w:eastAsia="Times New Roman" w:hAnsi="Times New Roman" w:cs="Times New Roman"/>
                <w:color w:val="000000" w:themeColor="text1"/>
                <w:sz w:val="24"/>
                <w:szCs w:val="24"/>
                <w:lang w:eastAsia="ru-RU"/>
              </w:rPr>
              <w:t xml:space="preserve">основные принципы стратегии сотрудничества; </w:t>
            </w:r>
          </w:p>
          <w:p w14:paraId="635F8D5F" w14:textId="77777777" w:rsidR="00CA3471" w:rsidRDefault="006018D0" w:rsidP="00CA3471">
            <w:pPr>
              <w:tabs>
                <w:tab w:val="left" w:pos="540"/>
              </w:tabs>
              <w:spacing w:line="320" w:lineRule="exact"/>
              <w:contextualSpacing/>
              <w:rPr>
                <w:rFonts w:ascii="Times New Roman" w:eastAsia="Times New Roman" w:hAnsi="Times New Roman" w:cs="Times New Roman"/>
                <w:color w:val="000000" w:themeColor="text1"/>
                <w:sz w:val="24"/>
                <w:szCs w:val="24"/>
                <w:lang w:eastAsia="ru-RU"/>
              </w:rPr>
            </w:pPr>
            <w:r w:rsidRPr="00CA3471">
              <w:rPr>
                <w:rFonts w:ascii="Times New Roman" w:eastAsia="Times New Roman" w:hAnsi="Times New Roman" w:cs="Times New Roman"/>
                <w:i/>
                <w:color w:val="000000" w:themeColor="text1"/>
                <w:sz w:val="24"/>
                <w:szCs w:val="24"/>
                <w:lang w:eastAsia="ru-RU"/>
              </w:rPr>
              <w:t>Умение:</w:t>
            </w:r>
            <w:r w:rsidRPr="00CA3471">
              <w:rPr>
                <w:rFonts w:ascii="Times New Roman" w:eastAsia="Times New Roman" w:hAnsi="Times New Roman" w:cs="Times New Roman"/>
                <w:color w:val="000000" w:themeColor="text1"/>
                <w:sz w:val="24"/>
                <w:szCs w:val="24"/>
                <w:lang w:eastAsia="ru-RU"/>
              </w:rPr>
              <w:t xml:space="preserve"> </w:t>
            </w:r>
          </w:p>
          <w:p w14:paraId="3411567B" w14:textId="6C40A86E" w:rsidR="006018D0" w:rsidRPr="00A571A3" w:rsidRDefault="00CA3471" w:rsidP="00CA3471">
            <w:pPr>
              <w:tabs>
                <w:tab w:val="left" w:pos="540"/>
              </w:tabs>
              <w:spacing w:line="320" w:lineRule="exact"/>
              <w:contextualSpacing/>
              <w:rPr>
                <w:rFonts w:ascii="Times New Roman" w:eastAsia="Times New Roman" w:hAnsi="Times New Roman" w:cs="Times New Roman"/>
                <w:i/>
                <w:sz w:val="24"/>
                <w:szCs w:val="24"/>
                <w:lang w:eastAsia="ru-RU"/>
              </w:rPr>
            </w:pPr>
            <w:r>
              <w:rPr>
                <w:rFonts w:ascii="Times New Roman" w:eastAsia="Times New Roman" w:hAnsi="Times New Roman" w:cs="Times New Roman"/>
                <w:color w:val="000000" w:themeColor="text1"/>
                <w:sz w:val="24"/>
                <w:szCs w:val="24"/>
                <w:lang w:eastAsia="ru-RU"/>
              </w:rPr>
              <w:t xml:space="preserve">- </w:t>
            </w:r>
            <w:r w:rsidRPr="00CA3471">
              <w:rPr>
                <w:rFonts w:ascii="Times New Roman" w:eastAsia="Times New Roman" w:hAnsi="Times New Roman" w:cs="Times New Roman"/>
                <w:color w:val="000000" w:themeColor="text1"/>
                <w:sz w:val="24"/>
                <w:szCs w:val="24"/>
                <w:lang w:eastAsia="ru-RU"/>
              </w:rPr>
              <w:t xml:space="preserve">устанавливать полноценные партнерские отношения с членами команды на индивидуальном и групповом уровнях. </w:t>
            </w:r>
          </w:p>
        </w:tc>
      </w:tr>
      <w:tr w:rsidR="006018D0" w:rsidRPr="00A571A3" w14:paraId="7E60D24C" w14:textId="77777777" w:rsidTr="006018D0">
        <w:trPr>
          <w:trHeight w:val="1401"/>
        </w:trPr>
        <w:tc>
          <w:tcPr>
            <w:tcW w:w="661" w:type="pct"/>
            <w:vMerge/>
          </w:tcPr>
          <w:p w14:paraId="0F6C1C3B" w14:textId="77777777" w:rsidR="006018D0" w:rsidRPr="008E5A44" w:rsidRDefault="006018D0" w:rsidP="006018D0">
            <w:pPr>
              <w:tabs>
                <w:tab w:val="left" w:pos="540"/>
              </w:tabs>
              <w:spacing w:line="320" w:lineRule="exact"/>
              <w:contextualSpacing/>
              <w:rPr>
                <w:rFonts w:ascii="Times New Roman" w:eastAsia="Times New Roman" w:hAnsi="Times New Roman" w:cs="Times New Roman"/>
                <w:sz w:val="24"/>
                <w:szCs w:val="24"/>
                <w:lang w:eastAsia="ru-RU"/>
              </w:rPr>
            </w:pPr>
          </w:p>
        </w:tc>
        <w:tc>
          <w:tcPr>
            <w:tcW w:w="1130" w:type="pct"/>
            <w:vMerge/>
          </w:tcPr>
          <w:p w14:paraId="4183C72B" w14:textId="77777777" w:rsidR="006018D0" w:rsidRPr="008E5A44" w:rsidRDefault="006018D0" w:rsidP="006018D0">
            <w:pPr>
              <w:tabs>
                <w:tab w:val="left" w:pos="540"/>
              </w:tabs>
              <w:spacing w:line="320" w:lineRule="exact"/>
              <w:contextualSpacing/>
              <w:rPr>
                <w:rFonts w:ascii="Times New Roman" w:hAnsi="Times New Roman" w:cs="Times New Roman"/>
                <w:sz w:val="24"/>
                <w:szCs w:val="24"/>
              </w:rPr>
            </w:pPr>
          </w:p>
        </w:tc>
        <w:tc>
          <w:tcPr>
            <w:tcW w:w="1188" w:type="pct"/>
          </w:tcPr>
          <w:p w14:paraId="777C9E40" w14:textId="7C12D4A0" w:rsidR="006018D0" w:rsidRPr="008E5A44" w:rsidRDefault="006018D0" w:rsidP="003D778F">
            <w:pPr>
              <w:pStyle w:val="afff0"/>
              <w:shd w:val="clear" w:color="auto" w:fill="FFFFFF"/>
              <w:spacing w:after="0" w:line="260" w:lineRule="exact"/>
              <w:rPr>
                <w:rFonts w:ascii="Times New Roman" w:hAnsi="Times New Roman" w:cs="Times New Roman"/>
                <w:sz w:val="24"/>
                <w:szCs w:val="24"/>
              </w:rPr>
            </w:pPr>
            <w:r w:rsidRPr="008E5A44">
              <w:rPr>
                <w:rFonts w:ascii="Times New Roman" w:hAnsi="Times New Roman" w:cs="Times New Roman"/>
                <w:color w:val="000000"/>
                <w:sz w:val="24"/>
                <w:szCs w:val="24"/>
              </w:rPr>
              <w:t xml:space="preserve">2.Соблюдает этические нормы в межличностном профессиональном общении. </w:t>
            </w:r>
          </w:p>
        </w:tc>
        <w:tc>
          <w:tcPr>
            <w:tcW w:w="2021" w:type="pct"/>
          </w:tcPr>
          <w:p w14:paraId="5421001B" w14:textId="4499801C" w:rsidR="006018D0" w:rsidRPr="003D778F" w:rsidRDefault="006018D0" w:rsidP="006018D0">
            <w:pPr>
              <w:tabs>
                <w:tab w:val="left" w:pos="540"/>
              </w:tabs>
              <w:spacing w:line="320" w:lineRule="exact"/>
              <w:contextualSpacing/>
              <w:rPr>
                <w:rFonts w:ascii="Times New Roman" w:eastAsia="Times New Roman" w:hAnsi="Times New Roman" w:cs="Times New Roman"/>
                <w:color w:val="FF0000"/>
                <w:sz w:val="24"/>
                <w:szCs w:val="24"/>
                <w:lang w:eastAsia="ru-RU"/>
              </w:rPr>
            </w:pPr>
            <w:r w:rsidRPr="003D778F">
              <w:rPr>
                <w:rFonts w:ascii="Times New Roman" w:eastAsia="Times New Roman" w:hAnsi="Times New Roman" w:cs="Times New Roman"/>
                <w:i/>
                <w:sz w:val="24"/>
                <w:szCs w:val="24"/>
                <w:lang w:eastAsia="ru-RU"/>
              </w:rPr>
              <w:t>Знание</w:t>
            </w:r>
            <w:r w:rsidR="003D778F" w:rsidRPr="003D778F">
              <w:rPr>
                <w:rFonts w:ascii="Times New Roman" w:eastAsia="Times New Roman" w:hAnsi="Times New Roman" w:cs="Times New Roman"/>
                <w:i/>
                <w:sz w:val="24"/>
                <w:szCs w:val="24"/>
                <w:lang w:eastAsia="ru-RU"/>
              </w:rPr>
              <w:t>:</w:t>
            </w:r>
            <w:r w:rsidR="003D778F" w:rsidRPr="003D778F">
              <w:t xml:space="preserve"> </w:t>
            </w:r>
            <w:r w:rsidR="003D778F" w:rsidRPr="003D778F">
              <w:rPr>
                <w:rFonts w:ascii="Times New Roman" w:eastAsia="Times New Roman" w:hAnsi="Times New Roman" w:cs="Times New Roman"/>
                <w:sz w:val="24"/>
                <w:szCs w:val="24"/>
                <w:lang w:eastAsia="ru-RU"/>
              </w:rPr>
              <w:t>этические нормы в межличностном профессиональном общении.</w:t>
            </w:r>
          </w:p>
          <w:p w14:paraId="02CFF118" w14:textId="4D92BE46" w:rsidR="006018D0" w:rsidRPr="00A571A3" w:rsidRDefault="006018D0" w:rsidP="003D778F">
            <w:pPr>
              <w:tabs>
                <w:tab w:val="left" w:pos="540"/>
              </w:tabs>
              <w:spacing w:line="320" w:lineRule="exact"/>
              <w:contextualSpacing/>
              <w:rPr>
                <w:rFonts w:ascii="Times New Roman" w:eastAsia="Times New Roman" w:hAnsi="Times New Roman" w:cs="Times New Roman"/>
                <w:i/>
                <w:sz w:val="24"/>
                <w:szCs w:val="24"/>
                <w:lang w:eastAsia="ru-RU"/>
              </w:rPr>
            </w:pPr>
            <w:r w:rsidRPr="003D778F">
              <w:rPr>
                <w:rFonts w:ascii="Times New Roman" w:eastAsia="Times New Roman" w:hAnsi="Times New Roman" w:cs="Times New Roman"/>
                <w:i/>
                <w:sz w:val="24"/>
                <w:szCs w:val="24"/>
                <w:lang w:eastAsia="ru-RU"/>
              </w:rPr>
              <w:t>Умение:</w:t>
            </w:r>
            <w:r w:rsidRPr="003D778F">
              <w:rPr>
                <w:rFonts w:ascii="Times New Roman" w:eastAsia="Times New Roman" w:hAnsi="Times New Roman" w:cs="Times New Roman"/>
                <w:sz w:val="24"/>
                <w:szCs w:val="24"/>
                <w:lang w:eastAsia="ru-RU"/>
              </w:rPr>
              <w:t xml:space="preserve"> </w:t>
            </w:r>
            <w:r w:rsidR="003D778F" w:rsidRPr="003D778F">
              <w:rPr>
                <w:rFonts w:ascii="Times New Roman" w:eastAsia="Times New Roman" w:hAnsi="Times New Roman" w:cs="Times New Roman"/>
                <w:color w:val="000000" w:themeColor="text1"/>
                <w:sz w:val="24"/>
                <w:szCs w:val="24"/>
                <w:lang w:eastAsia="ru-RU"/>
              </w:rPr>
              <w:t>соблюдать этикет межличнос</w:t>
            </w:r>
            <w:r w:rsidR="003D778F">
              <w:rPr>
                <w:rFonts w:ascii="Times New Roman" w:eastAsia="Times New Roman" w:hAnsi="Times New Roman" w:cs="Times New Roman"/>
                <w:color w:val="000000" w:themeColor="text1"/>
                <w:sz w:val="24"/>
                <w:szCs w:val="24"/>
                <w:lang w:eastAsia="ru-RU"/>
              </w:rPr>
              <w:t>тного взаимодействия в команде</w:t>
            </w:r>
          </w:p>
        </w:tc>
      </w:tr>
      <w:tr w:rsidR="006018D0" w:rsidRPr="00A571A3" w14:paraId="54E5D012" w14:textId="77777777" w:rsidTr="006018D0">
        <w:trPr>
          <w:trHeight w:val="2560"/>
        </w:trPr>
        <w:tc>
          <w:tcPr>
            <w:tcW w:w="661" w:type="pct"/>
            <w:vMerge/>
            <w:tcBorders>
              <w:bottom w:val="single" w:sz="4" w:space="0" w:color="auto"/>
            </w:tcBorders>
          </w:tcPr>
          <w:p w14:paraId="745EF43D" w14:textId="77777777" w:rsidR="006018D0" w:rsidRPr="008E5A44" w:rsidRDefault="006018D0" w:rsidP="006018D0">
            <w:pPr>
              <w:tabs>
                <w:tab w:val="left" w:pos="540"/>
              </w:tabs>
              <w:spacing w:line="320" w:lineRule="exact"/>
              <w:contextualSpacing/>
              <w:rPr>
                <w:rFonts w:ascii="Times New Roman" w:eastAsia="Times New Roman" w:hAnsi="Times New Roman" w:cs="Times New Roman"/>
                <w:sz w:val="24"/>
                <w:szCs w:val="24"/>
                <w:lang w:eastAsia="ru-RU"/>
              </w:rPr>
            </w:pPr>
          </w:p>
        </w:tc>
        <w:tc>
          <w:tcPr>
            <w:tcW w:w="1130" w:type="pct"/>
            <w:vMerge/>
          </w:tcPr>
          <w:p w14:paraId="79CCB7A6" w14:textId="77777777" w:rsidR="006018D0" w:rsidRPr="008E5A44" w:rsidRDefault="006018D0" w:rsidP="006018D0">
            <w:pPr>
              <w:tabs>
                <w:tab w:val="left" w:pos="540"/>
              </w:tabs>
              <w:spacing w:line="320" w:lineRule="exact"/>
              <w:contextualSpacing/>
              <w:rPr>
                <w:rFonts w:ascii="Times New Roman" w:hAnsi="Times New Roman" w:cs="Times New Roman"/>
                <w:sz w:val="24"/>
                <w:szCs w:val="24"/>
              </w:rPr>
            </w:pPr>
          </w:p>
        </w:tc>
        <w:tc>
          <w:tcPr>
            <w:tcW w:w="1188" w:type="pct"/>
          </w:tcPr>
          <w:p w14:paraId="3DAE664C" w14:textId="212BD603" w:rsidR="006018D0" w:rsidRPr="008E5A44" w:rsidRDefault="006018D0" w:rsidP="003D778F">
            <w:pPr>
              <w:tabs>
                <w:tab w:val="left" w:pos="540"/>
              </w:tabs>
              <w:spacing w:line="260" w:lineRule="exact"/>
              <w:ind w:left="170" w:hanging="170"/>
              <w:contextualSpacing/>
              <w:rPr>
                <w:rFonts w:ascii="Times New Roman" w:eastAsia="Times New Roman" w:hAnsi="Times New Roman" w:cs="Times New Roman"/>
                <w:sz w:val="24"/>
                <w:szCs w:val="24"/>
                <w:lang w:eastAsia="ru-RU"/>
              </w:rPr>
            </w:pPr>
            <w:r w:rsidRPr="008E5A44">
              <w:rPr>
                <w:rFonts w:ascii="Times New Roman" w:hAnsi="Times New Roman" w:cs="Times New Roman"/>
                <w:color w:val="000000"/>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2021" w:type="pct"/>
          </w:tcPr>
          <w:p w14:paraId="17487866" w14:textId="6A2F8F47" w:rsidR="006018D0" w:rsidRPr="003D778F" w:rsidRDefault="006018D0" w:rsidP="006018D0">
            <w:pPr>
              <w:tabs>
                <w:tab w:val="left" w:pos="540"/>
              </w:tabs>
              <w:spacing w:line="320" w:lineRule="exact"/>
              <w:contextualSpacing/>
              <w:rPr>
                <w:rFonts w:ascii="Times New Roman" w:eastAsia="Times New Roman" w:hAnsi="Times New Roman" w:cs="Times New Roman"/>
                <w:color w:val="FF0000"/>
                <w:sz w:val="24"/>
                <w:szCs w:val="24"/>
                <w:lang w:eastAsia="ru-RU"/>
              </w:rPr>
            </w:pPr>
            <w:r w:rsidRPr="003D778F">
              <w:rPr>
                <w:rFonts w:ascii="Times New Roman" w:eastAsia="Times New Roman" w:hAnsi="Times New Roman" w:cs="Times New Roman"/>
                <w:i/>
                <w:sz w:val="24"/>
                <w:szCs w:val="24"/>
                <w:lang w:eastAsia="ru-RU"/>
              </w:rPr>
              <w:t xml:space="preserve">Знание: </w:t>
            </w:r>
          </w:p>
          <w:p w14:paraId="712A2C34" w14:textId="1568AA80" w:rsidR="003D778F" w:rsidRPr="003D778F" w:rsidRDefault="003D778F" w:rsidP="006018D0">
            <w:pPr>
              <w:tabs>
                <w:tab w:val="left" w:pos="540"/>
              </w:tabs>
              <w:spacing w:line="320" w:lineRule="exact"/>
              <w:contextualSpacing/>
              <w:rPr>
                <w:rFonts w:ascii="Times New Roman" w:eastAsia="Times New Roman" w:hAnsi="Times New Roman" w:cs="Times New Roman"/>
                <w:sz w:val="24"/>
                <w:szCs w:val="24"/>
                <w:lang w:eastAsia="ru-RU"/>
              </w:rPr>
            </w:pPr>
            <w:r w:rsidRPr="003D778F">
              <w:rPr>
                <w:rFonts w:ascii="Times New Roman" w:eastAsia="Times New Roman" w:hAnsi="Times New Roman" w:cs="Times New Roman"/>
                <w:sz w:val="24"/>
                <w:szCs w:val="24"/>
                <w:lang w:eastAsia="ru-RU"/>
              </w:rPr>
              <w:t xml:space="preserve">- основы </w:t>
            </w:r>
            <w:proofErr w:type="spellStart"/>
            <w:r w:rsidRPr="003D778F">
              <w:rPr>
                <w:rFonts w:ascii="Times New Roman" w:eastAsia="Times New Roman" w:hAnsi="Times New Roman" w:cs="Times New Roman"/>
                <w:sz w:val="24"/>
                <w:szCs w:val="24"/>
                <w:lang w:eastAsia="ru-RU"/>
              </w:rPr>
              <w:t>командообразования</w:t>
            </w:r>
            <w:proofErr w:type="spellEnd"/>
            <w:r w:rsidRPr="003D778F">
              <w:rPr>
                <w:rFonts w:ascii="Times New Roman" w:eastAsia="Times New Roman" w:hAnsi="Times New Roman" w:cs="Times New Roman"/>
                <w:sz w:val="24"/>
                <w:szCs w:val="24"/>
                <w:lang w:eastAsia="ru-RU"/>
              </w:rPr>
              <w:t xml:space="preserve"> и нормы взаимодействия людей в коллективе</w:t>
            </w:r>
            <w:r>
              <w:rPr>
                <w:rFonts w:ascii="Times New Roman" w:eastAsia="Times New Roman" w:hAnsi="Times New Roman" w:cs="Times New Roman"/>
                <w:sz w:val="24"/>
                <w:szCs w:val="24"/>
                <w:lang w:eastAsia="ru-RU"/>
              </w:rPr>
              <w:t>;</w:t>
            </w:r>
          </w:p>
          <w:p w14:paraId="671BA46D" w14:textId="77777777" w:rsidR="003D778F" w:rsidRPr="003D778F" w:rsidRDefault="006018D0" w:rsidP="003D778F">
            <w:pPr>
              <w:tabs>
                <w:tab w:val="left" w:pos="540"/>
              </w:tabs>
              <w:spacing w:line="320" w:lineRule="exact"/>
              <w:contextualSpacing/>
              <w:rPr>
                <w:rFonts w:ascii="Times New Roman" w:eastAsia="Times New Roman" w:hAnsi="Times New Roman" w:cs="Times New Roman"/>
                <w:sz w:val="24"/>
                <w:szCs w:val="24"/>
                <w:lang w:eastAsia="ru-RU"/>
              </w:rPr>
            </w:pPr>
            <w:r w:rsidRPr="003D778F">
              <w:rPr>
                <w:rFonts w:ascii="Times New Roman" w:eastAsia="Times New Roman" w:hAnsi="Times New Roman" w:cs="Times New Roman"/>
                <w:i/>
                <w:sz w:val="24"/>
                <w:szCs w:val="24"/>
                <w:lang w:eastAsia="ru-RU"/>
              </w:rPr>
              <w:t>Умение:</w:t>
            </w:r>
            <w:r w:rsidRPr="003D778F">
              <w:rPr>
                <w:rFonts w:ascii="Times New Roman" w:eastAsia="Times New Roman" w:hAnsi="Times New Roman" w:cs="Times New Roman"/>
                <w:sz w:val="24"/>
                <w:szCs w:val="24"/>
                <w:lang w:eastAsia="ru-RU"/>
              </w:rPr>
              <w:t xml:space="preserve"> </w:t>
            </w:r>
          </w:p>
          <w:p w14:paraId="1731A88B" w14:textId="3CCE1AD2" w:rsidR="003D778F" w:rsidRPr="003D778F" w:rsidRDefault="003D778F" w:rsidP="003D778F">
            <w:pPr>
              <w:tabs>
                <w:tab w:val="left" w:pos="540"/>
              </w:tabs>
              <w:spacing w:line="320" w:lineRule="exact"/>
              <w:contextualSpacing/>
              <w:rPr>
                <w:rFonts w:ascii="Times New Roman" w:eastAsia="Times New Roman" w:hAnsi="Times New Roman" w:cs="Times New Roman"/>
                <w:sz w:val="24"/>
                <w:szCs w:val="24"/>
                <w:highlight w:val="green"/>
                <w:lang w:eastAsia="ru-RU"/>
              </w:rPr>
            </w:pPr>
            <w:r w:rsidRPr="003D778F">
              <w:rPr>
                <w:rFonts w:ascii="Times New Roman" w:eastAsia="Times New Roman" w:hAnsi="Times New Roman" w:cs="Times New Roman"/>
                <w:sz w:val="24"/>
                <w:szCs w:val="24"/>
                <w:lang w:eastAsia="ru-RU"/>
              </w:rPr>
              <w:t>- применять основные методы и нормы социального взаимодействия для реализации своей роли и взаимодействия внутри команды.</w:t>
            </w:r>
          </w:p>
          <w:p w14:paraId="66974959" w14:textId="3D9894F9" w:rsidR="006018D0" w:rsidRPr="00A571A3" w:rsidRDefault="006018D0" w:rsidP="003D778F">
            <w:pPr>
              <w:tabs>
                <w:tab w:val="left" w:pos="540"/>
              </w:tabs>
              <w:spacing w:line="320" w:lineRule="exact"/>
              <w:contextualSpacing/>
              <w:rPr>
                <w:rFonts w:ascii="Times New Roman" w:eastAsia="Times New Roman" w:hAnsi="Times New Roman" w:cs="Times New Roman"/>
                <w:i/>
                <w:sz w:val="24"/>
                <w:szCs w:val="24"/>
                <w:lang w:eastAsia="ru-RU"/>
              </w:rPr>
            </w:pPr>
          </w:p>
        </w:tc>
      </w:tr>
    </w:tbl>
    <w:p w14:paraId="0EEC425C" w14:textId="77777777" w:rsidR="00AF6A49" w:rsidRPr="00FB66D4" w:rsidRDefault="00AF6A49" w:rsidP="00AF6A49">
      <w:pPr>
        <w:widowControl w:val="0"/>
        <w:autoSpaceDE w:val="0"/>
        <w:autoSpaceDN w:val="0"/>
        <w:adjustRightInd w:val="0"/>
        <w:spacing w:before="120" w:after="120" w:line="240" w:lineRule="auto"/>
        <w:ind w:firstLine="709"/>
        <w:jc w:val="both"/>
        <w:rPr>
          <w:rFonts w:ascii="Times New Roman" w:eastAsia="Times New Roman" w:hAnsi="Times New Roman" w:cs="Times New Roman"/>
          <w:b/>
          <w:sz w:val="28"/>
          <w:szCs w:val="28"/>
          <w:lang w:eastAsia="ru-RU"/>
        </w:rPr>
      </w:pPr>
      <w:r w:rsidRPr="00FB66D4">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46EE4A84" w14:textId="053D1A9E" w:rsidR="00B56926" w:rsidRPr="006018D0" w:rsidRDefault="00AF6A49" w:rsidP="00AF6A65">
      <w:pPr>
        <w:widowControl w:val="0"/>
        <w:autoSpaceDE w:val="0"/>
        <w:autoSpaceDN w:val="0"/>
        <w:adjustRightInd w:val="0"/>
        <w:spacing w:after="0" w:line="360" w:lineRule="exact"/>
        <w:jc w:val="both"/>
      </w:pPr>
      <w:r w:rsidRPr="00A44877">
        <w:rPr>
          <w:rFonts w:ascii="Times New Roman" w:eastAsia="Times New Roman" w:hAnsi="Times New Roman" w:cs="Times New Roman"/>
          <w:bCs/>
          <w:sz w:val="28"/>
          <w:szCs w:val="28"/>
          <w:lang w:eastAsia="ru-RU"/>
        </w:rPr>
        <w:t xml:space="preserve">Дисциплина «Иностранный язык» является обязательным компонентом профессиональной подготовки бакалавра и относится к обязательной части общегуманитарного цикла по направлению подготовки </w:t>
      </w:r>
      <w:r w:rsidRPr="00AF6A49">
        <w:rPr>
          <w:rFonts w:ascii="Times New Roman" w:eastAsia="Times New Roman" w:hAnsi="Times New Roman" w:cs="Times New Roman"/>
          <w:bCs/>
          <w:sz w:val="28"/>
          <w:szCs w:val="28"/>
          <w:lang w:eastAsia="ru-RU"/>
        </w:rPr>
        <w:t>38.03.01- «Экономика»</w:t>
      </w:r>
      <w:r w:rsidR="00704DD6">
        <w:rPr>
          <w:rFonts w:ascii="Times New Roman" w:eastAsia="Times New Roman" w:hAnsi="Times New Roman" w:cs="Times New Roman"/>
          <w:bCs/>
          <w:sz w:val="28"/>
          <w:szCs w:val="28"/>
          <w:lang w:eastAsia="ru-RU"/>
        </w:rPr>
        <w:t>:</w:t>
      </w:r>
      <w:r w:rsidR="00704DD6" w:rsidRPr="00704DD6">
        <w:t xml:space="preserve"> </w:t>
      </w:r>
    </w:p>
    <w:p w14:paraId="3EAD8930" w14:textId="77777777"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«Аналитика и аудит», профиль: «Аналитика и аудит»</w:t>
      </w:r>
      <w:r>
        <w:rPr>
          <w:rFonts w:ascii="Times New Roman" w:eastAsia="Times New Roman" w:hAnsi="Times New Roman" w:cs="Times New Roman"/>
          <w:bCs/>
          <w:sz w:val="28"/>
          <w:szCs w:val="28"/>
          <w:lang w:eastAsia="ru-RU"/>
        </w:rPr>
        <w:t>;</w:t>
      </w:r>
    </w:p>
    <w:p w14:paraId="2274CB1C" w14:textId="77777777"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«Бизнес - аудит и право», профиль: «Бизнес - аудит и право»</w:t>
      </w:r>
      <w:r>
        <w:rPr>
          <w:rFonts w:ascii="Times New Roman" w:eastAsia="Times New Roman" w:hAnsi="Times New Roman" w:cs="Times New Roman"/>
          <w:bCs/>
          <w:sz w:val="28"/>
          <w:szCs w:val="28"/>
          <w:lang w:eastAsia="ru-RU"/>
        </w:rPr>
        <w:t>;</w:t>
      </w:r>
      <w:r w:rsidRPr="00B56926">
        <w:rPr>
          <w:rFonts w:ascii="Times New Roman" w:eastAsia="Times New Roman" w:hAnsi="Times New Roman" w:cs="Times New Roman"/>
          <w:bCs/>
          <w:sz w:val="28"/>
          <w:szCs w:val="28"/>
          <w:lang w:eastAsia="ru-RU"/>
        </w:rPr>
        <w:t xml:space="preserve">  </w:t>
      </w:r>
    </w:p>
    <w:p w14:paraId="75A0AE63" w14:textId="77777777"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«Бизнес и корпоративные финансы», профиль: «Бизнес и корпоративные финансы»;</w:t>
      </w:r>
    </w:p>
    <w:p w14:paraId="304EF52A" w14:textId="2F35BD5C"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 xml:space="preserve">ОП «Бизнес-анализ, налоги и аудит», </w:t>
      </w:r>
      <w:r w:rsidR="006018D0" w:rsidRPr="00B56926">
        <w:rPr>
          <w:rFonts w:ascii="Times New Roman" w:eastAsia="Times New Roman" w:hAnsi="Times New Roman" w:cs="Times New Roman"/>
          <w:bCs/>
          <w:sz w:val="28"/>
          <w:szCs w:val="28"/>
          <w:lang w:eastAsia="ru-RU"/>
        </w:rPr>
        <w:t>профили: «</w:t>
      </w:r>
      <w:r w:rsidRPr="00B56926">
        <w:rPr>
          <w:rFonts w:ascii="Times New Roman" w:eastAsia="Times New Roman" w:hAnsi="Times New Roman" w:cs="Times New Roman"/>
          <w:bCs/>
          <w:sz w:val="28"/>
          <w:szCs w:val="28"/>
          <w:lang w:eastAsia="ru-RU"/>
        </w:rPr>
        <w:t>Аудит и внутренний контроль», «Международное налогообложение», «Налоги и бизнес», «Учет, анализ и аудит»</w:t>
      </w:r>
      <w:r>
        <w:rPr>
          <w:rFonts w:ascii="Times New Roman" w:eastAsia="Times New Roman" w:hAnsi="Times New Roman" w:cs="Times New Roman"/>
          <w:bCs/>
          <w:sz w:val="28"/>
          <w:szCs w:val="28"/>
          <w:lang w:eastAsia="ru-RU"/>
        </w:rPr>
        <w:t>;</w:t>
      </w:r>
      <w:r w:rsidRPr="00B56926">
        <w:rPr>
          <w:rFonts w:ascii="Times New Roman" w:eastAsia="Times New Roman" w:hAnsi="Times New Roman" w:cs="Times New Roman"/>
          <w:bCs/>
          <w:sz w:val="28"/>
          <w:szCs w:val="28"/>
          <w:lang w:eastAsia="ru-RU"/>
        </w:rPr>
        <w:t xml:space="preserve"> </w:t>
      </w:r>
    </w:p>
    <w:p w14:paraId="602026FF" w14:textId="77777777"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«Бизнес-архитектура и аналитика», профиль: «Бизнес-архитектура и аналитика»</w:t>
      </w:r>
      <w:r>
        <w:rPr>
          <w:rFonts w:ascii="Times New Roman" w:eastAsia="Times New Roman" w:hAnsi="Times New Roman" w:cs="Times New Roman"/>
          <w:bCs/>
          <w:sz w:val="28"/>
          <w:szCs w:val="28"/>
          <w:lang w:eastAsia="ru-RU"/>
        </w:rPr>
        <w:t>;</w:t>
      </w:r>
      <w:r w:rsidRPr="00B56926">
        <w:rPr>
          <w:rFonts w:ascii="Times New Roman" w:eastAsia="Times New Roman" w:hAnsi="Times New Roman" w:cs="Times New Roman"/>
          <w:bCs/>
          <w:sz w:val="28"/>
          <w:szCs w:val="28"/>
          <w:lang w:eastAsia="ru-RU"/>
        </w:rPr>
        <w:t xml:space="preserve"> </w:t>
      </w:r>
    </w:p>
    <w:p w14:paraId="4C84DD34" w14:textId="77777777"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«Корпоративные финансы», профили: «Корпоративные финансы и инвестиции», «Корпоративные финансы и бизнес-аналитика (с частичной реализацией на английском языке)», «Корпоративные финансы и оценка собственности»</w:t>
      </w:r>
      <w:r>
        <w:rPr>
          <w:rFonts w:ascii="Times New Roman" w:eastAsia="Times New Roman" w:hAnsi="Times New Roman" w:cs="Times New Roman"/>
          <w:bCs/>
          <w:sz w:val="28"/>
          <w:szCs w:val="28"/>
          <w:lang w:eastAsia="ru-RU"/>
        </w:rPr>
        <w:t>;</w:t>
      </w:r>
    </w:p>
    <w:p w14:paraId="2026E231" w14:textId="538CBEDB"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«Финансовая разведка, управление рисками и экономическая безопасность»</w:t>
      </w:r>
      <w:r>
        <w:rPr>
          <w:rFonts w:ascii="Times New Roman" w:eastAsia="Times New Roman" w:hAnsi="Times New Roman" w:cs="Times New Roman"/>
          <w:bCs/>
          <w:sz w:val="28"/>
          <w:szCs w:val="28"/>
          <w:lang w:eastAsia="ru-RU"/>
        </w:rPr>
        <w:t xml:space="preserve">, профили: </w:t>
      </w:r>
      <w:r w:rsidR="006018D0">
        <w:rPr>
          <w:rFonts w:ascii="Times New Roman" w:eastAsia="Times New Roman" w:hAnsi="Times New Roman" w:cs="Times New Roman"/>
          <w:bCs/>
          <w:sz w:val="28"/>
          <w:szCs w:val="28"/>
          <w:lang w:eastAsia="ru-RU"/>
        </w:rPr>
        <w:t>«</w:t>
      </w:r>
      <w:r w:rsidRPr="00B56926">
        <w:rPr>
          <w:rFonts w:ascii="Times New Roman" w:eastAsia="Times New Roman" w:hAnsi="Times New Roman" w:cs="Times New Roman"/>
          <w:bCs/>
          <w:sz w:val="28"/>
          <w:szCs w:val="28"/>
          <w:lang w:eastAsia="ru-RU"/>
        </w:rPr>
        <w:t>Анализ риск</w:t>
      </w:r>
      <w:r w:rsidR="006018D0">
        <w:rPr>
          <w:rFonts w:ascii="Times New Roman" w:eastAsia="Times New Roman" w:hAnsi="Times New Roman" w:cs="Times New Roman"/>
          <w:bCs/>
          <w:sz w:val="28"/>
          <w:szCs w:val="28"/>
          <w:lang w:eastAsia="ru-RU"/>
        </w:rPr>
        <w:t xml:space="preserve">ов и экономическая безопасность», </w:t>
      </w:r>
      <w:r w:rsidRPr="00B56926">
        <w:rPr>
          <w:rFonts w:ascii="Times New Roman" w:eastAsia="Times New Roman" w:hAnsi="Times New Roman" w:cs="Times New Roman"/>
          <w:bCs/>
          <w:sz w:val="28"/>
          <w:szCs w:val="28"/>
          <w:lang w:eastAsia="ru-RU"/>
        </w:rPr>
        <w:t>«Финансовая разведка</w:t>
      </w:r>
      <w:r>
        <w:rPr>
          <w:rFonts w:ascii="Times New Roman" w:eastAsia="Times New Roman" w:hAnsi="Times New Roman" w:cs="Times New Roman"/>
          <w:bCs/>
          <w:sz w:val="28"/>
          <w:szCs w:val="28"/>
          <w:lang w:eastAsia="ru-RU"/>
        </w:rPr>
        <w:t>»;</w:t>
      </w:r>
    </w:p>
    <w:p w14:paraId="0EC04486" w14:textId="77777777"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«Экономика и бизнес», профили: «Энергетический бизнес», «Экономика креативных индустрий»</w:t>
      </w:r>
      <w:r>
        <w:rPr>
          <w:rFonts w:ascii="Times New Roman" w:eastAsia="Times New Roman" w:hAnsi="Times New Roman" w:cs="Times New Roman"/>
          <w:bCs/>
          <w:sz w:val="28"/>
          <w:szCs w:val="28"/>
          <w:lang w:eastAsia="ru-RU"/>
        </w:rPr>
        <w:t>;</w:t>
      </w:r>
    </w:p>
    <w:p w14:paraId="0111908A" w14:textId="075E004E"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 xml:space="preserve">ОП «Экономика и финансы», профили: «Государственный финансовый контроль», «Казначейское дело», «Финансы и инвестиции», «Бизнес и финансы социальной сферы», «Государственные и муниципальные финансы», «Управление финансовыми рисками и страхование», «Финансовые рынки и </w:t>
      </w:r>
      <w:proofErr w:type="spellStart"/>
      <w:r w:rsidRPr="00B56926">
        <w:rPr>
          <w:rFonts w:ascii="Times New Roman" w:eastAsia="Times New Roman" w:hAnsi="Times New Roman" w:cs="Times New Roman"/>
          <w:bCs/>
          <w:sz w:val="28"/>
          <w:szCs w:val="28"/>
          <w:lang w:eastAsia="ru-RU"/>
        </w:rPr>
        <w:t>финтех</w:t>
      </w:r>
      <w:proofErr w:type="spellEnd"/>
      <w:r w:rsidRPr="00B56926">
        <w:rPr>
          <w:rFonts w:ascii="Times New Roman" w:eastAsia="Times New Roman" w:hAnsi="Times New Roman" w:cs="Times New Roman"/>
          <w:bCs/>
          <w:sz w:val="28"/>
          <w:szCs w:val="28"/>
          <w:lang w:eastAsia="ru-RU"/>
        </w:rPr>
        <w:t xml:space="preserve">», «Финансы и банковское дело, «Финансы и управление финансовыми активами», «Банки и </w:t>
      </w:r>
      <w:proofErr w:type="spellStart"/>
      <w:r w:rsidRPr="00B56926">
        <w:rPr>
          <w:rFonts w:ascii="Times New Roman" w:eastAsia="Times New Roman" w:hAnsi="Times New Roman" w:cs="Times New Roman"/>
          <w:bCs/>
          <w:sz w:val="28"/>
          <w:szCs w:val="28"/>
          <w:lang w:eastAsia="ru-RU"/>
        </w:rPr>
        <w:t>финтех</w:t>
      </w:r>
      <w:proofErr w:type="spellEnd"/>
      <w:r w:rsidRPr="00B56926">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w:t>
      </w:r>
    </w:p>
    <w:p w14:paraId="32FEA446" w14:textId="77777777" w:rsidR="008E5A44"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 xml:space="preserve">ОП «Экономика корпорации, </w:t>
      </w:r>
      <w:r w:rsidR="006018D0" w:rsidRPr="00B56926">
        <w:rPr>
          <w:rFonts w:ascii="Times New Roman" w:eastAsia="Times New Roman" w:hAnsi="Times New Roman" w:cs="Times New Roman"/>
          <w:bCs/>
          <w:sz w:val="28"/>
          <w:szCs w:val="28"/>
          <w:lang w:eastAsia="ru-RU"/>
        </w:rPr>
        <w:t>ESG и</w:t>
      </w:r>
      <w:r w:rsidRPr="00B56926">
        <w:rPr>
          <w:rFonts w:ascii="Times New Roman" w:eastAsia="Times New Roman" w:hAnsi="Times New Roman" w:cs="Times New Roman"/>
          <w:bCs/>
          <w:sz w:val="28"/>
          <w:szCs w:val="28"/>
          <w:lang w:eastAsia="ru-RU"/>
        </w:rPr>
        <w:t xml:space="preserve"> корпоративное право», профиль: «Экономика корпорации, </w:t>
      </w:r>
      <w:r w:rsidR="006018D0" w:rsidRPr="00B56926">
        <w:rPr>
          <w:rFonts w:ascii="Times New Roman" w:eastAsia="Times New Roman" w:hAnsi="Times New Roman" w:cs="Times New Roman"/>
          <w:bCs/>
          <w:sz w:val="28"/>
          <w:szCs w:val="28"/>
          <w:lang w:eastAsia="ru-RU"/>
        </w:rPr>
        <w:t>ESG и</w:t>
      </w:r>
      <w:r w:rsidRPr="00B56926">
        <w:rPr>
          <w:rFonts w:ascii="Times New Roman" w:eastAsia="Times New Roman" w:hAnsi="Times New Roman" w:cs="Times New Roman"/>
          <w:bCs/>
          <w:sz w:val="28"/>
          <w:szCs w:val="28"/>
          <w:lang w:eastAsia="ru-RU"/>
        </w:rPr>
        <w:t xml:space="preserve"> корпоративное право»</w:t>
      </w:r>
      <w:r w:rsidR="006018D0">
        <w:rPr>
          <w:rFonts w:ascii="Times New Roman" w:eastAsia="Times New Roman" w:hAnsi="Times New Roman" w:cs="Times New Roman"/>
          <w:bCs/>
          <w:sz w:val="28"/>
          <w:szCs w:val="28"/>
          <w:lang w:eastAsia="ru-RU"/>
        </w:rPr>
        <w:t xml:space="preserve">. </w:t>
      </w:r>
    </w:p>
    <w:p w14:paraId="19E2B907" w14:textId="6DF0D9CF" w:rsidR="00704DD6" w:rsidRPr="008E5A44" w:rsidRDefault="006018D0" w:rsidP="00AF6A65">
      <w:pPr>
        <w:widowControl w:val="0"/>
        <w:autoSpaceDE w:val="0"/>
        <w:autoSpaceDN w:val="0"/>
        <w:adjustRightInd w:val="0"/>
        <w:spacing w:before="120" w:after="120" w:line="360" w:lineRule="exact"/>
        <w:ind w:left="454"/>
        <w:jc w:val="both"/>
        <w:rPr>
          <w:rFonts w:ascii="Times New Roman" w:eastAsia="Times New Roman" w:hAnsi="Times New Roman" w:cs="Times New Roman"/>
          <w:b/>
          <w:bCs/>
          <w:sz w:val="28"/>
          <w:szCs w:val="28"/>
          <w:lang w:eastAsia="ru-RU"/>
        </w:rPr>
      </w:pPr>
      <w:r w:rsidRPr="008E5A44">
        <w:rPr>
          <w:rFonts w:ascii="Times New Roman" w:eastAsia="Times New Roman" w:hAnsi="Times New Roman" w:cs="Times New Roman"/>
          <w:bCs/>
          <w:sz w:val="28"/>
          <w:szCs w:val="28"/>
          <w:lang w:eastAsia="ru-RU"/>
        </w:rPr>
        <w:t xml:space="preserve">А также дисциплина «Иностранный язык» является обязательным компонентом профессиональной подготовки бакалавра и относится к обязательной части общегуманитарного цикла по направлению подготовки 38.03.01- «Экономика», </w:t>
      </w:r>
      <w:r w:rsidRPr="008E5A44">
        <w:rPr>
          <w:rFonts w:ascii="Times New Roman" w:hAnsi="Times New Roman"/>
          <w:color w:val="000000"/>
          <w:sz w:val="28"/>
          <w:szCs w:val="28"/>
        </w:rPr>
        <w:t>09.03.02 - Информационные системы и технологии, ОП «</w:t>
      </w:r>
      <w:proofErr w:type="spellStart"/>
      <w:r w:rsidRPr="008E5A44">
        <w:rPr>
          <w:rFonts w:ascii="Times New Roman" w:hAnsi="Times New Roman"/>
          <w:color w:val="000000"/>
          <w:sz w:val="28"/>
          <w:szCs w:val="28"/>
        </w:rPr>
        <w:t>Цифровизация</w:t>
      </w:r>
      <w:proofErr w:type="spellEnd"/>
      <w:r w:rsidRPr="008E5A44">
        <w:rPr>
          <w:rFonts w:ascii="Times New Roman" w:hAnsi="Times New Roman"/>
          <w:color w:val="000000"/>
          <w:sz w:val="28"/>
          <w:szCs w:val="28"/>
        </w:rPr>
        <w:t xml:space="preserve"> финансовых продуктов и услуг», Профиль: «</w:t>
      </w:r>
      <w:proofErr w:type="spellStart"/>
      <w:r w:rsidRPr="008E5A44">
        <w:rPr>
          <w:rFonts w:ascii="Times New Roman" w:hAnsi="Times New Roman"/>
          <w:color w:val="000000"/>
          <w:sz w:val="28"/>
          <w:szCs w:val="28"/>
        </w:rPr>
        <w:t>Цифровизация</w:t>
      </w:r>
      <w:proofErr w:type="spellEnd"/>
      <w:r w:rsidRPr="008E5A44">
        <w:rPr>
          <w:rFonts w:ascii="Times New Roman" w:hAnsi="Times New Roman"/>
          <w:color w:val="000000"/>
          <w:sz w:val="28"/>
          <w:szCs w:val="28"/>
        </w:rPr>
        <w:t xml:space="preserve"> финансовых продуктов и услуг» (программы двух дипломов).</w:t>
      </w:r>
    </w:p>
    <w:p w14:paraId="783EF874" w14:textId="77777777" w:rsidR="008E5A44" w:rsidRDefault="008E5A44" w:rsidP="00C15DFA">
      <w:pPr>
        <w:widowControl w:val="0"/>
        <w:autoSpaceDE w:val="0"/>
        <w:autoSpaceDN w:val="0"/>
        <w:adjustRightInd w:val="0"/>
        <w:spacing w:after="0" w:line="280" w:lineRule="exact"/>
        <w:ind w:firstLine="709"/>
        <w:jc w:val="both"/>
        <w:rPr>
          <w:rFonts w:ascii="Times New Roman" w:eastAsia="Times New Roman" w:hAnsi="Times New Roman" w:cs="Times New Roman"/>
          <w:b/>
          <w:bCs/>
          <w:sz w:val="28"/>
          <w:szCs w:val="28"/>
          <w:lang w:eastAsia="ru-RU"/>
        </w:rPr>
      </w:pPr>
    </w:p>
    <w:p w14:paraId="29E1128B" w14:textId="77777777" w:rsidR="00AF6A49" w:rsidRPr="00680AEC" w:rsidRDefault="00AF6A49" w:rsidP="00C15DFA">
      <w:pPr>
        <w:widowControl w:val="0"/>
        <w:autoSpaceDE w:val="0"/>
        <w:autoSpaceDN w:val="0"/>
        <w:adjustRightInd w:val="0"/>
        <w:spacing w:after="0" w:line="280" w:lineRule="exact"/>
        <w:ind w:firstLine="709"/>
        <w:jc w:val="both"/>
        <w:rPr>
          <w:rFonts w:ascii="Times New Roman" w:eastAsia="Times New Roman" w:hAnsi="Times New Roman" w:cs="Times New Roman"/>
          <w:b/>
          <w:sz w:val="28"/>
          <w:szCs w:val="28"/>
          <w:lang w:eastAsia="ru-RU"/>
        </w:rPr>
      </w:pPr>
      <w:bookmarkStart w:id="0" w:name="_GoBack"/>
      <w:bookmarkEnd w:id="0"/>
      <w:r w:rsidRPr="00680AEC">
        <w:rPr>
          <w:rFonts w:ascii="Times New Roman" w:eastAsia="Times New Roman" w:hAnsi="Times New Roman" w:cs="Times New Roman"/>
          <w:b/>
          <w:bCs/>
          <w:sz w:val="28"/>
          <w:szCs w:val="28"/>
          <w:lang w:eastAsia="ru-RU"/>
        </w:rPr>
        <w:lastRenderedPageBreak/>
        <w:t xml:space="preserve">4. Объем </w:t>
      </w:r>
      <w:proofErr w:type="gramStart"/>
      <w:r w:rsidRPr="00680AEC">
        <w:rPr>
          <w:rFonts w:ascii="Times New Roman" w:eastAsia="Times New Roman" w:hAnsi="Times New Roman" w:cs="Times New Roman"/>
          <w:b/>
          <w:bCs/>
          <w:sz w:val="28"/>
          <w:szCs w:val="28"/>
          <w:lang w:eastAsia="ru-RU"/>
        </w:rPr>
        <w:t>дисциплины</w:t>
      </w:r>
      <w:r w:rsidR="00680AEC" w:rsidRPr="00680AEC">
        <w:rPr>
          <w:rFonts w:ascii="Times New Roman" w:eastAsia="Times New Roman" w:hAnsi="Times New Roman" w:cs="Times New Roman"/>
          <w:b/>
          <w:bCs/>
          <w:sz w:val="28"/>
          <w:szCs w:val="28"/>
          <w:lang w:eastAsia="ru-RU"/>
        </w:rPr>
        <w:t xml:space="preserve"> </w:t>
      </w:r>
      <w:r w:rsidRPr="00680AEC">
        <w:rPr>
          <w:rFonts w:ascii="Times New Roman" w:eastAsia="Times New Roman" w:hAnsi="Times New Roman" w:cs="Times New Roman"/>
          <w:b/>
          <w:bCs/>
          <w:sz w:val="28"/>
          <w:szCs w:val="28"/>
          <w:lang w:eastAsia="ru-RU"/>
        </w:rPr>
        <w:t xml:space="preserve"> в</w:t>
      </w:r>
      <w:proofErr w:type="gramEnd"/>
      <w:r w:rsidRPr="00680AEC">
        <w:rPr>
          <w:rFonts w:ascii="Times New Roman" w:eastAsia="Times New Roman" w:hAnsi="Times New Roman" w:cs="Times New Roman"/>
          <w:b/>
          <w:bCs/>
          <w:sz w:val="28"/>
          <w:szCs w:val="28"/>
          <w:lang w:eastAsia="ru-RU"/>
        </w:rPr>
        <w:t xml:space="preserve"> зачетных единицах и в академических часах с выделением объема аудиторной (лекции, семинары) и самостоятельной работы обучающихся </w:t>
      </w:r>
    </w:p>
    <w:p w14:paraId="3A912B09" w14:textId="77777777" w:rsidR="006F53F7" w:rsidRDefault="006F53F7" w:rsidP="00C15DFA">
      <w:pPr>
        <w:tabs>
          <w:tab w:val="left" w:pos="-3119"/>
        </w:tabs>
        <w:spacing w:after="120" w:line="280" w:lineRule="exact"/>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Очная форма обучения</w:t>
      </w:r>
    </w:p>
    <w:p w14:paraId="6E2CD3DE" w14:textId="77777777" w:rsidR="00C15DFA" w:rsidRDefault="00C15DFA" w:rsidP="00C15DFA">
      <w:pPr>
        <w:tabs>
          <w:tab w:val="left" w:pos="-3119"/>
        </w:tabs>
        <w:spacing w:after="120" w:line="280" w:lineRule="exact"/>
        <w:contextualSpacing/>
        <w:jc w:val="center"/>
        <w:rPr>
          <w:rFonts w:ascii="Times New Roman" w:eastAsia="Times New Roman" w:hAnsi="Times New Roman" w:cs="Times New Roman"/>
          <w:b/>
          <w:sz w:val="28"/>
          <w:szCs w:val="28"/>
          <w:lang w:eastAsia="ru-RU"/>
        </w:rPr>
      </w:pPr>
    </w:p>
    <w:p w14:paraId="48C8DAD8" w14:textId="77777777" w:rsidR="006F53F7" w:rsidRPr="006F53F7" w:rsidRDefault="0035545C" w:rsidP="00C15DFA">
      <w:pPr>
        <w:tabs>
          <w:tab w:val="left" w:pos="-3119"/>
        </w:tabs>
        <w:spacing w:after="120" w:line="280" w:lineRule="exact"/>
        <w:contextualSpacing/>
        <w:rPr>
          <w:rFonts w:ascii="Times New Roman" w:eastAsia="Times New Roman" w:hAnsi="Times New Roman" w:cs="Times New Roman"/>
          <w:b/>
          <w:sz w:val="28"/>
          <w:szCs w:val="28"/>
          <w:lang w:eastAsia="ru-RU"/>
        </w:rPr>
      </w:pPr>
      <w:r w:rsidRPr="0035545C">
        <w:rPr>
          <w:rFonts w:ascii="Times New Roman" w:eastAsia="Times New Roman" w:hAnsi="Times New Roman" w:cs="Times New Roman"/>
          <w:b/>
          <w:i/>
          <w:color w:val="000000"/>
          <w:sz w:val="24"/>
          <w:szCs w:val="24"/>
          <w:lang w:eastAsia="ru-RU"/>
        </w:rPr>
        <w:t>ОП «Бизнес - аудит и право»</w:t>
      </w:r>
      <w:r w:rsidRPr="0035545C">
        <w:rPr>
          <w:rFonts w:ascii="Times New Roman" w:eastAsia="Times New Roman" w:hAnsi="Times New Roman" w:cs="Times New Roman"/>
          <w:i/>
          <w:color w:val="000000"/>
          <w:sz w:val="24"/>
          <w:szCs w:val="24"/>
          <w:lang w:eastAsia="ru-RU"/>
        </w:rPr>
        <w:t>, профиль: «Бизнес - аудит и право»</w:t>
      </w:r>
    </w:p>
    <w:p w14:paraId="5C805939" w14:textId="77777777" w:rsidR="0035545C" w:rsidRPr="006F53F7" w:rsidRDefault="006F53F7" w:rsidP="00C15DFA">
      <w:pPr>
        <w:keepNext/>
        <w:widowControl w:val="0"/>
        <w:autoSpaceDE w:val="0"/>
        <w:autoSpaceDN w:val="0"/>
        <w:adjustRightInd w:val="0"/>
        <w:spacing w:after="0" w:line="280" w:lineRule="exact"/>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6"/>
        <w:gridCol w:w="1544"/>
        <w:gridCol w:w="1124"/>
        <w:gridCol w:w="1544"/>
        <w:gridCol w:w="1124"/>
        <w:gridCol w:w="1544"/>
      </w:tblGrid>
      <w:tr w:rsidR="0035545C" w:rsidRPr="000D389C" w14:paraId="2E6040A6" w14:textId="77777777" w:rsidTr="00177D93">
        <w:tc>
          <w:tcPr>
            <w:tcW w:w="1889" w:type="pct"/>
            <w:shd w:val="clear" w:color="auto" w:fill="auto"/>
          </w:tcPr>
          <w:p w14:paraId="42EBC7DC"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Вид учебной работы   по дисциплине</w:t>
            </w:r>
          </w:p>
        </w:tc>
        <w:tc>
          <w:tcPr>
            <w:tcW w:w="431" w:type="pct"/>
            <w:shd w:val="clear" w:color="auto" w:fill="auto"/>
          </w:tcPr>
          <w:p w14:paraId="6A5F08D4"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Всего </w:t>
            </w:r>
          </w:p>
          <w:p w14:paraId="5AE298E9"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з/е и часах)</w:t>
            </w:r>
          </w:p>
        </w:tc>
        <w:tc>
          <w:tcPr>
            <w:tcW w:w="539" w:type="pct"/>
            <w:shd w:val="clear" w:color="auto" w:fill="auto"/>
          </w:tcPr>
          <w:p w14:paraId="42111210"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Семестр 1</w:t>
            </w:r>
          </w:p>
          <w:p w14:paraId="23EECD7A"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shd w:val="clear" w:color="auto" w:fill="auto"/>
          </w:tcPr>
          <w:p w14:paraId="1B4D76BF"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05D1446C"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2</w:t>
            </w:r>
          </w:p>
          <w:p w14:paraId="483A9E34"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539" w:type="pct"/>
          </w:tcPr>
          <w:p w14:paraId="0BD408DC"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60649CD6"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3</w:t>
            </w:r>
          </w:p>
          <w:p w14:paraId="0EE1B16F"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tcPr>
          <w:p w14:paraId="0360B430"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2FED4624"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4</w:t>
            </w:r>
          </w:p>
          <w:p w14:paraId="3CA8AF77"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r>
      <w:tr w:rsidR="0035545C" w:rsidRPr="000D389C" w14:paraId="350F5158" w14:textId="77777777" w:rsidTr="00177D93">
        <w:tc>
          <w:tcPr>
            <w:tcW w:w="1889" w:type="pct"/>
            <w:shd w:val="clear" w:color="auto" w:fill="auto"/>
          </w:tcPr>
          <w:p w14:paraId="3D9CE0AB"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Общая трудоемкость дисциплины </w:t>
            </w:r>
          </w:p>
        </w:tc>
        <w:tc>
          <w:tcPr>
            <w:tcW w:w="431" w:type="pct"/>
            <w:shd w:val="clear" w:color="auto" w:fill="auto"/>
          </w:tcPr>
          <w:p w14:paraId="4663DB15"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9з.е / 324ч.</w:t>
            </w:r>
          </w:p>
        </w:tc>
        <w:tc>
          <w:tcPr>
            <w:tcW w:w="539" w:type="pct"/>
            <w:shd w:val="clear" w:color="auto" w:fill="auto"/>
          </w:tcPr>
          <w:p w14:paraId="7FD8A218"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90</w:t>
            </w:r>
          </w:p>
        </w:tc>
        <w:tc>
          <w:tcPr>
            <w:tcW w:w="801" w:type="pct"/>
            <w:shd w:val="clear" w:color="auto" w:fill="auto"/>
          </w:tcPr>
          <w:p w14:paraId="34CF8162"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90</w:t>
            </w:r>
          </w:p>
        </w:tc>
        <w:tc>
          <w:tcPr>
            <w:tcW w:w="539" w:type="pct"/>
          </w:tcPr>
          <w:p w14:paraId="17A36073"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72</w:t>
            </w:r>
          </w:p>
        </w:tc>
        <w:tc>
          <w:tcPr>
            <w:tcW w:w="801" w:type="pct"/>
          </w:tcPr>
          <w:p w14:paraId="71B7D911"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72</w:t>
            </w:r>
          </w:p>
        </w:tc>
      </w:tr>
      <w:tr w:rsidR="0035545C" w:rsidRPr="000D389C" w14:paraId="68BA4BF9" w14:textId="77777777" w:rsidTr="00177D93">
        <w:tc>
          <w:tcPr>
            <w:tcW w:w="1889" w:type="pct"/>
            <w:shd w:val="clear" w:color="auto" w:fill="auto"/>
          </w:tcPr>
          <w:p w14:paraId="27B073AA"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 xml:space="preserve">Контактная работа - Аудиторные занятия </w:t>
            </w:r>
          </w:p>
        </w:tc>
        <w:tc>
          <w:tcPr>
            <w:tcW w:w="431" w:type="pct"/>
            <w:shd w:val="clear" w:color="auto" w:fill="auto"/>
          </w:tcPr>
          <w:p w14:paraId="3751FA4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204</w:t>
            </w:r>
          </w:p>
        </w:tc>
        <w:tc>
          <w:tcPr>
            <w:tcW w:w="539" w:type="pct"/>
            <w:shd w:val="clear" w:color="auto" w:fill="auto"/>
          </w:tcPr>
          <w:p w14:paraId="5EFC48F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68</w:t>
            </w:r>
          </w:p>
        </w:tc>
        <w:tc>
          <w:tcPr>
            <w:tcW w:w="801" w:type="pct"/>
            <w:shd w:val="clear" w:color="auto" w:fill="auto"/>
          </w:tcPr>
          <w:p w14:paraId="0F891D21"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68</w:t>
            </w:r>
          </w:p>
        </w:tc>
        <w:tc>
          <w:tcPr>
            <w:tcW w:w="539" w:type="pct"/>
          </w:tcPr>
          <w:p w14:paraId="1A2F4133"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34</w:t>
            </w:r>
          </w:p>
        </w:tc>
        <w:tc>
          <w:tcPr>
            <w:tcW w:w="801" w:type="pct"/>
          </w:tcPr>
          <w:p w14:paraId="21E4FC93"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34</w:t>
            </w:r>
          </w:p>
        </w:tc>
      </w:tr>
      <w:tr w:rsidR="0035545C" w:rsidRPr="000D389C" w14:paraId="56C15BA2" w14:textId="77777777" w:rsidTr="00177D93">
        <w:tc>
          <w:tcPr>
            <w:tcW w:w="1889" w:type="pct"/>
            <w:shd w:val="clear" w:color="auto" w:fill="auto"/>
          </w:tcPr>
          <w:p w14:paraId="4E016E9E"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Лекции </w:t>
            </w:r>
          </w:p>
        </w:tc>
        <w:tc>
          <w:tcPr>
            <w:tcW w:w="431" w:type="pct"/>
            <w:shd w:val="clear" w:color="auto" w:fill="auto"/>
          </w:tcPr>
          <w:p w14:paraId="27FD711A"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w:t>
            </w:r>
          </w:p>
        </w:tc>
        <w:tc>
          <w:tcPr>
            <w:tcW w:w="539" w:type="pct"/>
            <w:shd w:val="clear" w:color="auto" w:fill="auto"/>
          </w:tcPr>
          <w:p w14:paraId="40E8B3C8"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w:t>
            </w:r>
          </w:p>
        </w:tc>
        <w:tc>
          <w:tcPr>
            <w:tcW w:w="801" w:type="pct"/>
            <w:shd w:val="clear" w:color="auto" w:fill="auto"/>
          </w:tcPr>
          <w:p w14:paraId="3A45E87B"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w:t>
            </w:r>
          </w:p>
        </w:tc>
        <w:tc>
          <w:tcPr>
            <w:tcW w:w="539" w:type="pct"/>
          </w:tcPr>
          <w:p w14:paraId="26F494F2"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w:t>
            </w:r>
          </w:p>
        </w:tc>
        <w:tc>
          <w:tcPr>
            <w:tcW w:w="801" w:type="pct"/>
          </w:tcPr>
          <w:p w14:paraId="1002CEB9"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w:t>
            </w:r>
          </w:p>
        </w:tc>
      </w:tr>
      <w:tr w:rsidR="0035545C" w:rsidRPr="000D389C" w14:paraId="1D429628" w14:textId="77777777" w:rsidTr="00177D93">
        <w:tc>
          <w:tcPr>
            <w:tcW w:w="1889" w:type="pct"/>
            <w:shd w:val="clear" w:color="auto" w:fill="auto"/>
          </w:tcPr>
          <w:p w14:paraId="52E53A2E"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Семинары, практические занятия  </w:t>
            </w:r>
          </w:p>
        </w:tc>
        <w:tc>
          <w:tcPr>
            <w:tcW w:w="431" w:type="pct"/>
            <w:shd w:val="clear" w:color="auto" w:fill="auto"/>
          </w:tcPr>
          <w:p w14:paraId="3EF5D8D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204</w:t>
            </w:r>
          </w:p>
        </w:tc>
        <w:tc>
          <w:tcPr>
            <w:tcW w:w="539" w:type="pct"/>
            <w:shd w:val="clear" w:color="auto" w:fill="auto"/>
          </w:tcPr>
          <w:p w14:paraId="788D9489"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68</w:t>
            </w:r>
          </w:p>
        </w:tc>
        <w:tc>
          <w:tcPr>
            <w:tcW w:w="801" w:type="pct"/>
            <w:shd w:val="clear" w:color="auto" w:fill="auto"/>
          </w:tcPr>
          <w:p w14:paraId="6A884E71"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68</w:t>
            </w:r>
          </w:p>
        </w:tc>
        <w:tc>
          <w:tcPr>
            <w:tcW w:w="539" w:type="pct"/>
          </w:tcPr>
          <w:p w14:paraId="0A363CDD"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34</w:t>
            </w:r>
          </w:p>
        </w:tc>
        <w:tc>
          <w:tcPr>
            <w:tcW w:w="801" w:type="pct"/>
          </w:tcPr>
          <w:p w14:paraId="5DC9AEC5"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34</w:t>
            </w:r>
          </w:p>
        </w:tc>
      </w:tr>
      <w:tr w:rsidR="0035545C" w:rsidRPr="000D389C" w14:paraId="171E482C" w14:textId="77777777" w:rsidTr="00177D93">
        <w:tc>
          <w:tcPr>
            <w:tcW w:w="1889" w:type="pct"/>
            <w:shd w:val="clear" w:color="auto" w:fill="auto"/>
          </w:tcPr>
          <w:p w14:paraId="1E87472A"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Самостоятельная работа</w:t>
            </w:r>
          </w:p>
        </w:tc>
        <w:tc>
          <w:tcPr>
            <w:tcW w:w="431" w:type="pct"/>
            <w:shd w:val="clear" w:color="auto" w:fill="auto"/>
          </w:tcPr>
          <w:p w14:paraId="46C1C670"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120</w:t>
            </w:r>
          </w:p>
        </w:tc>
        <w:tc>
          <w:tcPr>
            <w:tcW w:w="539" w:type="pct"/>
            <w:shd w:val="clear" w:color="auto" w:fill="auto"/>
          </w:tcPr>
          <w:p w14:paraId="12E688AA"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22</w:t>
            </w:r>
          </w:p>
        </w:tc>
        <w:tc>
          <w:tcPr>
            <w:tcW w:w="801" w:type="pct"/>
            <w:shd w:val="clear" w:color="auto" w:fill="auto"/>
          </w:tcPr>
          <w:p w14:paraId="31158A4C"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22</w:t>
            </w:r>
          </w:p>
        </w:tc>
        <w:tc>
          <w:tcPr>
            <w:tcW w:w="539" w:type="pct"/>
          </w:tcPr>
          <w:p w14:paraId="2267435A"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38</w:t>
            </w:r>
          </w:p>
        </w:tc>
        <w:tc>
          <w:tcPr>
            <w:tcW w:w="801" w:type="pct"/>
          </w:tcPr>
          <w:p w14:paraId="6E8FA0F2"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38</w:t>
            </w:r>
          </w:p>
        </w:tc>
      </w:tr>
      <w:tr w:rsidR="0035545C" w:rsidRPr="000D389C" w14:paraId="265A58E5" w14:textId="77777777" w:rsidTr="00177D93">
        <w:tc>
          <w:tcPr>
            <w:tcW w:w="1889" w:type="pct"/>
            <w:shd w:val="clear" w:color="auto" w:fill="auto"/>
          </w:tcPr>
          <w:p w14:paraId="7FC374F5"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Вид текущего контроля </w:t>
            </w:r>
          </w:p>
        </w:tc>
        <w:tc>
          <w:tcPr>
            <w:tcW w:w="431" w:type="pct"/>
            <w:shd w:val="clear" w:color="auto" w:fill="auto"/>
          </w:tcPr>
          <w:p w14:paraId="086AC4F5" w14:textId="77777777" w:rsidR="0035545C" w:rsidRPr="000D389C" w:rsidRDefault="0035545C" w:rsidP="00C15DFA">
            <w:pPr>
              <w:keepNext/>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shd w:val="clear" w:color="auto" w:fill="auto"/>
          </w:tcPr>
          <w:p w14:paraId="0312987D"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p>
        </w:tc>
        <w:tc>
          <w:tcPr>
            <w:tcW w:w="801" w:type="pct"/>
            <w:shd w:val="clear" w:color="auto" w:fill="auto"/>
          </w:tcPr>
          <w:p w14:paraId="7B70B0B3"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tcPr>
          <w:p w14:paraId="2D37B333"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p>
        </w:tc>
        <w:tc>
          <w:tcPr>
            <w:tcW w:w="801" w:type="pct"/>
          </w:tcPr>
          <w:p w14:paraId="4CE272C9"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r>
      <w:tr w:rsidR="0035545C" w:rsidRPr="000D389C" w14:paraId="1203A6E3" w14:textId="77777777" w:rsidTr="00177D93">
        <w:tc>
          <w:tcPr>
            <w:tcW w:w="1889" w:type="pct"/>
            <w:shd w:val="clear" w:color="auto" w:fill="auto"/>
          </w:tcPr>
          <w:p w14:paraId="731114CB"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Вид промежуточной аттестации</w:t>
            </w:r>
          </w:p>
        </w:tc>
        <w:tc>
          <w:tcPr>
            <w:tcW w:w="431" w:type="pct"/>
            <w:shd w:val="clear" w:color="auto" w:fill="auto"/>
          </w:tcPr>
          <w:p w14:paraId="71579426" w14:textId="77777777" w:rsidR="0035545C" w:rsidRPr="000D389C" w:rsidRDefault="0035545C" w:rsidP="00C15DFA">
            <w:pPr>
              <w:keepNext/>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экзамен </w:t>
            </w:r>
          </w:p>
        </w:tc>
        <w:tc>
          <w:tcPr>
            <w:tcW w:w="539" w:type="pct"/>
            <w:shd w:val="clear" w:color="auto" w:fill="auto"/>
          </w:tcPr>
          <w:p w14:paraId="47DB5EE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shd w:val="clear" w:color="auto" w:fill="auto"/>
          </w:tcPr>
          <w:p w14:paraId="45D5A44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539" w:type="pct"/>
          </w:tcPr>
          <w:p w14:paraId="300D27F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tcPr>
          <w:p w14:paraId="03C40515"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Экзамен </w:t>
            </w:r>
          </w:p>
        </w:tc>
      </w:tr>
    </w:tbl>
    <w:p w14:paraId="3126050B" w14:textId="77777777" w:rsidR="0035545C" w:rsidRDefault="0035545C" w:rsidP="00C15DFA">
      <w:pPr>
        <w:widowControl w:val="0"/>
        <w:autoSpaceDE w:val="0"/>
        <w:autoSpaceDN w:val="0"/>
        <w:adjustRightInd w:val="0"/>
        <w:spacing w:after="0" w:line="280" w:lineRule="exact"/>
        <w:rPr>
          <w:rFonts w:ascii="Times New Roman" w:eastAsia="Times New Roman" w:hAnsi="Times New Roman" w:cs="Times New Roman"/>
          <w:i/>
          <w:sz w:val="28"/>
          <w:szCs w:val="28"/>
          <w:highlight w:val="lightGray"/>
          <w:lang w:eastAsia="ru-RU"/>
        </w:rPr>
      </w:pPr>
    </w:p>
    <w:p w14:paraId="1A9C41C7" w14:textId="77777777" w:rsidR="00C15DFA" w:rsidRPr="000D389C" w:rsidRDefault="00C15DFA" w:rsidP="00C15DFA">
      <w:pPr>
        <w:widowControl w:val="0"/>
        <w:autoSpaceDE w:val="0"/>
        <w:autoSpaceDN w:val="0"/>
        <w:adjustRightInd w:val="0"/>
        <w:spacing w:after="0" w:line="280" w:lineRule="exact"/>
        <w:rPr>
          <w:rFonts w:ascii="Times New Roman" w:eastAsia="Times New Roman" w:hAnsi="Times New Roman" w:cs="Times New Roman"/>
          <w:i/>
          <w:sz w:val="28"/>
          <w:szCs w:val="28"/>
          <w:highlight w:val="lightGray"/>
          <w:lang w:eastAsia="ru-RU"/>
        </w:rPr>
      </w:pPr>
    </w:p>
    <w:p w14:paraId="77942D68" w14:textId="77777777" w:rsidR="00FD07E9" w:rsidRPr="00FC0626" w:rsidRDefault="00177D93" w:rsidP="00C15DFA">
      <w:pPr>
        <w:shd w:val="clear" w:color="auto" w:fill="FFFFFF"/>
        <w:spacing w:after="0" w:line="280" w:lineRule="exact"/>
        <w:rPr>
          <w:rFonts w:ascii="Times New Roman" w:eastAsia="Times New Roman" w:hAnsi="Times New Roman" w:cs="Times New Roman"/>
          <w:i/>
          <w:color w:val="000000"/>
          <w:sz w:val="24"/>
          <w:szCs w:val="24"/>
          <w:lang w:eastAsia="ru-RU"/>
        </w:rPr>
      </w:pPr>
      <w:r w:rsidRPr="00FC0626">
        <w:rPr>
          <w:rFonts w:ascii="Times New Roman" w:eastAsia="Times New Roman" w:hAnsi="Times New Roman" w:cs="Times New Roman"/>
          <w:b/>
          <w:i/>
          <w:color w:val="000000"/>
          <w:sz w:val="24"/>
          <w:szCs w:val="24"/>
          <w:lang w:eastAsia="ru-RU"/>
        </w:rPr>
        <w:t>ОП «Бизнес-анализ, налоги и аудит»,</w:t>
      </w:r>
      <w:r w:rsidR="006B798C" w:rsidRPr="00FC0626">
        <w:rPr>
          <w:rFonts w:ascii="Times New Roman" w:eastAsia="Times New Roman" w:hAnsi="Times New Roman" w:cs="Times New Roman"/>
          <w:b/>
          <w:i/>
          <w:color w:val="000000"/>
          <w:sz w:val="24"/>
          <w:szCs w:val="24"/>
          <w:lang w:eastAsia="ru-RU"/>
        </w:rPr>
        <w:t xml:space="preserve"> </w:t>
      </w:r>
      <w:r w:rsidRPr="00FC0626">
        <w:rPr>
          <w:rFonts w:ascii="Times New Roman" w:eastAsia="Times New Roman" w:hAnsi="Times New Roman" w:cs="Times New Roman"/>
          <w:i/>
          <w:color w:val="000000"/>
          <w:sz w:val="24"/>
          <w:szCs w:val="24"/>
          <w:lang w:eastAsia="ru-RU"/>
        </w:rPr>
        <w:t xml:space="preserve">профили: «Аудит и внутренний контроль», «Международное налогообложение», «Налоги и бизнес», </w:t>
      </w:r>
      <w:r w:rsidR="00FD07E9" w:rsidRPr="00FC0626">
        <w:rPr>
          <w:rFonts w:ascii="Times New Roman" w:eastAsia="Times New Roman" w:hAnsi="Times New Roman" w:cs="Times New Roman"/>
          <w:i/>
          <w:color w:val="000000"/>
          <w:sz w:val="24"/>
          <w:szCs w:val="24"/>
          <w:lang w:eastAsia="ru-RU"/>
        </w:rPr>
        <w:t>«Учет, анализ и аудит»</w:t>
      </w:r>
    </w:p>
    <w:p w14:paraId="0A9EDEE1" w14:textId="77777777" w:rsidR="0026369F" w:rsidRPr="00FC0626" w:rsidRDefault="0026369F" w:rsidP="00C15DFA">
      <w:pPr>
        <w:shd w:val="clear" w:color="auto" w:fill="FFFFFF"/>
        <w:spacing w:after="0" w:line="280" w:lineRule="exact"/>
        <w:jc w:val="both"/>
        <w:rPr>
          <w:rFonts w:ascii="Times New Roman" w:eastAsia="Times New Roman" w:hAnsi="Times New Roman" w:cs="Times New Roman"/>
          <w:i/>
          <w:color w:val="000000"/>
          <w:sz w:val="24"/>
          <w:szCs w:val="24"/>
          <w:lang w:eastAsia="ru-RU"/>
        </w:rPr>
      </w:pPr>
      <w:r w:rsidRPr="00FC0626">
        <w:rPr>
          <w:rFonts w:ascii="Times New Roman" w:eastAsia="Times New Roman" w:hAnsi="Times New Roman" w:cs="Times New Roman"/>
          <w:b/>
          <w:i/>
          <w:color w:val="000000"/>
          <w:sz w:val="24"/>
          <w:szCs w:val="24"/>
          <w:lang w:eastAsia="ru-RU"/>
        </w:rPr>
        <w:t>ОП «Экономика и финансы</w:t>
      </w:r>
      <w:r w:rsidRPr="00FC0626">
        <w:rPr>
          <w:rFonts w:ascii="Times New Roman" w:eastAsia="Times New Roman" w:hAnsi="Times New Roman" w:cs="Times New Roman"/>
          <w:i/>
          <w:color w:val="000000"/>
          <w:sz w:val="24"/>
          <w:szCs w:val="24"/>
          <w:lang w:eastAsia="ru-RU"/>
        </w:rPr>
        <w:t xml:space="preserve">», профили: «Государственный финансовый контроль», «Казначейское дело», «Бизнес и финансы социальной сферы», «Государственные и муниципальные финансы», «Управление финансовыми рисками и страхование», «Финансовые рынки и </w:t>
      </w:r>
      <w:proofErr w:type="spellStart"/>
      <w:r w:rsidRPr="00FC0626">
        <w:rPr>
          <w:rFonts w:ascii="Times New Roman" w:eastAsia="Times New Roman" w:hAnsi="Times New Roman" w:cs="Times New Roman"/>
          <w:i/>
          <w:color w:val="000000"/>
          <w:sz w:val="24"/>
          <w:szCs w:val="24"/>
          <w:lang w:eastAsia="ru-RU"/>
        </w:rPr>
        <w:t>финтех</w:t>
      </w:r>
      <w:proofErr w:type="spellEnd"/>
      <w:r w:rsidRPr="00FC0626">
        <w:rPr>
          <w:rFonts w:ascii="Times New Roman" w:eastAsia="Times New Roman" w:hAnsi="Times New Roman" w:cs="Times New Roman"/>
          <w:i/>
          <w:color w:val="000000"/>
          <w:sz w:val="24"/>
          <w:szCs w:val="24"/>
          <w:lang w:eastAsia="ru-RU"/>
        </w:rPr>
        <w:t>», «Финансы и банковское дело», «Финансы и управление финансовыми активами»</w:t>
      </w:r>
    </w:p>
    <w:p w14:paraId="0BD90707" w14:textId="77777777" w:rsidR="006F53F7" w:rsidRPr="00FC0626" w:rsidRDefault="006F53F7" w:rsidP="00C15DFA">
      <w:pPr>
        <w:keepNext/>
        <w:widowControl w:val="0"/>
        <w:autoSpaceDE w:val="0"/>
        <w:autoSpaceDN w:val="0"/>
        <w:adjustRightInd w:val="0"/>
        <w:spacing w:after="0" w:line="280" w:lineRule="exact"/>
        <w:ind w:left="567"/>
        <w:jc w:val="right"/>
        <w:rPr>
          <w:rFonts w:ascii="Times New Roman" w:eastAsia="Times New Roman" w:hAnsi="Times New Roman" w:cs="Times New Roman"/>
          <w:sz w:val="28"/>
          <w:szCs w:val="28"/>
          <w:lang w:eastAsia="ru-RU"/>
        </w:rPr>
      </w:pPr>
      <w:r w:rsidRPr="00FC0626">
        <w:rPr>
          <w:rFonts w:ascii="Times New Roman" w:eastAsia="Times New Roman" w:hAnsi="Times New Roman" w:cs="Times New Roman"/>
          <w:sz w:val="28"/>
          <w:szCs w:val="28"/>
          <w:lang w:eastAsia="ru-RU"/>
        </w:rPr>
        <w:t>Таблица 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1638"/>
        <w:gridCol w:w="1193"/>
        <w:gridCol w:w="1637"/>
        <w:gridCol w:w="1192"/>
        <w:gridCol w:w="1637"/>
      </w:tblGrid>
      <w:tr w:rsidR="00CF6325" w:rsidRPr="00FC0626" w14:paraId="0B170480" w14:textId="77777777" w:rsidTr="006F53F7">
        <w:tc>
          <w:tcPr>
            <w:tcW w:w="1509" w:type="pct"/>
            <w:shd w:val="clear" w:color="auto" w:fill="auto"/>
          </w:tcPr>
          <w:p w14:paraId="1FEF4E3E"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Вид учебной работы   по дисциплине</w:t>
            </w:r>
          </w:p>
        </w:tc>
        <w:tc>
          <w:tcPr>
            <w:tcW w:w="783" w:type="pct"/>
            <w:shd w:val="clear" w:color="auto" w:fill="auto"/>
          </w:tcPr>
          <w:p w14:paraId="3A996AEE"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 xml:space="preserve">Всего </w:t>
            </w:r>
          </w:p>
          <w:p w14:paraId="2AA7EE1A"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 з/е и часах)</w:t>
            </w:r>
          </w:p>
        </w:tc>
        <w:tc>
          <w:tcPr>
            <w:tcW w:w="570" w:type="pct"/>
            <w:shd w:val="clear" w:color="auto" w:fill="auto"/>
          </w:tcPr>
          <w:p w14:paraId="0766136C"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Семестр 1</w:t>
            </w:r>
          </w:p>
          <w:p w14:paraId="7203BDA5"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 часах)</w:t>
            </w:r>
          </w:p>
        </w:tc>
        <w:tc>
          <w:tcPr>
            <w:tcW w:w="783" w:type="pct"/>
            <w:shd w:val="clear" w:color="auto" w:fill="auto"/>
          </w:tcPr>
          <w:p w14:paraId="148F519D"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 xml:space="preserve">Семестр </w:t>
            </w:r>
          </w:p>
          <w:p w14:paraId="593AB273"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2</w:t>
            </w:r>
          </w:p>
          <w:p w14:paraId="3BDCCB61"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 часах)</w:t>
            </w:r>
          </w:p>
        </w:tc>
        <w:tc>
          <w:tcPr>
            <w:tcW w:w="570" w:type="pct"/>
          </w:tcPr>
          <w:p w14:paraId="20732DC5"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 xml:space="preserve">Семестр </w:t>
            </w:r>
          </w:p>
          <w:p w14:paraId="7DAF96C2"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3</w:t>
            </w:r>
          </w:p>
          <w:p w14:paraId="54379985"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 часах)</w:t>
            </w:r>
          </w:p>
        </w:tc>
        <w:tc>
          <w:tcPr>
            <w:tcW w:w="783" w:type="pct"/>
          </w:tcPr>
          <w:p w14:paraId="740965B2"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 xml:space="preserve">Семестр </w:t>
            </w:r>
          </w:p>
          <w:p w14:paraId="278F4A76"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4</w:t>
            </w:r>
          </w:p>
          <w:p w14:paraId="3F2860D1"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 часах)</w:t>
            </w:r>
          </w:p>
        </w:tc>
      </w:tr>
      <w:tr w:rsidR="00CF6325" w:rsidRPr="00FC0626" w14:paraId="34851AF2" w14:textId="77777777" w:rsidTr="006F53F7">
        <w:tc>
          <w:tcPr>
            <w:tcW w:w="1509" w:type="pct"/>
            <w:shd w:val="clear" w:color="auto" w:fill="auto"/>
          </w:tcPr>
          <w:p w14:paraId="0D145C6C"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 xml:space="preserve">Общая трудоемкость дисциплины </w:t>
            </w:r>
          </w:p>
        </w:tc>
        <w:tc>
          <w:tcPr>
            <w:tcW w:w="783" w:type="pct"/>
            <w:shd w:val="clear" w:color="auto" w:fill="auto"/>
          </w:tcPr>
          <w:p w14:paraId="612A5E5E"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8з.е / 288 ч.</w:t>
            </w:r>
          </w:p>
        </w:tc>
        <w:tc>
          <w:tcPr>
            <w:tcW w:w="570" w:type="pct"/>
            <w:shd w:val="clear" w:color="auto" w:fill="auto"/>
          </w:tcPr>
          <w:p w14:paraId="317332C3"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72</w:t>
            </w:r>
          </w:p>
        </w:tc>
        <w:tc>
          <w:tcPr>
            <w:tcW w:w="783" w:type="pct"/>
            <w:shd w:val="clear" w:color="auto" w:fill="auto"/>
          </w:tcPr>
          <w:p w14:paraId="2B6F2AEC"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72</w:t>
            </w:r>
          </w:p>
        </w:tc>
        <w:tc>
          <w:tcPr>
            <w:tcW w:w="570" w:type="pct"/>
          </w:tcPr>
          <w:p w14:paraId="62CE6F88"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72</w:t>
            </w:r>
          </w:p>
        </w:tc>
        <w:tc>
          <w:tcPr>
            <w:tcW w:w="783" w:type="pct"/>
          </w:tcPr>
          <w:p w14:paraId="24999F68"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72</w:t>
            </w:r>
          </w:p>
        </w:tc>
      </w:tr>
      <w:tr w:rsidR="00CF6325" w:rsidRPr="00FC0626" w14:paraId="6946A8FC" w14:textId="77777777" w:rsidTr="006F53F7">
        <w:tc>
          <w:tcPr>
            <w:tcW w:w="1509" w:type="pct"/>
            <w:shd w:val="clear" w:color="auto" w:fill="auto"/>
          </w:tcPr>
          <w:p w14:paraId="7167784C"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 xml:space="preserve">Контактная работа - Аудиторные занятия </w:t>
            </w:r>
          </w:p>
        </w:tc>
        <w:tc>
          <w:tcPr>
            <w:tcW w:w="783" w:type="pct"/>
            <w:shd w:val="clear" w:color="auto" w:fill="auto"/>
          </w:tcPr>
          <w:p w14:paraId="297EF944"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204</w:t>
            </w:r>
          </w:p>
        </w:tc>
        <w:tc>
          <w:tcPr>
            <w:tcW w:w="570" w:type="pct"/>
            <w:shd w:val="clear" w:color="auto" w:fill="auto"/>
          </w:tcPr>
          <w:p w14:paraId="072D70B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68</w:t>
            </w:r>
          </w:p>
        </w:tc>
        <w:tc>
          <w:tcPr>
            <w:tcW w:w="783" w:type="pct"/>
            <w:shd w:val="clear" w:color="auto" w:fill="auto"/>
          </w:tcPr>
          <w:p w14:paraId="7549A2C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68</w:t>
            </w:r>
          </w:p>
        </w:tc>
        <w:tc>
          <w:tcPr>
            <w:tcW w:w="570" w:type="pct"/>
          </w:tcPr>
          <w:p w14:paraId="24F669A9"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34</w:t>
            </w:r>
          </w:p>
        </w:tc>
        <w:tc>
          <w:tcPr>
            <w:tcW w:w="783" w:type="pct"/>
          </w:tcPr>
          <w:p w14:paraId="1C40493F"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34</w:t>
            </w:r>
          </w:p>
        </w:tc>
      </w:tr>
      <w:tr w:rsidR="00CF6325" w:rsidRPr="00FC0626" w14:paraId="43C11812" w14:textId="77777777" w:rsidTr="006F53F7">
        <w:tc>
          <w:tcPr>
            <w:tcW w:w="1509" w:type="pct"/>
            <w:shd w:val="clear" w:color="auto" w:fill="auto"/>
          </w:tcPr>
          <w:p w14:paraId="56CDC71A"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i/>
                <w:sz w:val="24"/>
                <w:szCs w:val="24"/>
                <w:lang w:eastAsia="ru-RU"/>
              </w:rPr>
            </w:pPr>
            <w:r w:rsidRPr="00FC0626">
              <w:rPr>
                <w:rFonts w:ascii="Times New Roman" w:eastAsia="Times New Roman" w:hAnsi="Times New Roman" w:cs="Times New Roman"/>
                <w:i/>
                <w:sz w:val="24"/>
                <w:szCs w:val="24"/>
                <w:lang w:eastAsia="ru-RU"/>
              </w:rPr>
              <w:t xml:space="preserve">Лекции </w:t>
            </w:r>
          </w:p>
        </w:tc>
        <w:tc>
          <w:tcPr>
            <w:tcW w:w="783" w:type="pct"/>
            <w:shd w:val="clear" w:color="auto" w:fill="auto"/>
          </w:tcPr>
          <w:p w14:paraId="2F5C1E71"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w:t>
            </w:r>
          </w:p>
        </w:tc>
        <w:tc>
          <w:tcPr>
            <w:tcW w:w="570" w:type="pct"/>
            <w:shd w:val="clear" w:color="auto" w:fill="auto"/>
          </w:tcPr>
          <w:p w14:paraId="7C08A16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w:t>
            </w:r>
          </w:p>
        </w:tc>
        <w:tc>
          <w:tcPr>
            <w:tcW w:w="783" w:type="pct"/>
            <w:shd w:val="clear" w:color="auto" w:fill="auto"/>
          </w:tcPr>
          <w:p w14:paraId="7224C9C7"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w:t>
            </w:r>
          </w:p>
        </w:tc>
        <w:tc>
          <w:tcPr>
            <w:tcW w:w="570" w:type="pct"/>
          </w:tcPr>
          <w:p w14:paraId="085DBDB9"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w:t>
            </w:r>
          </w:p>
        </w:tc>
        <w:tc>
          <w:tcPr>
            <w:tcW w:w="783" w:type="pct"/>
          </w:tcPr>
          <w:p w14:paraId="0F442160"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w:t>
            </w:r>
          </w:p>
        </w:tc>
      </w:tr>
      <w:tr w:rsidR="00CF6325" w:rsidRPr="00FC0626" w14:paraId="6A27EBB9" w14:textId="77777777" w:rsidTr="006F53F7">
        <w:tc>
          <w:tcPr>
            <w:tcW w:w="1509" w:type="pct"/>
            <w:shd w:val="clear" w:color="auto" w:fill="auto"/>
          </w:tcPr>
          <w:p w14:paraId="61C54D38"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i/>
                <w:sz w:val="24"/>
                <w:szCs w:val="24"/>
                <w:lang w:eastAsia="ru-RU"/>
              </w:rPr>
            </w:pPr>
            <w:r w:rsidRPr="00FC0626">
              <w:rPr>
                <w:rFonts w:ascii="Times New Roman" w:eastAsia="Times New Roman" w:hAnsi="Times New Roman" w:cs="Times New Roman"/>
                <w:i/>
                <w:sz w:val="24"/>
                <w:szCs w:val="24"/>
                <w:lang w:eastAsia="ru-RU"/>
              </w:rPr>
              <w:t xml:space="preserve">Семинары, практические занятия  </w:t>
            </w:r>
          </w:p>
        </w:tc>
        <w:tc>
          <w:tcPr>
            <w:tcW w:w="783" w:type="pct"/>
            <w:shd w:val="clear" w:color="auto" w:fill="auto"/>
          </w:tcPr>
          <w:p w14:paraId="69303FA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204</w:t>
            </w:r>
          </w:p>
        </w:tc>
        <w:tc>
          <w:tcPr>
            <w:tcW w:w="570" w:type="pct"/>
            <w:shd w:val="clear" w:color="auto" w:fill="auto"/>
          </w:tcPr>
          <w:p w14:paraId="7B06A921"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68</w:t>
            </w:r>
          </w:p>
        </w:tc>
        <w:tc>
          <w:tcPr>
            <w:tcW w:w="783" w:type="pct"/>
            <w:shd w:val="clear" w:color="auto" w:fill="auto"/>
          </w:tcPr>
          <w:p w14:paraId="4993516C"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68</w:t>
            </w:r>
          </w:p>
        </w:tc>
        <w:tc>
          <w:tcPr>
            <w:tcW w:w="570" w:type="pct"/>
          </w:tcPr>
          <w:p w14:paraId="33A76E95"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34</w:t>
            </w:r>
          </w:p>
        </w:tc>
        <w:tc>
          <w:tcPr>
            <w:tcW w:w="783" w:type="pct"/>
          </w:tcPr>
          <w:p w14:paraId="394A1582"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34</w:t>
            </w:r>
          </w:p>
        </w:tc>
      </w:tr>
      <w:tr w:rsidR="00CF6325" w:rsidRPr="00FC0626" w14:paraId="1D79CE4E" w14:textId="77777777" w:rsidTr="006F53F7">
        <w:tc>
          <w:tcPr>
            <w:tcW w:w="1509" w:type="pct"/>
            <w:shd w:val="clear" w:color="auto" w:fill="auto"/>
          </w:tcPr>
          <w:p w14:paraId="188B0DB3"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Самостоятельная работа</w:t>
            </w:r>
          </w:p>
        </w:tc>
        <w:tc>
          <w:tcPr>
            <w:tcW w:w="783" w:type="pct"/>
            <w:shd w:val="clear" w:color="auto" w:fill="auto"/>
          </w:tcPr>
          <w:p w14:paraId="29993850"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84</w:t>
            </w:r>
          </w:p>
        </w:tc>
        <w:tc>
          <w:tcPr>
            <w:tcW w:w="570" w:type="pct"/>
            <w:shd w:val="clear" w:color="auto" w:fill="auto"/>
          </w:tcPr>
          <w:p w14:paraId="761215F3"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4</w:t>
            </w:r>
          </w:p>
        </w:tc>
        <w:tc>
          <w:tcPr>
            <w:tcW w:w="783" w:type="pct"/>
            <w:shd w:val="clear" w:color="auto" w:fill="auto"/>
          </w:tcPr>
          <w:p w14:paraId="2EE0F0A8"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4</w:t>
            </w:r>
          </w:p>
        </w:tc>
        <w:tc>
          <w:tcPr>
            <w:tcW w:w="570" w:type="pct"/>
          </w:tcPr>
          <w:p w14:paraId="067D2DBC"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38</w:t>
            </w:r>
          </w:p>
        </w:tc>
        <w:tc>
          <w:tcPr>
            <w:tcW w:w="783" w:type="pct"/>
          </w:tcPr>
          <w:p w14:paraId="0B502A77"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38</w:t>
            </w:r>
          </w:p>
        </w:tc>
      </w:tr>
      <w:tr w:rsidR="00CF6325" w:rsidRPr="00FC0626" w14:paraId="44EC1590" w14:textId="77777777" w:rsidTr="006F53F7">
        <w:tc>
          <w:tcPr>
            <w:tcW w:w="1509" w:type="pct"/>
            <w:shd w:val="clear" w:color="auto" w:fill="auto"/>
          </w:tcPr>
          <w:p w14:paraId="64EC4D37"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 xml:space="preserve">Вид текущего контроля </w:t>
            </w:r>
          </w:p>
        </w:tc>
        <w:tc>
          <w:tcPr>
            <w:tcW w:w="783" w:type="pct"/>
            <w:shd w:val="clear" w:color="auto" w:fill="auto"/>
          </w:tcPr>
          <w:p w14:paraId="585B30BD" w14:textId="77777777" w:rsidR="00CF6325" w:rsidRPr="00FC0626" w:rsidRDefault="00CF6325" w:rsidP="00C15DFA">
            <w:pPr>
              <w:keepNext/>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Контрольная работа</w:t>
            </w:r>
          </w:p>
        </w:tc>
        <w:tc>
          <w:tcPr>
            <w:tcW w:w="570" w:type="pct"/>
            <w:shd w:val="clear" w:color="auto" w:fill="auto"/>
          </w:tcPr>
          <w:p w14:paraId="3D69A2DE"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p>
        </w:tc>
        <w:tc>
          <w:tcPr>
            <w:tcW w:w="783" w:type="pct"/>
            <w:shd w:val="clear" w:color="auto" w:fill="auto"/>
          </w:tcPr>
          <w:p w14:paraId="189A012F"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Контрольная работа</w:t>
            </w:r>
          </w:p>
        </w:tc>
        <w:tc>
          <w:tcPr>
            <w:tcW w:w="570" w:type="pct"/>
          </w:tcPr>
          <w:p w14:paraId="672C1614"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p>
        </w:tc>
        <w:tc>
          <w:tcPr>
            <w:tcW w:w="783" w:type="pct"/>
          </w:tcPr>
          <w:p w14:paraId="2157EB5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Контрольная работа</w:t>
            </w:r>
          </w:p>
        </w:tc>
      </w:tr>
      <w:tr w:rsidR="00CF6325" w:rsidRPr="000D389C" w14:paraId="432531D2" w14:textId="77777777" w:rsidTr="006F53F7">
        <w:tc>
          <w:tcPr>
            <w:tcW w:w="1509" w:type="pct"/>
            <w:shd w:val="clear" w:color="auto" w:fill="auto"/>
          </w:tcPr>
          <w:p w14:paraId="30040E8E"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Вид промежуточной аттестации</w:t>
            </w:r>
          </w:p>
        </w:tc>
        <w:tc>
          <w:tcPr>
            <w:tcW w:w="783" w:type="pct"/>
            <w:shd w:val="clear" w:color="auto" w:fill="auto"/>
          </w:tcPr>
          <w:p w14:paraId="26AF1DE0" w14:textId="77777777" w:rsidR="00CF6325" w:rsidRPr="00FC0626" w:rsidRDefault="00CF6325" w:rsidP="00C15DFA">
            <w:pPr>
              <w:keepNext/>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 xml:space="preserve">Зачет, экзамен </w:t>
            </w:r>
          </w:p>
        </w:tc>
        <w:tc>
          <w:tcPr>
            <w:tcW w:w="570" w:type="pct"/>
            <w:shd w:val="clear" w:color="auto" w:fill="auto"/>
          </w:tcPr>
          <w:p w14:paraId="2719EE5F"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 xml:space="preserve">Зачет </w:t>
            </w:r>
          </w:p>
        </w:tc>
        <w:tc>
          <w:tcPr>
            <w:tcW w:w="783" w:type="pct"/>
            <w:shd w:val="clear" w:color="auto" w:fill="auto"/>
          </w:tcPr>
          <w:p w14:paraId="28DA7DBE"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 xml:space="preserve">Зачет </w:t>
            </w:r>
          </w:p>
        </w:tc>
        <w:tc>
          <w:tcPr>
            <w:tcW w:w="570" w:type="pct"/>
          </w:tcPr>
          <w:p w14:paraId="6116A39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 xml:space="preserve">Зачет </w:t>
            </w:r>
          </w:p>
        </w:tc>
        <w:tc>
          <w:tcPr>
            <w:tcW w:w="783" w:type="pct"/>
          </w:tcPr>
          <w:p w14:paraId="3C8E88DC" w14:textId="77777777" w:rsidR="00CF6325" w:rsidRPr="000D389C"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Экзамен</w:t>
            </w:r>
            <w:r w:rsidRPr="000D389C">
              <w:rPr>
                <w:rFonts w:ascii="Times New Roman" w:eastAsia="Times New Roman" w:hAnsi="Times New Roman" w:cs="Times New Roman"/>
                <w:sz w:val="24"/>
                <w:szCs w:val="24"/>
                <w:lang w:eastAsia="ru-RU"/>
              </w:rPr>
              <w:t xml:space="preserve"> </w:t>
            </w:r>
          </w:p>
        </w:tc>
      </w:tr>
    </w:tbl>
    <w:p w14:paraId="04F50D39" w14:textId="77777777" w:rsidR="00CF6325" w:rsidRDefault="00CF6325" w:rsidP="00177D93">
      <w:pPr>
        <w:shd w:val="clear" w:color="auto" w:fill="FFFFFF"/>
        <w:spacing w:after="0" w:line="300" w:lineRule="exact"/>
        <w:rPr>
          <w:rFonts w:ascii="Times New Roman" w:eastAsia="Times New Roman" w:hAnsi="Times New Roman" w:cs="Times New Roman"/>
          <w:i/>
          <w:color w:val="000000"/>
          <w:sz w:val="24"/>
          <w:szCs w:val="24"/>
          <w:lang w:eastAsia="ru-RU"/>
        </w:rPr>
      </w:pPr>
    </w:p>
    <w:p w14:paraId="48090592" w14:textId="77777777" w:rsidR="00C15DFA" w:rsidRDefault="00C15DFA" w:rsidP="00177D93">
      <w:pPr>
        <w:shd w:val="clear" w:color="auto" w:fill="FFFFFF"/>
        <w:spacing w:after="0" w:line="300" w:lineRule="exact"/>
        <w:rPr>
          <w:rFonts w:ascii="Times New Roman" w:eastAsia="Times New Roman" w:hAnsi="Times New Roman" w:cs="Times New Roman"/>
          <w:i/>
          <w:color w:val="000000"/>
          <w:sz w:val="24"/>
          <w:szCs w:val="24"/>
          <w:lang w:eastAsia="ru-RU"/>
        </w:rPr>
      </w:pPr>
    </w:p>
    <w:p w14:paraId="1D277EEB" w14:textId="77777777" w:rsidR="00C15DFA" w:rsidRDefault="00C15DFA" w:rsidP="00177D93">
      <w:pPr>
        <w:shd w:val="clear" w:color="auto" w:fill="FFFFFF"/>
        <w:spacing w:after="0" w:line="300" w:lineRule="exact"/>
        <w:rPr>
          <w:rFonts w:ascii="Times New Roman" w:eastAsia="Times New Roman" w:hAnsi="Times New Roman" w:cs="Times New Roman"/>
          <w:i/>
          <w:color w:val="000000"/>
          <w:sz w:val="24"/>
          <w:szCs w:val="24"/>
          <w:lang w:eastAsia="ru-RU"/>
        </w:rPr>
      </w:pPr>
    </w:p>
    <w:p w14:paraId="0F3CBEC9" w14:textId="77777777" w:rsidR="00C15DFA" w:rsidRDefault="00C15DFA" w:rsidP="00177D93">
      <w:pPr>
        <w:shd w:val="clear" w:color="auto" w:fill="FFFFFF"/>
        <w:spacing w:after="0" w:line="300" w:lineRule="exact"/>
        <w:rPr>
          <w:rFonts w:ascii="Times New Roman" w:eastAsia="Times New Roman" w:hAnsi="Times New Roman" w:cs="Times New Roman"/>
          <w:i/>
          <w:color w:val="000000"/>
          <w:sz w:val="24"/>
          <w:szCs w:val="24"/>
          <w:lang w:eastAsia="ru-RU"/>
        </w:rPr>
      </w:pPr>
    </w:p>
    <w:p w14:paraId="286FEE73" w14:textId="77777777" w:rsidR="00C15DFA" w:rsidRDefault="00C15DFA" w:rsidP="00177D93">
      <w:pPr>
        <w:shd w:val="clear" w:color="auto" w:fill="FFFFFF"/>
        <w:spacing w:after="0" w:line="300" w:lineRule="exact"/>
        <w:rPr>
          <w:rFonts w:ascii="Times New Roman" w:eastAsia="Times New Roman" w:hAnsi="Times New Roman" w:cs="Times New Roman"/>
          <w:i/>
          <w:color w:val="000000"/>
          <w:sz w:val="24"/>
          <w:szCs w:val="24"/>
          <w:lang w:eastAsia="ru-RU"/>
        </w:rPr>
      </w:pPr>
    </w:p>
    <w:p w14:paraId="691B8BEA" w14:textId="77777777" w:rsidR="00C15DFA" w:rsidRDefault="00C15DFA" w:rsidP="00177D93">
      <w:pPr>
        <w:shd w:val="clear" w:color="auto" w:fill="FFFFFF"/>
        <w:spacing w:after="0" w:line="300" w:lineRule="exact"/>
        <w:rPr>
          <w:rFonts w:ascii="Times New Roman" w:eastAsia="Times New Roman" w:hAnsi="Times New Roman" w:cs="Times New Roman"/>
          <w:i/>
          <w:color w:val="000000"/>
          <w:sz w:val="24"/>
          <w:szCs w:val="24"/>
          <w:lang w:eastAsia="ru-RU"/>
        </w:rPr>
      </w:pPr>
    </w:p>
    <w:p w14:paraId="60D37D8D" w14:textId="77777777" w:rsidR="00C15DFA" w:rsidRDefault="00C15DFA" w:rsidP="00177D93">
      <w:pPr>
        <w:shd w:val="clear" w:color="auto" w:fill="FFFFFF"/>
        <w:spacing w:after="0" w:line="300" w:lineRule="exact"/>
        <w:rPr>
          <w:rFonts w:ascii="Times New Roman" w:eastAsia="Times New Roman" w:hAnsi="Times New Roman" w:cs="Times New Roman"/>
          <w:i/>
          <w:color w:val="000000"/>
          <w:sz w:val="24"/>
          <w:szCs w:val="24"/>
          <w:lang w:eastAsia="ru-RU"/>
        </w:rPr>
      </w:pPr>
    </w:p>
    <w:p w14:paraId="2C84797E" w14:textId="77777777" w:rsidR="00CF6325" w:rsidRDefault="00177D93" w:rsidP="00A4633B">
      <w:pPr>
        <w:shd w:val="clear" w:color="auto" w:fill="FFFFFF"/>
        <w:spacing w:after="0" w:line="300" w:lineRule="exact"/>
        <w:rPr>
          <w:rFonts w:ascii="Times New Roman" w:eastAsia="Times New Roman" w:hAnsi="Times New Roman" w:cs="Times New Roman"/>
          <w:i/>
          <w:color w:val="000000"/>
          <w:sz w:val="24"/>
          <w:szCs w:val="24"/>
          <w:lang w:eastAsia="ru-RU"/>
        </w:rPr>
      </w:pPr>
      <w:r w:rsidRPr="00177D93">
        <w:rPr>
          <w:rFonts w:ascii="Times New Roman" w:eastAsia="Times New Roman" w:hAnsi="Times New Roman" w:cs="Times New Roman"/>
          <w:b/>
          <w:i/>
          <w:color w:val="000000"/>
          <w:sz w:val="24"/>
          <w:szCs w:val="24"/>
          <w:lang w:eastAsia="ru-RU"/>
        </w:rPr>
        <w:t>ОП «Бизнес-архитектура и аналитика»</w:t>
      </w:r>
      <w:r w:rsidRPr="00177D93">
        <w:rPr>
          <w:rFonts w:ascii="Times New Roman" w:eastAsia="Times New Roman" w:hAnsi="Times New Roman" w:cs="Times New Roman"/>
          <w:i/>
          <w:color w:val="000000"/>
          <w:sz w:val="24"/>
          <w:szCs w:val="24"/>
          <w:lang w:eastAsia="ru-RU"/>
        </w:rPr>
        <w:t>, профиль: «Б</w:t>
      </w:r>
      <w:r w:rsidR="00CF6325">
        <w:rPr>
          <w:rFonts w:ascii="Times New Roman" w:eastAsia="Times New Roman" w:hAnsi="Times New Roman" w:cs="Times New Roman"/>
          <w:i/>
          <w:color w:val="000000"/>
          <w:sz w:val="24"/>
          <w:szCs w:val="24"/>
          <w:lang w:eastAsia="ru-RU"/>
        </w:rPr>
        <w:t>изнес-архитектура и аналитика»</w:t>
      </w:r>
    </w:p>
    <w:p w14:paraId="7135A67F" w14:textId="77777777" w:rsidR="00C15DFA" w:rsidRDefault="00C15DFA" w:rsidP="00A4633B">
      <w:pPr>
        <w:shd w:val="clear" w:color="auto" w:fill="FFFFFF"/>
        <w:spacing w:after="0" w:line="300" w:lineRule="exact"/>
        <w:rPr>
          <w:rFonts w:ascii="Times New Roman" w:eastAsia="Times New Roman" w:hAnsi="Times New Roman" w:cs="Times New Roman"/>
          <w:i/>
          <w:color w:val="000000"/>
          <w:sz w:val="24"/>
          <w:szCs w:val="24"/>
          <w:lang w:eastAsia="ru-RU"/>
        </w:rPr>
      </w:pPr>
    </w:p>
    <w:p w14:paraId="32413A2B" w14:textId="77777777" w:rsidR="002A3EA8" w:rsidRPr="006F53F7" w:rsidRDefault="006F53F7" w:rsidP="006F53F7">
      <w:pPr>
        <w:keepNext/>
        <w:widowControl w:val="0"/>
        <w:autoSpaceDE w:val="0"/>
        <w:autoSpaceDN w:val="0"/>
        <w:adjustRightInd w:val="0"/>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6"/>
        <w:gridCol w:w="1544"/>
        <w:gridCol w:w="1124"/>
        <w:gridCol w:w="1544"/>
        <w:gridCol w:w="1124"/>
        <w:gridCol w:w="1544"/>
      </w:tblGrid>
      <w:tr w:rsidR="002A3EA8" w:rsidRPr="000D389C" w14:paraId="4A156041" w14:textId="77777777" w:rsidTr="00655232">
        <w:tc>
          <w:tcPr>
            <w:tcW w:w="1889" w:type="pct"/>
            <w:shd w:val="clear" w:color="auto" w:fill="auto"/>
          </w:tcPr>
          <w:p w14:paraId="0B6149FB"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Вид учебной работы   по дисциплине</w:t>
            </w:r>
          </w:p>
        </w:tc>
        <w:tc>
          <w:tcPr>
            <w:tcW w:w="431" w:type="pct"/>
            <w:shd w:val="clear" w:color="auto" w:fill="auto"/>
          </w:tcPr>
          <w:p w14:paraId="2E5FEB2A"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Всего </w:t>
            </w:r>
          </w:p>
          <w:p w14:paraId="30CD80F3"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з/е и часах)</w:t>
            </w:r>
          </w:p>
        </w:tc>
        <w:tc>
          <w:tcPr>
            <w:tcW w:w="539" w:type="pct"/>
            <w:shd w:val="clear" w:color="auto" w:fill="auto"/>
          </w:tcPr>
          <w:p w14:paraId="56D8CA2F"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Семестр 1</w:t>
            </w:r>
          </w:p>
          <w:p w14:paraId="55D15A18"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shd w:val="clear" w:color="auto" w:fill="auto"/>
          </w:tcPr>
          <w:p w14:paraId="5B7A2F92"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797FE09B"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2</w:t>
            </w:r>
          </w:p>
          <w:p w14:paraId="39D8A214"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539" w:type="pct"/>
          </w:tcPr>
          <w:p w14:paraId="46CEB833"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037D5BB1"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3</w:t>
            </w:r>
          </w:p>
          <w:p w14:paraId="7B333CA3"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tcPr>
          <w:p w14:paraId="77AA20EA"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54BD99D5"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4</w:t>
            </w:r>
          </w:p>
          <w:p w14:paraId="08C35EB8"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r>
      <w:tr w:rsidR="002A3EA8" w:rsidRPr="000D389C" w14:paraId="20467D63" w14:textId="77777777" w:rsidTr="00655232">
        <w:tc>
          <w:tcPr>
            <w:tcW w:w="1889" w:type="pct"/>
            <w:shd w:val="clear" w:color="auto" w:fill="auto"/>
          </w:tcPr>
          <w:p w14:paraId="311A8C49"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Общая трудоемкость дисциплины </w:t>
            </w:r>
          </w:p>
        </w:tc>
        <w:tc>
          <w:tcPr>
            <w:tcW w:w="431" w:type="pct"/>
            <w:shd w:val="clear" w:color="auto" w:fill="auto"/>
          </w:tcPr>
          <w:p w14:paraId="62848ADC"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r w:rsidRPr="000D389C">
              <w:rPr>
                <w:rFonts w:ascii="Times New Roman" w:eastAsia="Times New Roman" w:hAnsi="Times New Roman" w:cs="Times New Roman"/>
                <w:b/>
                <w:sz w:val="24"/>
                <w:szCs w:val="24"/>
                <w:lang w:eastAsia="ru-RU"/>
              </w:rPr>
              <w:t xml:space="preserve">з.е / </w:t>
            </w:r>
            <w:r>
              <w:rPr>
                <w:rFonts w:ascii="Times New Roman" w:eastAsia="Times New Roman" w:hAnsi="Times New Roman" w:cs="Times New Roman"/>
                <w:b/>
                <w:sz w:val="24"/>
                <w:szCs w:val="24"/>
                <w:lang w:eastAsia="ru-RU"/>
              </w:rPr>
              <w:t xml:space="preserve">288 </w:t>
            </w:r>
            <w:r w:rsidRPr="000D389C">
              <w:rPr>
                <w:rFonts w:ascii="Times New Roman" w:eastAsia="Times New Roman" w:hAnsi="Times New Roman" w:cs="Times New Roman"/>
                <w:b/>
                <w:sz w:val="24"/>
                <w:szCs w:val="24"/>
                <w:lang w:eastAsia="ru-RU"/>
              </w:rPr>
              <w:t>ч.</w:t>
            </w:r>
          </w:p>
        </w:tc>
        <w:tc>
          <w:tcPr>
            <w:tcW w:w="539" w:type="pct"/>
            <w:shd w:val="clear" w:color="auto" w:fill="auto"/>
          </w:tcPr>
          <w:p w14:paraId="11CFF88F" w14:textId="77777777" w:rsidR="002A3EA8" w:rsidRPr="002A3EA8"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90</w:t>
            </w:r>
          </w:p>
        </w:tc>
        <w:tc>
          <w:tcPr>
            <w:tcW w:w="801" w:type="pct"/>
            <w:shd w:val="clear" w:color="auto" w:fill="auto"/>
          </w:tcPr>
          <w:p w14:paraId="727F493B" w14:textId="77777777" w:rsidR="002A3EA8" w:rsidRPr="002A3EA8"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90</w:t>
            </w:r>
          </w:p>
        </w:tc>
        <w:tc>
          <w:tcPr>
            <w:tcW w:w="539" w:type="pct"/>
          </w:tcPr>
          <w:p w14:paraId="182960FC" w14:textId="77777777" w:rsidR="002A3EA8" w:rsidRPr="002A3EA8"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38</w:t>
            </w:r>
          </w:p>
        </w:tc>
        <w:tc>
          <w:tcPr>
            <w:tcW w:w="801" w:type="pct"/>
          </w:tcPr>
          <w:p w14:paraId="067A6377" w14:textId="77777777" w:rsidR="002A3EA8" w:rsidRPr="002A3EA8"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70</w:t>
            </w:r>
          </w:p>
        </w:tc>
      </w:tr>
      <w:tr w:rsidR="002A3EA8" w:rsidRPr="000D389C" w14:paraId="01BB91A5" w14:textId="77777777" w:rsidTr="00655232">
        <w:tc>
          <w:tcPr>
            <w:tcW w:w="1889" w:type="pct"/>
            <w:shd w:val="clear" w:color="auto" w:fill="auto"/>
          </w:tcPr>
          <w:p w14:paraId="4B44F86F"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 xml:space="preserve">Контактная работа - Аудиторные занятия </w:t>
            </w:r>
          </w:p>
        </w:tc>
        <w:tc>
          <w:tcPr>
            <w:tcW w:w="431" w:type="pct"/>
            <w:shd w:val="clear" w:color="auto" w:fill="auto"/>
          </w:tcPr>
          <w:p w14:paraId="2FFBA061"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highlight w:val="yellow"/>
                <w:lang w:eastAsia="ru-RU"/>
              </w:rPr>
            </w:pPr>
            <w:r w:rsidRPr="00A05A5B">
              <w:rPr>
                <w:rFonts w:ascii="Times New Roman" w:eastAsia="Times New Roman" w:hAnsi="Times New Roman" w:cs="Times New Roman"/>
                <w:b/>
                <w:i/>
                <w:sz w:val="24"/>
                <w:szCs w:val="24"/>
                <w:lang w:eastAsia="ru-RU"/>
              </w:rPr>
              <w:t>204</w:t>
            </w:r>
          </w:p>
        </w:tc>
        <w:tc>
          <w:tcPr>
            <w:tcW w:w="539" w:type="pct"/>
            <w:shd w:val="clear" w:color="auto" w:fill="auto"/>
          </w:tcPr>
          <w:p w14:paraId="63446BD9"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sidRPr="00A05A5B">
              <w:rPr>
                <w:rFonts w:ascii="Times New Roman" w:eastAsia="Times New Roman" w:hAnsi="Times New Roman" w:cs="Times New Roman"/>
                <w:b/>
                <w:i/>
                <w:sz w:val="24"/>
                <w:szCs w:val="24"/>
                <w:lang w:eastAsia="ru-RU"/>
              </w:rPr>
              <w:t>68</w:t>
            </w:r>
          </w:p>
        </w:tc>
        <w:tc>
          <w:tcPr>
            <w:tcW w:w="801" w:type="pct"/>
            <w:shd w:val="clear" w:color="auto" w:fill="auto"/>
          </w:tcPr>
          <w:p w14:paraId="52EA5007"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sidRPr="00A05A5B">
              <w:rPr>
                <w:rFonts w:ascii="Times New Roman" w:eastAsia="Times New Roman" w:hAnsi="Times New Roman" w:cs="Times New Roman"/>
                <w:b/>
                <w:i/>
                <w:sz w:val="24"/>
                <w:szCs w:val="24"/>
                <w:lang w:eastAsia="ru-RU"/>
              </w:rPr>
              <w:t>68</w:t>
            </w:r>
          </w:p>
        </w:tc>
        <w:tc>
          <w:tcPr>
            <w:tcW w:w="539" w:type="pct"/>
          </w:tcPr>
          <w:p w14:paraId="020D017A"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sidRPr="00A05A5B">
              <w:rPr>
                <w:rFonts w:ascii="Times New Roman" w:eastAsia="Times New Roman" w:hAnsi="Times New Roman" w:cs="Times New Roman"/>
                <w:b/>
                <w:i/>
                <w:sz w:val="24"/>
                <w:szCs w:val="24"/>
                <w:lang w:eastAsia="ru-RU"/>
              </w:rPr>
              <w:t>34</w:t>
            </w:r>
          </w:p>
        </w:tc>
        <w:tc>
          <w:tcPr>
            <w:tcW w:w="801" w:type="pct"/>
          </w:tcPr>
          <w:p w14:paraId="47FE4C22"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sidRPr="00A05A5B">
              <w:rPr>
                <w:rFonts w:ascii="Times New Roman" w:eastAsia="Times New Roman" w:hAnsi="Times New Roman" w:cs="Times New Roman"/>
                <w:b/>
                <w:i/>
                <w:sz w:val="24"/>
                <w:szCs w:val="24"/>
                <w:lang w:eastAsia="ru-RU"/>
              </w:rPr>
              <w:t>34</w:t>
            </w:r>
          </w:p>
        </w:tc>
      </w:tr>
      <w:tr w:rsidR="002A3EA8" w:rsidRPr="000D389C" w14:paraId="5A49BEA9" w14:textId="77777777" w:rsidTr="00655232">
        <w:tc>
          <w:tcPr>
            <w:tcW w:w="1889" w:type="pct"/>
            <w:shd w:val="clear" w:color="auto" w:fill="auto"/>
          </w:tcPr>
          <w:p w14:paraId="13CF1088"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Лекции </w:t>
            </w:r>
          </w:p>
        </w:tc>
        <w:tc>
          <w:tcPr>
            <w:tcW w:w="431" w:type="pct"/>
            <w:shd w:val="clear" w:color="auto" w:fill="auto"/>
          </w:tcPr>
          <w:p w14:paraId="09B9DD9F"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539" w:type="pct"/>
            <w:shd w:val="clear" w:color="auto" w:fill="auto"/>
          </w:tcPr>
          <w:p w14:paraId="3A77C752"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801" w:type="pct"/>
            <w:shd w:val="clear" w:color="auto" w:fill="auto"/>
          </w:tcPr>
          <w:p w14:paraId="20267539"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539" w:type="pct"/>
          </w:tcPr>
          <w:p w14:paraId="7E6BDCC7"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801" w:type="pct"/>
          </w:tcPr>
          <w:p w14:paraId="0B01ACAA"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r>
      <w:tr w:rsidR="002A3EA8" w:rsidRPr="000D389C" w14:paraId="12B7C357" w14:textId="77777777" w:rsidTr="00655232">
        <w:tc>
          <w:tcPr>
            <w:tcW w:w="1889" w:type="pct"/>
            <w:shd w:val="clear" w:color="auto" w:fill="auto"/>
          </w:tcPr>
          <w:p w14:paraId="5A244F7B"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Семинары, практические занятия  </w:t>
            </w:r>
          </w:p>
        </w:tc>
        <w:tc>
          <w:tcPr>
            <w:tcW w:w="431" w:type="pct"/>
            <w:shd w:val="clear" w:color="auto" w:fill="auto"/>
          </w:tcPr>
          <w:p w14:paraId="3E0A05B7"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204</w:t>
            </w:r>
          </w:p>
        </w:tc>
        <w:tc>
          <w:tcPr>
            <w:tcW w:w="539" w:type="pct"/>
            <w:shd w:val="clear" w:color="auto" w:fill="auto"/>
          </w:tcPr>
          <w:p w14:paraId="218A03C4"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68</w:t>
            </w:r>
          </w:p>
        </w:tc>
        <w:tc>
          <w:tcPr>
            <w:tcW w:w="801" w:type="pct"/>
            <w:shd w:val="clear" w:color="auto" w:fill="auto"/>
          </w:tcPr>
          <w:p w14:paraId="46BF3837"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68</w:t>
            </w:r>
          </w:p>
        </w:tc>
        <w:tc>
          <w:tcPr>
            <w:tcW w:w="539" w:type="pct"/>
          </w:tcPr>
          <w:p w14:paraId="30DC70CB"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34</w:t>
            </w:r>
          </w:p>
        </w:tc>
        <w:tc>
          <w:tcPr>
            <w:tcW w:w="801" w:type="pct"/>
          </w:tcPr>
          <w:p w14:paraId="13DFFB48"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34</w:t>
            </w:r>
          </w:p>
        </w:tc>
      </w:tr>
      <w:tr w:rsidR="002A3EA8" w:rsidRPr="000D389C" w14:paraId="0861D42E" w14:textId="77777777" w:rsidTr="00655232">
        <w:tc>
          <w:tcPr>
            <w:tcW w:w="1889" w:type="pct"/>
            <w:shd w:val="clear" w:color="auto" w:fill="auto"/>
          </w:tcPr>
          <w:p w14:paraId="2ECD8D57"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Самостоятельная работа</w:t>
            </w:r>
          </w:p>
        </w:tc>
        <w:tc>
          <w:tcPr>
            <w:tcW w:w="431" w:type="pct"/>
            <w:shd w:val="clear" w:color="auto" w:fill="auto"/>
          </w:tcPr>
          <w:p w14:paraId="1EB406F1"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sidRPr="00A05A5B">
              <w:rPr>
                <w:rFonts w:ascii="Times New Roman" w:eastAsia="Times New Roman" w:hAnsi="Times New Roman" w:cs="Times New Roman"/>
                <w:b/>
                <w:i/>
                <w:sz w:val="24"/>
                <w:szCs w:val="24"/>
                <w:lang w:eastAsia="ru-RU"/>
              </w:rPr>
              <w:t>84</w:t>
            </w:r>
          </w:p>
        </w:tc>
        <w:tc>
          <w:tcPr>
            <w:tcW w:w="539" w:type="pct"/>
            <w:shd w:val="clear" w:color="auto" w:fill="auto"/>
          </w:tcPr>
          <w:p w14:paraId="7B7B1833"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22</w:t>
            </w:r>
          </w:p>
        </w:tc>
        <w:tc>
          <w:tcPr>
            <w:tcW w:w="801" w:type="pct"/>
            <w:shd w:val="clear" w:color="auto" w:fill="auto"/>
          </w:tcPr>
          <w:p w14:paraId="3C5C55C3"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22</w:t>
            </w:r>
          </w:p>
        </w:tc>
        <w:tc>
          <w:tcPr>
            <w:tcW w:w="539" w:type="pct"/>
          </w:tcPr>
          <w:p w14:paraId="3D52EFC8"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4</w:t>
            </w:r>
          </w:p>
        </w:tc>
        <w:tc>
          <w:tcPr>
            <w:tcW w:w="801" w:type="pct"/>
          </w:tcPr>
          <w:p w14:paraId="31C5B29C"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36</w:t>
            </w:r>
          </w:p>
        </w:tc>
      </w:tr>
      <w:tr w:rsidR="002A3EA8" w:rsidRPr="000D389C" w14:paraId="10A317FE" w14:textId="77777777" w:rsidTr="00655232">
        <w:tc>
          <w:tcPr>
            <w:tcW w:w="1889" w:type="pct"/>
            <w:shd w:val="clear" w:color="auto" w:fill="auto"/>
          </w:tcPr>
          <w:p w14:paraId="2C15A375"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Вид текущего контроля </w:t>
            </w:r>
          </w:p>
        </w:tc>
        <w:tc>
          <w:tcPr>
            <w:tcW w:w="431" w:type="pct"/>
            <w:shd w:val="clear" w:color="auto" w:fill="auto"/>
          </w:tcPr>
          <w:p w14:paraId="552C8290" w14:textId="77777777" w:rsidR="002A3EA8" w:rsidRPr="000D389C" w:rsidRDefault="002A3EA8" w:rsidP="00A4633B">
            <w:pPr>
              <w:keepNext/>
              <w:widowControl w:val="0"/>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shd w:val="clear" w:color="auto" w:fill="auto"/>
          </w:tcPr>
          <w:p w14:paraId="2799BDF5"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p>
        </w:tc>
        <w:tc>
          <w:tcPr>
            <w:tcW w:w="801" w:type="pct"/>
            <w:shd w:val="clear" w:color="auto" w:fill="auto"/>
          </w:tcPr>
          <w:p w14:paraId="50192C35"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tcPr>
          <w:p w14:paraId="70C1BCAD"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p>
        </w:tc>
        <w:tc>
          <w:tcPr>
            <w:tcW w:w="801" w:type="pct"/>
          </w:tcPr>
          <w:p w14:paraId="5370275E"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r>
      <w:tr w:rsidR="002A3EA8" w:rsidRPr="000D389C" w14:paraId="55B2723C" w14:textId="77777777" w:rsidTr="00655232">
        <w:tc>
          <w:tcPr>
            <w:tcW w:w="1889" w:type="pct"/>
            <w:shd w:val="clear" w:color="auto" w:fill="auto"/>
          </w:tcPr>
          <w:p w14:paraId="5BDC32C1"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Вид промежуточной аттестации</w:t>
            </w:r>
          </w:p>
        </w:tc>
        <w:tc>
          <w:tcPr>
            <w:tcW w:w="431" w:type="pct"/>
            <w:shd w:val="clear" w:color="auto" w:fill="auto"/>
          </w:tcPr>
          <w:p w14:paraId="2993FAE5" w14:textId="77777777" w:rsidR="002A3EA8" w:rsidRPr="000D389C" w:rsidRDefault="002A3EA8" w:rsidP="00A4633B">
            <w:pPr>
              <w:keepNext/>
              <w:widowControl w:val="0"/>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экзамен </w:t>
            </w:r>
          </w:p>
        </w:tc>
        <w:tc>
          <w:tcPr>
            <w:tcW w:w="539" w:type="pct"/>
            <w:shd w:val="clear" w:color="auto" w:fill="auto"/>
          </w:tcPr>
          <w:p w14:paraId="2D0CE26F"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shd w:val="clear" w:color="auto" w:fill="auto"/>
          </w:tcPr>
          <w:p w14:paraId="62577B7D"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539" w:type="pct"/>
          </w:tcPr>
          <w:p w14:paraId="512948F8"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tcPr>
          <w:p w14:paraId="37E134C6"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Экзамен </w:t>
            </w:r>
          </w:p>
        </w:tc>
      </w:tr>
    </w:tbl>
    <w:p w14:paraId="39D54DA0" w14:textId="77777777" w:rsidR="00CF6325" w:rsidRDefault="00CF6325" w:rsidP="00A4633B">
      <w:pPr>
        <w:shd w:val="clear" w:color="auto" w:fill="FFFFFF"/>
        <w:spacing w:after="0" w:line="300" w:lineRule="exact"/>
        <w:rPr>
          <w:rFonts w:ascii="Times New Roman" w:eastAsia="Times New Roman" w:hAnsi="Times New Roman" w:cs="Times New Roman"/>
          <w:i/>
          <w:color w:val="000000"/>
          <w:sz w:val="24"/>
          <w:szCs w:val="24"/>
          <w:lang w:eastAsia="ru-RU"/>
        </w:rPr>
      </w:pPr>
    </w:p>
    <w:p w14:paraId="470FC732" w14:textId="77777777" w:rsidR="00C15DFA" w:rsidRDefault="00C15DFA" w:rsidP="00A4633B">
      <w:pPr>
        <w:shd w:val="clear" w:color="auto" w:fill="FFFFFF"/>
        <w:spacing w:after="0" w:line="300" w:lineRule="exact"/>
        <w:rPr>
          <w:rFonts w:ascii="Times New Roman" w:eastAsia="Times New Roman" w:hAnsi="Times New Roman" w:cs="Times New Roman"/>
          <w:i/>
          <w:color w:val="000000"/>
          <w:sz w:val="24"/>
          <w:szCs w:val="24"/>
          <w:lang w:eastAsia="ru-RU"/>
        </w:rPr>
      </w:pPr>
    </w:p>
    <w:p w14:paraId="43599B5C" w14:textId="77777777" w:rsidR="00177D93" w:rsidRPr="00177D93" w:rsidRDefault="00177D93" w:rsidP="00A4633B">
      <w:pPr>
        <w:shd w:val="clear" w:color="auto" w:fill="FFFFFF"/>
        <w:spacing w:after="0" w:line="300" w:lineRule="exact"/>
        <w:jc w:val="both"/>
        <w:rPr>
          <w:rFonts w:ascii="Arial" w:eastAsia="Times New Roman" w:hAnsi="Arial" w:cs="Arial"/>
          <w:i/>
          <w:color w:val="2C2D2E"/>
          <w:sz w:val="24"/>
          <w:szCs w:val="24"/>
          <w:lang w:eastAsia="ru-RU"/>
        </w:rPr>
      </w:pPr>
      <w:r w:rsidRPr="00177D93">
        <w:rPr>
          <w:rFonts w:ascii="Times New Roman" w:eastAsia="Times New Roman" w:hAnsi="Times New Roman" w:cs="Times New Roman"/>
          <w:b/>
          <w:i/>
          <w:color w:val="2C2D2E"/>
          <w:sz w:val="24"/>
          <w:szCs w:val="24"/>
          <w:lang w:eastAsia="ru-RU"/>
        </w:rPr>
        <w:t>ОП «Корпоративные финансы»</w:t>
      </w:r>
      <w:r w:rsidRPr="00177D93">
        <w:rPr>
          <w:rFonts w:ascii="Times New Roman" w:eastAsia="Times New Roman" w:hAnsi="Times New Roman" w:cs="Times New Roman"/>
          <w:i/>
          <w:color w:val="2C2D2E"/>
          <w:sz w:val="24"/>
          <w:szCs w:val="24"/>
          <w:lang w:eastAsia="ru-RU"/>
        </w:rPr>
        <w:t>, профили:</w:t>
      </w:r>
      <w:r w:rsidR="00FD07E9">
        <w:rPr>
          <w:rFonts w:ascii="Times New Roman" w:eastAsia="Times New Roman" w:hAnsi="Times New Roman" w:cs="Times New Roman"/>
          <w:i/>
          <w:color w:val="2C2D2E"/>
          <w:sz w:val="24"/>
          <w:szCs w:val="24"/>
          <w:lang w:eastAsia="ru-RU"/>
        </w:rPr>
        <w:t xml:space="preserve"> </w:t>
      </w:r>
      <w:r w:rsidRPr="00177D93">
        <w:rPr>
          <w:rFonts w:ascii="Times New Roman" w:eastAsia="Times New Roman" w:hAnsi="Times New Roman" w:cs="Times New Roman"/>
          <w:i/>
          <w:color w:val="000000"/>
          <w:sz w:val="24"/>
          <w:szCs w:val="24"/>
          <w:lang w:eastAsia="ru-RU"/>
        </w:rPr>
        <w:t>«Корпоративные финансы и инвестиции», Корпоративные финансы и бизнес-аналитика (с частичной реализацией на английском языке)», «Корпоративные ф</w:t>
      </w:r>
      <w:r w:rsidR="00FD07E9">
        <w:rPr>
          <w:rFonts w:ascii="Times New Roman" w:eastAsia="Times New Roman" w:hAnsi="Times New Roman" w:cs="Times New Roman"/>
          <w:i/>
          <w:color w:val="000000"/>
          <w:sz w:val="24"/>
          <w:szCs w:val="24"/>
          <w:lang w:eastAsia="ru-RU"/>
        </w:rPr>
        <w:t>инансы и оценка собственности»</w:t>
      </w:r>
    </w:p>
    <w:p w14:paraId="5FA9FC3A" w14:textId="77777777" w:rsidR="00153670" w:rsidRDefault="00EC6FF6" w:rsidP="00A4633B">
      <w:pPr>
        <w:shd w:val="clear" w:color="auto" w:fill="FFFFFF"/>
        <w:spacing w:after="0" w:line="300" w:lineRule="exact"/>
        <w:jc w:val="both"/>
        <w:rPr>
          <w:rFonts w:ascii="Times New Roman" w:eastAsia="Times New Roman" w:hAnsi="Times New Roman" w:cs="Times New Roman"/>
          <w:i/>
          <w:color w:val="000000"/>
          <w:sz w:val="24"/>
          <w:szCs w:val="24"/>
          <w:lang w:eastAsia="ru-RU"/>
        </w:rPr>
      </w:pPr>
      <w:r w:rsidRPr="00177D93">
        <w:rPr>
          <w:rFonts w:ascii="Times New Roman" w:eastAsia="Times New Roman" w:hAnsi="Times New Roman" w:cs="Times New Roman"/>
          <w:b/>
          <w:i/>
          <w:color w:val="000000"/>
          <w:sz w:val="24"/>
          <w:szCs w:val="24"/>
          <w:lang w:eastAsia="ru-RU"/>
        </w:rPr>
        <w:t>ОП «Финансовая разведка, управление рисками и экономическая безопасность»</w:t>
      </w:r>
      <w:r w:rsidRPr="00177D93">
        <w:rPr>
          <w:rFonts w:ascii="Times New Roman" w:eastAsia="Times New Roman" w:hAnsi="Times New Roman" w:cs="Times New Roman"/>
          <w:i/>
          <w:color w:val="000000"/>
          <w:sz w:val="24"/>
          <w:szCs w:val="24"/>
          <w:lang w:eastAsia="ru-RU"/>
        </w:rPr>
        <w:t xml:space="preserve">, </w:t>
      </w:r>
      <w:proofErr w:type="gramStart"/>
      <w:r w:rsidRPr="00177D93">
        <w:rPr>
          <w:rFonts w:ascii="Times New Roman" w:eastAsia="Times New Roman" w:hAnsi="Times New Roman" w:cs="Times New Roman"/>
          <w:i/>
          <w:color w:val="000000"/>
          <w:sz w:val="24"/>
          <w:szCs w:val="24"/>
          <w:lang w:eastAsia="ru-RU"/>
        </w:rPr>
        <w:t>профили:</w:t>
      </w:r>
      <w:r>
        <w:rPr>
          <w:rFonts w:ascii="Times New Roman" w:eastAsia="Times New Roman" w:hAnsi="Times New Roman" w:cs="Times New Roman"/>
          <w:i/>
          <w:color w:val="000000"/>
          <w:sz w:val="24"/>
          <w:szCs w:val="24"/>
          <w:lang w:eastAsia="ru-RU"/>
        </w:rPr>
        <w:t xml:space="preserve"> </w:t>
      </w:r>
      <w:r w:rsidRPr="00177D93">
        <w:rPr>
          <w:rFonts w:ascii="Times New Roman" w:eastAsia="Times New Roman" w:hAnsi="Times New Roman" w:cs="Times New Roman"/>
          <w:i/>
          <w:color w:val="000000"/>
          <w:sz w:val="24"/>
          <w:szCs w:val="24"/>
          <w:lang w:eastAsia="ru-RU"/>
        </w:rPr>
        <w:t> «</w:t>
      </w:r>
      <w:proofErr w:type="gramEnd"/>
      <w:r w:rsidRPr="00177D93">
        <w:rPr>
          <w:rFonts w:ascii="Times New Roman" w:eastAsia="Times New Roman" w:hAnsi="Times New Roman" w:cs="Times New Roman"/>
          <w:i/>
          <w:color w:val="000000"/>
          <w:sz w:val="24"/>
          <w:szCs w:val="24"/>
          <w:lang w:eastAsia="ru-RU"/>
        </w:rPr>
        <w:t xml:space="preserve">Анализ рисков и экономическая безопасность», «Финансовая разведка» </w:t>
      </w:r>
    </w:p>
    <w:p w14:paraId="173E14D0" w14:textId="77777777" w:rsidR="00A0051E" w:rsidRDefault="00EC6FF6" w:rsidP="00A4633B">
      <w:pPr>
        <w:shd w:val="clear" w:color="auto" w:fill="FFFFFF"/>
        <w:spacing w:after="0" w:line="300" w:lineRule="exact"/>
        <w:jc w:val="both"/>
        <w:rPr>
          <w:rFonts w:ascii="Times New Roman" w:eastAsia="Times New Roman" w:hAnsi="Times New Roman" w:cs="Times New Roman"/>
          <w:i/>
          <w:color w:val="000000"/>
          <w:sz w:val="24"/>
          <w:szCs w:val="24"/>
          <w:lang w:eastAsia="ru-RU"/>
        </w:rPr>
      </w:pPr>
      <w:r w:rsidRPr="00177D93">
        <w:rPr>
          <w:rFonts w:ascii="Times New Roman" w:eastAsia="Times New Roman" w:hAnsi="Times New Roman" w:cs="Times New Roman"/>
          <w:b/>
          <w:i/>
          <w:color w:val="000000"/>
          <w:sz w:val="24"/>
          <w:szCs w:val="24"/>
          <w:lang w:eastAsia="ru-RU"/>
        </w:rPr>
        <w:t>ОП</w:t>
      </w:r>
      <w:r w:rsidR="00153670">
        <w:rPr>
          <w:rFonts w:ascii="Times New Roman" w:eastAsia="Times New Roman" w:hAnsi="Times New Roman" w:cs="Times New Roman"/>
          <w:b/>
          <w:i/>
          <w:color w:val="000000"/>
          <w:sz w:val="24"/>
          <w:szCs w:val="24"/>
          <w:lang w:eastAsia="ru-RU"/>
        </w:rPr>
        <w:t xml:space="preserve"> </w:t>
      </w:r>
      <w:r w:rsidRPr="00177D93">
        <w:rPr>
          <w:rFonts w:ascii="Times New Roman" w:eastAsia="Times New Roman" w:hAnsi="Times New Roman" w:cs="Times New Roman"/>
          <w:b/>
          <w:i/>
          <w:color w:val="000000"/>
          <w:sz w:val="24"/>
          <w:szCs w:val="24"/>
          <w:lang w:eastAsia="ru-RU"/>
        </w:rPr>
        <w:t>«Экономика и бизнес»</w:t>
      </w:r>
      <w:r w:rsidRPr="00177D93">
        <w:rPr>
          <w:rFonts w:ascii="Times New Roman" w:eastAsia="Times New Roman" w:hAnsi="Times New Roman" w:cs="Times New Roman"/>
          <w:i/>
          <w:color w:val="000000"/>
          <w:sz w:val="24"/>
          <w:szCs w:val="24"/>
          <w:lang w:eastAsia="ru-RU"/>
        </w:rPr>
        <w:t>, профили: «Энергетический бизнес», «Экономика креативных индустрий»</w:t>
      </w:r>
    </w:p>
    <w:p w14:paraId="43B13DF0" w14:textId="77777777" w:rsidR="006F53F7" w:rsidRDefault="00A0051E" w:rsidP="006F53F7">
      <w:pPr>
        <w:keepNext/>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i/>
          <w:color w:val="000000"/>
          <w:sz w:val="24"/>
          <w:szCs w:val="24"/>
          <w:lang w:eastAsia="ru-RU"/>
        </w:rPr>
        <w:t>ОП «Экономика корпорации, ESG</w:t>
      </w:r>
      <w:r w:rsidRPr="00A0051E">
        <w:rPr>
          <w:rFonts w:ascii="Times New Roman" w:eastAsia="Times New Roman" w:hAnsi="Times New Roman" w:cs="Times New Roman"/>
          <w:b/>
          <w:i/>
          <w:color w:val="000000"/>
          <w:sz w:val="24"/>
          <w:szCs w:val="24"/>
          <w:lang w:eastAsia="ru-RU"/>
        </w:rPr>
        <w:t xml:space="preserve"> и корпоративное право»</w:t>
      </w:r>
      <w:r w:rsidRPr="00A0051E">
        <w:rPr>
          <w:rFonts w:ascii="Times New Roman" w:eastAsia="Times New Roman" w:hAnsi="Times New Roman" w:cs="Times New Roman"/>
          <w:i/>
          <w:color w:val="000000"/>
          <w:sz w:val="24"/>
          <w:szCs w:val="24"/>
          <w:lang w:eastAsia="ru-RU"/>
        </w:rPr>
        <w:t xml:space="preserve">, профиль: «Экономика корпорации, </w:t>
      </w:r>
      <w:proofErr w:type="gramStart"/>
      <w:r w:rsidRPr="00A0051E">
        <w:rPr>
          <w:rFonts w:ascii="Times New Roman" w:eastAsia="Times New Roman" w:hAnsi="Times New Roman" w:cs="Times New Roman"/>
          <w:i/>
          <w:color w:val="000000"/>
          <w:sz w:val="24"/>
          <w:szCs w:val="24"/>
          <w:lang w:eastAsia="ru-RU"/>
        </w:rPr>
        <w:t>ESG  и</w:t>
      </w:r>
      <w:proofErr w:type="gramEnd"/>
      <w:r w:rsidRPr="00A0051E">
        <w:rPr>
          <w:rFonts w:ascii="Times New Roman" w:eastAsia="Times New Roman" w:hAnsi="Times New Roman" w:cs="Times New Roman"/>
          <w:i/>
          <w:color w:val="000000"/>
          <w:sz w:val="24"/>
          <w:szCs w:val="24"/>
          <w:lang w:eastAsia="ru-RU"/>
        </w:rPr>
        <w:t xml:space="preserve"> корпоративное право»)</w:t>
      </w:r>
      <w:r w:rsidR="006F53F7" w:rsidRPr="006F53F7">
        <w:rPr>
          <w:rFonts w:ascii="Times New Roman" w:eastAsia="Times New Roman" w:hAnsi="Times New Roman" w:cs="Times New Roman"/>
          <w:sz w:val="28"/>
          <w:szCs w:val="28"/>
          <w:lang w:eastAsia="ru-RU"/>
        </w:rPr>
        <w:t xml:space="preserve"> </w:t>
      </w:r>
    </w:p>
    <w:p w14:paraId="01A1F9E1" w14:textId="77777777" w:rsidR="006F53F7" w:rsidRPr="006F53F7" w:rsidRDefault="006F53F7" w:rsidP="006F53F7">
      <w:pPr>
        <w:keepNext/>
        <w:widowControl w:val="0"/>
        <w:autoSpaceDE w:val="0"/>
        <w:autoSpaceDN w:val="0"/>
        <w:adjustRightInd w:val="0"/>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1638"/>
        <w:gridCol w:w="1193"/>
        <w:gridCol w:w="1637"/>
        <w:gridCol w:w="1192"/>
        <w:gridCol w:w="1637"/>
      </w:tblGrid>
      <w:tr w:rsidR="00CF6325" w:rsidRPr="000D389C" w14:paraId="5CE26E35" w14:textId="77777777" w:rsidTr="006F53F7">
        <w:tc>
          <w:tcPr>
            <w:tcW w:w="1509" w:type="pct"/>
            <w:shd w:val="clear" w:color="auto" w:fill="auto"/>
          </w:tcPr>
          <w:p w14:paraId="3DFBF079"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Вид учебной работы   по дисциплине</w:t>
            </w:r>
          </w:p>
        </w:tc>
        <w:tc>
          <w:tcPr>
            <w:tcW w:w="783" w:type="pct"/>
            <w:shd w:val="clear" w:color="auto" w:fill="auto"/>
          </w:tcPr>
          <w:p w14:paraId="05453398"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Всего </w:t>
            </w:r>
          </w:p>
          <w:p w14:paraId="4AD900CC"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з/е и часах)</w:t>
            </w:r>
          </w:p>
        </w:tc>
        <w:tc>
          <w:tcPr>
            <w:tcW w:w="570" w:type="pct"/>
            <w:shd w:val="clear" w:color="auto" w:fill="auto"/>
          </w:tcPr>
          <w:p w14:paraId="02005CE4"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Семестр 1</w:t>
            </w:r>
          </w:p>
          <w:p w14:paraId="62F854F1"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783" w:type="pct"/>
            <w:shd w:val="clear" w:color="auto" w:fill="auto"/>
          </w:tcPr>
          <w:p w14:paraId="6BDF91A5"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7AE34D97"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2</w:t>
            </w:r>
          </w:p>
          <w:p w14:paraId="7D24945C"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570" w:type="pct"/>
          </w:tcPr>
          <w:p w14:paraId="7F5C8D05"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1C9B05E9"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3</w:t>
            </w:r>
          </w:p>
          <w:p w14:paraId="023E7053"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783" w:type="pct"/>
          </w:tcPr>
          <w:p w14:paraId="3067C7DE"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186B4D78"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4</w:t>
            </w:r>
          </w:p>
          <w:p w14:paraId="6787B973"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r>
      <w:tr w:rsidR="00CF6325" w:rsidRPr="000D389C" w14:paraId="0D29BCA0" w14:textId="77777777" w:rsidTr="006F53F7">
        <w:tc>
          <w:tcPr>
            <w:tcW w:w="1509" w:type="pct"/>
            <w:shd w:val="clear" w:color="auto" w:fill="auto"/>
          </w:tcPr>
          <w:p w14:paraId="75AAC3A3"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Общая трудоемкость дисциплины </w:t>
            </w:r>
          </w:p>
        </w:tc>
        <w:tc>
          <w:tcPr>
            <w:tcW w:w="783" w:type="pct"/>
            <w:shd w:val="clear" w:color="auto" w:fill="auto"/>
          </w:tcPr>
          <w:p w14:paraId="332042FF"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r w:rsidRPr="000D389C">
              <w:rPr>
                <w:rFonts w:ascii="Times New Roman" w:eastAsia="Times New Roman" w:hAnsi="Times New Roman" w:cs="Times New Roman"/>
                <w:b/>
                <w:sz w:val="24"/>
                <w:szCs w:val="24"/>
                <w:lang w:eastAsia="ru-RU"/>
              </w:rPr>
              <w:t xml:space="preserve">з.е / </w:t>
            </w:r>
            <w:r>
              <w:rPr>
                <w:rFonts w:ascii="Times New Roman" w:eastAsia="Times New Roman" w:hAnsi="Times New Roman" w:cs="Times New Roman"/>
                <w:b/>
                <w:sz w:val="24"/>
                <w:szCs w:val="24"/>
                <w:lang w:eastAsia="ru-RU"/>
              </w:rPr>
              <w:t xml:space="preserve">288 </w:t>
            </w:r>
            <w:r w:rsidRPr="000D389C">
              <w:rPr>
                <w:rFonts w:ascii="Times New Roman" w:eastAsia="Times New Roman" w:hAnsi="Times New Roman" w:cs="Times New Roman"/>
                <w:b/>
                <w:sz w:val="24"/>
                <w:szCs w:val="24"/>
                <w:lang w:eastAsia="ru-RU"/>
              </w:rPr>
              <w:t>ч.</w:t>
            </w:r>
          </w:p>
        </w:tc>
        <w:tc>
          <w:tcPr>
            <w:tcW w:w="570" w:type="pct"/>
            <w:shd w:val="clear" w:color="auto" w:fill="auto"/>
          </w:tcPr>
          <w:p w14:paraId="77B6F0FF" w14:textId="77777777" w:rsidR="00CF6325" w:rsidRPr="002A3EA8"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88</w:t>
            </w:r>
          </w:p>
        </w:tc>
        <w:tc>
          <w:tcPr>
            <w:tcW w:w="783" w:type="pct"/>
            <w:shd w:val="clear" w:color="auto" w:fill="auto"/>
          </w:tcPr>
          <w:p w14:paraId="404867F7" w14:textId="77777777" w:rsidR="00CF6325" w:rsidRPr="002A3EA8"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92</w:t>
            </w:r>
          </w:p>
        </w:tc>
        <w:tc>
          <w:tcPr>
            <w:tcW w:w="570" w:type="pct"/>
          </w:tcPr>
          <w:p w14:paraId="34C935FD" w14:textId="77777777" w:rsidR="00CF6325" w:rsidRPr="002A3EA8"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38</w:t>
            </w:r>
          </w:p>
        </w:tc>
        <w:tc>
          <w:tcPr>
            <w:tcW w:w="783" w:type="pct"/>
          </w:tcPr>
          <w:p w14:paraId="2628FAC9" w14:textId="77777777" w:rsidR="00CF6325" w:rsidRPr="002A3EA8"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70</w:t>
            </w:r>
          </w:p>
        </w:tc>
      </w:tr>
      <w:tr w:rsidR="00CF6325" w:rsidRPr="000D389C" w14:paraId="48555E10" w14:textId="77777777" w:rsidTr="006F53F7">
        <w:tc>
          <w:tcPr>
            <w:tcW w:w="1509" w:type="pct"/>
            <w:shd w:val="clear" w:color="auto" w:fill="auto"/>
          </w:tcPr>
          <w:p w14:paraId="1536042B"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 xml:space="preserve">Контактная работа - Аудиторные занятия </w:t>
            </w:r>
          </w:p>
        </w:tc>
        <w:tc>
          <w:tcPr>
            <w:tcW w:w="783" w:type="pct"/>
            <w:shd w:val="clear" w:color="auto" w:fill="auto"/>
          </w:tcPr>
          <w:p w14:paraId="544AA862" w14:textId="77777777" w:rsidR="00CF6325" w:rsidRPr="00153670"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highlight w:val="yellow"/>
                <w:lang w:eastAsia="ru-RU"/>
              </w:rPr>
            </w:pPr>
            <w:r w:rsidRPr="00153670">
              <w:rPr>
                <w:rFonts w:ascii="Times New Roman" w:eastAsia="Times New Roman" w:hAnsi="Times New Roman" w:cs="Times New Roman"/>
                <w:b/>
                <w:sz w:val="24"/>
                <w:szCs w:val="24"/>
                <w:lang w:eastAsia="ru-RU"/>
              </w:rPr>
              <w:t>204</w:t>
            </w:r>
          </w:p>
        </w:tc>
        <w:tc>
          <w:tcPr>
            <w:tcW w:w="570" w:type="pct"/>
            <w:shd w:val="clear" w:color="auto" w:fill="auto"/>
          </w:tcPr>
          <w:p w14:paraId="4F2A8B5F" w14:textId="77777777" w:rsidR="00CF6325" w:rsidRPr="00153670"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153670">
              <w:rPr>
                <w:rFonts w:ascii="Times New Roman" w:eastAsia="Times New Roman" w:hAnsi="Times New Roman" w:cs="Times New Roman"/>
                <w:b/>
                <w:sz w:val="24"/>
                <w:szCs w:val="24"/>
                <w:lang w:eastAsia="ru-RU"/>
              </w:rPr>
              <w:t>68</w:t>
            </w:r>
          </w:p>
        </w:tc>
        <w:tc>
          <w:tcPr>
            <w:tcW w:w="783" w:type="pct"/>
            <w:shd w:val="clear" w:color="auto" w:fill="auto"/>
          </w:tcPr>
          <w:p w14:paraId="2E319833" w14:textId="77777777" w:rsidR="00CF6325" w:rsidRPr="00153670"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153670">
              <w:rPr>
                <w:rFonts w:ascii="Times New Roman" w:eastAsia="Times New Roman" w:hAnsi="Times New Roman" w:cs="Times New Roman"/>
                <w:b/>
                <w:sz w:val="24"/>
                <w:szCs w:val="24"/>
                <w:lang w:eastAsia="ru-RU"/>
              </w:rPr>
              <w:t>68</w:t>
            </w:r>
          </w:p>
        </w:tc>
        <w:tc>
          <w:tcPr>
            <w:tcW w:w="570" w:type="pct"/>
          </w:tcPr>
          <w:p w14:paraId="3FA8AA74" w14:textId="77777777" w:rsidR="00CF6325" w:rsidRPr="00153670"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153670">
              <w:rPr>
                <w:rFonts w:ascii="Times New Roman" w:eastAsia="Times New Roman" w:hAnsi="Times New Roman" w:cs="Times New Roman"/>
                <w:b/>
                <w:sz w:val="24"/>
                <w:szCs w:val="24"/>
                <w:lang w:eastAsia="ru-RU"/>
              </w:rPr>
              <w:t>34</w:t>
            </w:r>
          </w:p>
        </w:tc>
        <w:tc>
          <w:tcPr>
            <w:tcW w:w="783" w:type="pct"/>
          </w:tcPr>
          <w:p w14:paraId="449FFA62" w14:textId="77777777" w:rsidR="00CF6325" w:rsidRPr="00153670"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153670">
              <w:rPr>
                <w:rFonts w:ascii="Times New Roman" w:eastAsia="Times New Roman" w:hAnsi="Times New Roman" w:cs="Times New Roman"/>
                <w:b/>
                <w:sz w:val="24"/>
                <w:szCs w:val="24"/>
                <w:lang w:eastAsia="ru-RU"/>
              </w:rPr>
              <w:t>34</w:t>
            </w:r>
          </w:p>
        </w:tc>
      </w:tr>
      <w:tr w:rsidR="00CF6325" w:rsidRPr="000D389C" w14:paraId="34CD30FC" w14:textId="77777777" w:rsidTr="006F53F7">
        <w:tc>
          <w:tcPr>
            <w:tcW w:w="1509" w:type="pct"/>
            <w:shd w:val="clear" w:color="auto" w:fill="auto"/>
          </w:tcPr>
          <w:p w14:paraId="0E066B33"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Лекции </w:t>
            </w:r>
          </w:p>
        </w:tc>
        <w:tc>
          <w:tcPr>
            <w:tcW w:w="783" w:type="pct"/>
            <w:shd w:val="clear" w:color="auto" w:fill="auto"/>
          </w:tcPr>
          <w:p w14:paraId="274B3FC6"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570" w:type="pct"/>
            <w:shd w:val="clear" w:color="auto" w:fill="auto"/>
          </w:tcPr>
          <w:p w14:paraId="0CDA43E8"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783" w:type="pct"/>
            <w:shd w:val="clear" w:color="auto" w:fill="auto"/>
          </w:tcPr>
          <w:p w14:paraId="2C6BDEDE"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570" w:type="pct"/>
          </w:tcPr>
          <w:p w14:paraId="4151BE58"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783" w:type="pct"/>
          </w:tcPr>
          <w:p w14:paraId="78000BAF"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r>
      <w:tr w:rsidR="00CF6325" w:rsidRPr="000D389C" w14:paraId="4281BEE2" w14:textId="77777777" w:rsidTr="006F53F7">
        <w:tc>
          <w:tcPr>
            <w:tcW w:w="1509" w:type="pct"/>
            <w:shd w:val="clear" w:color="auto" w:fill="auto"/>
          </w:tcPr>
          <w:p w14:paraId="3EDD097D"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Семинары, практические занятия  </w:t>
            </w:r>
          </w:p>
        </w:tc>
        <w:tc>
          <w:tcPr>
            <w:tcW w:w="783" w:type="pct"/>
            <w:shd w:val="clear" w:color="auto" w:fill="auto"/>
          </w:tcPr>
          <w:p w14:paraId="40C1E75D"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204</w:t>
            </w:r>
          </w:p>
        </w:tc>
        <w:tc>
          <w:tcPr>
            <w:tcW w:w="570" w:type="pct"/>
            <w:shd w:val="clear" w:color="auto" w:fill="auto"/>
          </w:tcPr>
          <w:p w14:paraId="69D5A44A"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68</w:t>
            </w:r>
          </w:p>
        </w:tc>
        <w:tc>
          <w:tcPr>
            <w:tcW w:w="783" w:type="pct"/>
            <w:shd w:val="clear" w:color="auto" w:fill="auto"/>
          </w:tcPr>
          <w:p w14:paraId="440C8BFD"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68</w:t>
            </w:r>
          </w:p>
        </w:tc>
        <w:tc>
          <w:tcPr>
            <w:tcW w:w="570" w:type="pct"/>
          </w:tcPr>
          <w:p w14:paraId="30635256"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34</w:t>
            </w:r>
          </w:p>
        </w:tc>
        <w:tc>
          <w:tcPr>
            <w:tcW w:w="783" w:type="pct"/>
          </w:tcPr>
          <w:p w14:paraId="6D5A7685"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34</w:t>
            </w:r>
          </w:p>
        </w:tc>
      </w:tr>
      <w:tr w:rsidR="00CF6325" w:rsidRPr="000D389C" w14:paraId="66AFA33F" w14:textId="77777777" w:rsidTr="006F53F7">
        <w:tc>
          <w:tcPr>
            <w:tcW w:w="1509" w:type="pct"/>
            <w:shd w:val="clear" w:color="auto" w:fill="auto"/>
          </w:tcPr>
          <w:p w14:paraId="0684B39B"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Самостоятельная работа</w:t>
            </w:r>
          </w:p>
        </w:tc>
        <w:tc>
          <w:tcPr>
            <w:tcW w:w="783" w:type="pct"/>
            <w:shd w:val="clear" w:color="auto" w:fill="auto"/>
          </w:tcPr>
          <w:p w14:paraId="2BEAEA12" w14:textId="77777777" w:rsidR="00CF6325" w:rsidRPr="0056059D"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84</w:t>
            </w:r>
          </w:p>
        </w:tc>
        <w:tc>
          <w:tcPr>
            <w:tcW w:w="570" w:type="pct"/>
            <w:shd w:val="clear" w:color="auto" w:fill="auto"/>
          </w:tcPr>
          <w:p w14:paraId="6E22872F" w14:textId="77777777" w:rsidR="00CF6325" w:rsidRPr="0056059D"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20</w:t>
            </w:r>
          </w:p>
        </w:tc>
        <w:tc>
          <w:tcPr>
            <w:tcW w:w="783" w:type="pct"/>
            <w:shd w:val="clear" w:color="auto" w:fill="auto"/>
          </w:tcPr>
          <w:p w14:paraId="3DA8FD53" w14:textId="77777777" w:rsidR="00CF6325" w:rsidRPr="0056059D"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24</w:t>
            </w:r>
          </w:p>
        </w:tc>
        <w:tc>
          <w:tcPr>
            <w:tcW w:w="570" w:type="pct"/>
          </w:tcPr>
          <w:p w14:paraId="170B3EAF" w14:textId="77777777" w:rsidR="00CF6325" w:rsidRPr="0056059D"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4</w:t>
            </w:r>
          </w:p>
        </w:tc>
        <w:tc>
          <w:tcPr>
            <w:tcW w:w="783" w:type="pct"/>
          </w:tcPr>
          <w:p w14:paraId="257077C6" w14:textId="77777777" w:rsidR="00CF6325" w:rsidRPr="0056059D"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36</w:t>
            </w:r>
          </w:p>
        </w:tc>
      </w:tr>
      <w:tr w:rsidR="00CF6325" w:rsidRPr="000D389C" w14:paraId="72DB5C1A" w14:textId="77777777" w:rsidTr="006F53F7">
        <w:tc>
          <w:tcPr>
            <w:tcW w:w="1509" w:type="pct"/>
            <w:shd w:val="clear" w:color="auto" w:fill="auto"/>
          </w:tcPr>
          <w:p w14:paraId="7B168A30"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Вид текущего контроля </w:t>
            </w:r>
          </w:p>
        </w:tc>
        <w:tc>
          <w:tcPr>
            <w:tcW w:w="783" w:type="pct"/>
            <w:shd w:val="clear" w:color="auto" w:fill="auto"/>
          </w:tcPr>
          <w:p w14:paraId="2AC05FA1" w14:textId="77777777" w:rsidR="00CF6325" w:rsidRPr="000D389C" w:rsidRDefault="00CF6325" w:rsidP="00A4633B">
            <w:pPr>
              <w:keepNext/>
              <w:widowControl w:val="0"/>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70" w:type="pct"/>
            <w:shd w:val="clear" w:color="auto" w:fill="auto"/>
          </w:tcPr>
          <w:p w14:paraId="312177A2"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p>
        </w:tc>
        <w:tc>
          <w:tcPr>
            <w:tcW w:w="783" w:type="pct"/>
            <w:shd w:val="clear" w:color="auto" w:fill="auto"/>
          </w:tcPr>
          <w:p w14:paraId="6BF75B04"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70" w:type="pct"/>
          </w:tcPr>
          <w:p w14:paraId="0B6B8824"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p>
        </w:tc>
        <w:tc>
          <w:tcPr>
            <w:tcW w:w="783" w:type="pct"/>
          </w:tcPr>
          <w:p w14:paraId="37527EE8"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r>
      <w:tr w:rsidR="00CF6325" w:rsidRPr="000D389C" w14:paraId="692DF128" w14:textId="77777777" w:rsidTr="006F53F7">
        <w:tc>
          <w:tcPr>
            <w:tcW w:w="1509" w:type="pct"/>
            <w:shd w:val="clear" w:color="auto" w:fill="auto"/>
          </w:tcPr>
          <w:p w14:paraId="646938C5"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Вид промежуточной аттестации</w:t>
            </w:r>
          </w:p>
        </w:tc>
        <w:tc>
          <w:tcPr>
            <w:tcW w:w="783" w:type="pct"/>
            <w:shd w:val="clear" w:color="auto" w:fill="auto"/>
          </w:tcPr>
          <w:p w14:paraId="33B3C9FD" w14:textId="77777777" w:rsidR="00CF6325" w:rsidRPr="000D389C" w:rsidRDefault="00CF6325" w:rsidP="00A4633B">
            <w:pPr>
              <w:keepNext/>
              <w:widowControl w:val="0"/>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экзамен </w:t>
            </w:r>
          </w:p>
        </w:tc>
        <w:tc>
          <w:tcPr>
            <w:tcW w:w="570" w:type="pct"/>
            <w:shd w:val="clear" w:color="auto" w:fill="auto"/>
          </w:tcPr>
          <w:p w14:paraId="1358C262"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783" w:type="pct"/>
            <w:shd w:val="clear" w:color="auto" w:fill="auto"/>
          </w:tcPr>
          <w:p w14:paraId="4F25EA6A"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570" w:type="pct"/>
          </w:tcPr>
          <w:p w14:paraId="7C9EC2EA"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783" w:type="pct"/>
          </w:tcPr>
          <w:p w14:paraId="71A8861D"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Экзамен </w:t>
            </w:r>
          </w:p>
        </w:tc>
      </w:tr>
    </w:tbl>
    <w:p w14:paraId="228977A8" w14:textId="77777777" w:rsidR="00CF6325" w:rsidRDefault="00CF6325" w:rsidP="00A4633B">
      <w:pPr>
        <w:shd w:val="clear" w:color="auto" w:fill="FFFFFF"/>
        <w:spacing w:after="0" w:line="300" w:lineRule="exact"/>
        <w:rPr>
          <w:rFonts w:ascii="Times New Roman" w:eastAsia="Times New Roman" w:hAnsi="Times New Roman" w:cs="Times New Roman"/>
          <w:b/>
          <w:i/>
          <w:color w:val="000000"/>
          <w:sz w:val="24"/>
          <w:szCs w:val="24"/>
          <w:lang w:eastAsia="ru-RU"/>
        </w:rPr>
      </w:pPr>
    </w:p>
    <w:p w14:paraId="0EC01FA2" w14:textId="77777777" w:rsidR="00C15DFA" w:rsidRDefault="00C15DFA" w:rsidP="00A4633B">
      <w:pPr>
        <w:shd w:val="clear" w:color="auto" w:fill="FFFFFF"/>
        <w:spacing w:after="0" w:line="300" w:lineRule="exact"/>
        <w:rPr>
          <w:rFonts w:ascii="Times New Roman" w:eastAsia="Times New Roman" w:hAnsi="Times New Roman" w:cs="Times New Roman"/>
          <w:b/>
          <w:i/>
          <w:color w:val="000000"/>
          <w:sz w:val="24"/>
          <w:szCs w:val="24"/>
          <w:lang w:eastAsia="ru-RU"/>
        </w:rPr>
      </w:pPr>
    </w:p>
    <w:p w14:paraId="7B8A34C8" w14:textId="77777777" w:rsidR="00C15DFA" w:rsidRDefault="00C15DFA" w:rsidP="00A4633B">
      <w:pPr>
        <w:shd w:val="clear" w:color="auto" w:fill="FFFFFF"/>
        <w:spacing w:after="0" w:line="300" w:lineRule="exact"/>
        <w:rPr>
          <w:rFonts w:ascii="Times New Roman" w:eastAsia="Times New Roman" w:hAnsi="Times New Roman" w:cs="Times New Roman"/>
          <w:b/>
          <w:i/>
          <w:color w:val="000000"/>
          <w:sz w:val="24"/>
          <w:szCs w:val="24"/>
          <w:lang w:eastAsia="ru-RU"/>
        </w:rPr>
      </w:pPr>
    </w:p>
    <w:p w14:paraId="0017DFEF" w14:textId="77777777" w:rsidR="00177D93" w:rsidRPr="00471130" w:rsidRDefault="00177D93" w:rsidP="00A4633B">
      <w:pPr>
        <w:shd w:val="clear" w:color="auto" w:fill="FFFFFF"/>
        <w:spacing w:after="0" w:line="320" w:lineRule="exact"/>
        <w:rPr>
          <w:rFonts w:ascii="Times New Roman" w:eastAsia="Times New Roman" w:hAnsi="Times New Roman" w:cs="Times New Roman"/>
          <w:i/>
          <w:color w:val="2C2D2E"/>
          <w:sz w:val="24"/>
          <w:szCs w:val="24"/>
          <w:lang w:eastAsia="ru-RU"/>
        </w:rPr>
      </w:pPr>
      <w:r w:rsidRPr="00177D93">
        <w:rPr>
          <w:rFonts w:ascii="Times New Roman" w:hAnsi="Times New Roman" w:cs="Times New Roman"/>
          <w:b/>
          <w:i/>
          <w:color w:val="000000"/>
          <w:sz w:val="24"/>
          <w:szCs w:val="24"/>
        </w:rPr>
        <w:lastRenderedPageBreak/>
        <w:t>ОП «</w:t>
      </w:r>
      <w:proofErr w:type="spellStart"/>
      <w:r w:rsidRPr="00177D93">
        <w:rPr>
          <w:rFonts w:ascii="Times New Roman" w:hAnsi="Times New Roman" w:cs="Times New Roman"/>
          <w:b/>
          <w:i/>
          <w:color w:val="000000"/>
          <w:sz w:val="24"/>
          <w:szCs w:val="24"/>
        </w:rPr>
        <w:t>Цифровизация</w:t>
      </w:r>
      <w:proofErr w:type="spellEnd"/>
      <w:r w:rsidRPr="00177D93">
        <w:rPr>
          <w:rFonts w:ascii="Times New Roman" w:hAnsi="Times New Roman" w:cs="Times New Roman"/>
          <w:b/>
          <w:i/>
          <w:color w:val="000000"/>
          <w:sz w:val="24"/>
          <w:szCs w:val="24"/>
        </w:rPr>
        <w:t xml:space="preserve"> финансовых продуктов и услуг»,</w:t>
      </w:r>
      <w:r w:rsidRPr="00177D93">
        <w:rPr>
          <w:rFonts w:ascii="Times New Roman" w:hAnsi="Times New Roman" w:cs="Times New Roman"/>
          <w:i/>
          <w:color w:val="000000"/>
          <w:sz w:val="24"/>
          <w:szCs w:val="24"/>
        </w:rPr>
        <w:t xml:space="preserve"> профиль: «</w:t>
      </w:r>
      <w:proofErr w:type="spellStart"/>
      <w:r w:rsidRPr="00177D93">
        <w:rPr>
          <w:rFonts w:ascii="Times New Roman" w:hAnsi="Times New Roman" w:cs="Times New Roman"/>
          <w:i/>
          <w:color w:val="000000"/>
          <w:sz w:val="24"/>
          <w:szCs w:val="24"/>
        </w:rPr>
        <w:t>Цифровизация</w:t>
      </w:r>
      <w:proofErr w:type="spellEnd"/>
      <w:r w:rsidRPr="00177D93">
        <w:rPr>
          <w:rFonts w:ascii="Times New Roman" w:hAnsi="Times New Roman" w:cs="Times New Roman"/>
          <w:i/>
          <w:color w:val="000000"/>
          <w:sz w:val="24"/>
          <w:szCs w:val="24"/>
        </w:rPr>
        <w:t xml:space="preserve"> финансовых продуктов и услуг», (Программа двух дипломов)</w:t>
      </w:r>
    </w:p>
    <w:p w14:paraId="2EF6904B" w14:textId="77777777" w:rsidR="00EC6FF6" w:rsidRPr="006F53F7" w:rsidRDefault="006F53F7" w:rsidP="006F53F7">
      <w:pPr>
        <w:keepNext/>
        <w:widowControl w:val="0"/>
        <w:autoSpaceDE w:val="0"/>
        <w:autoSpaceDN w:val="0"/>
        <w:adjustRightInd w:val="0"/>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6"/>
        <w:gridCol w:w="1544"/>
        <w:gridCol w:w="1124"/>
        <w:gridCol w:w="1544"/>
        <w:gridCol w:w="1124"/>
        <w:gridCol w:w="1544"/>
      </w:tblGrid>
      <w:tr w:rsidR="00990AA6" w:rsidRPr="000D389C" w14:paraId="38D331E5" w14:textId="77777777" w:rsidTr="00655232">
        <w:tc>
          <w:tcPr>
            <w:tcW w:w="1889" w:type="pct"/>
            <w:shd w:val="clear" w:color="auto" w:fill="auto"/>
          </w:tcPr>
          <w:p w14:paraId="440A5720"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Вид учебной работы   по дисциплине</w:t>
            </w:r>
          </w:p>
        </w:tc>
        <w:tc>
          <w:tcPr>
            <w:tcW w:w="431" w:type="pct"/>
            <w:shd w:val="clear" w:color="auto" w:fill="auto"/>
          </w:tcPr>
          <w:p w14:paraId="5BBD51D9"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Всего </w:t>
            </w:r>
          </w:p>
          <w:p w14:paraId="08F9C8E7"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з/е и часах)</w:t>
            </w:r>
          </w:p>
        </w:tc>
        <w:tc>
          <w:tcPr>
            <w:tcW w:w="539" w:type="pct"/>
            <w:shd w:val="clear" w:color="auto" w:fill="auto"/>
          </w:tcPr>
          <w:p w14:paraId="719CFBF0"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Семестр 1</w:t>
            </w:r>
          </w:p>
          <w:p w14:paraId="2E7A24F8"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shd w:val="clear" w:color="auto" w:fill="auto"/>
          </w:tcPr>
          <w:p w14:paraId="1EE8FE76"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6B76A977"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2</w:t>
            </w:r>
          </w:p>
          <w:p w14:paraId="425027B3"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539" w:type="pct"/>
          </w:tcPr>
          <w:p w14:paraId="180FE668"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3506D83B"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3</w:t>
            </w:r>
          </w:p>
          <w:p w14:paraId="62A22EF7"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tcPr>
          <w:p w14:paraId="02F0AA47"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65C11286"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4</w:t>
            </w:r>
          </w:p>
          <w:p w14:paraId="3AF08961"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r>
      <w:tr w:rsidR="00990AA6" w:rsidRPr="000D389C" w14:paraId="53A61FF9" w14:textId="77777777" w:rsidTr="00655232">
        <w:tc>
          <w:tcPr>
            <w:tcW w:w="1889" w:type="pct"/>
            <w:shd w:val="clear" w:color="auto" w:fill="auto"/>
          </w:tcPr>
          <w:p w14:paraId="192DE800"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Общая трудоемкость дисциплины </w:t>
            </w:r>
          </w:p>
        </w:tc>
        <w:tc>
          <w:tcPr>
            <w:tcW w:w="431" w:type="pct"/>
            <w:shd w:val="clear" w:color="auto" w:fill="auto"/>
          </w:tcPr>
          <w:p w14:paraId="1129F842"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r w:rsidRPr="000D389C">
              <w:rPr>
                <w:rFonts w:ascii="Times New Roman" w:eastAsia="Times New Roman" w:hAnsi="Times New Roman" w:cs="Times New Roman"/>
                <w:b/>
                <w:sz w:val="24"/>
                <w:szCs w:val="24"/>
                <w:lang w:eastAsia="ru-RU"/>
              </w:rPr>
              <w:t xml:space="preserve">з.е / </w:t>
            </w:r>
            <w:r>
              <w:rPr>
                <w:rFonts w:ascii="Times New Roman" w:eastAsia="Times New Roman" w:hAnsi="Times New Roman" w:cs="Times New Roman"/>
                <w:b/>
                <w:sz w:val="24"/>
                <w:szCs w:val="24"/>
                <w:lang w:eastAsia="ru-RU"/>
              </w:rPr>
              <w:t xml:space="preserve">288 </w:t>
            </w:r>
            <w:r w:rsidRPr="000D389C">
              <w:rPr>
                <w:rFonts w:ascii="Times New Roman" w:eastAsia="Times New Roman" w:hAnsi="Times New Roman" w:cs="Times New Roman"/>
                <w:b/>
                <w:sz w:val="24"/>
                <w:szCs w:val="24"/>
                <w:lang w:eastAsia="ru-RU"/>
              </w:rPr>
              <w:t>ч.</w:t>
            </w:r>
          </w:p>
        </w:tc>
        <w:tc>
          <w:tcPr>
            <w:tcW w:w="539" w:type="pct"/>
            <w:shd w:val="clear" w:color="auto" w:fill="auto"/>
          </w:tcPr>
          <w:p w14:paraId="1225AE8E" w14:textId="77777777" w:rsidR="00990AA6" w:rsidRPr="002A3EA8"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801" w:type="pct"/>
            <w:shd w:val="clear" w:color="auto" w:fill="auto"/>
          </w:tcPr>
          <w:p w14:paraId="4AA6485D" w14:textId="77777777" w:rsidR="00990AA6" w:rsidRPr="002A3EA8"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539" w:type="pct"/>
          </w:tcPr>
          <w:p w14:paraId="6832FC43" w14:textId="77777777" w:rsidR="00990AA6" w:rsidRPr="002A3EA8"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801" w:type="pct"/>
          </w:tcPr>
          <w:p w14:paraId="07048670" w14:textId="77777777" w:rsidR="00990AA6" w:rsidRPr="002A3EA8"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r>
      <w:tr w:rsidR="00990AA6" w:rsidRPr="000D389C" w14:paraId="6C40BB4F" w14:textId="77777777" w:rsidTr="00655232">
        <w:tc>
          <w:tcPr>
            <w:tcW w:w="1889" w:type="pct"/>
            <w:shd w:val="clear" w:color="auto" w:fill="auto"/>
          </w:tcPr>
          <w:p w14:paraId="27257085"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 xml:space="preserve">Контактная работа - Аудиторные занятия </w:t>
            </w:r>
          </w:p>
        </w:tc>
        <w:tc>
          <w:tcPr>
            <w:tcW w:w="431" w:type="pct"/>
            <w:shd w:val="clear" w:color="auto" w:fill="auto"/>
          </w:tcPr>
          <w:p w14:paraId="625A68B8" w14:textId="77777777" w:rsidR="00990AA6" w:rsidRPr="0056059D"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highlight w:val="yellow"/>
                <w:lang w:val="en-US" w:eastAsia="ru-RU"/>
              </w:rPr>
            </w:pPr>
            <w:r w:rsidRPr="0056059D">
              <w:rPr>
                <w:rFonts w:ascii="Times New Roman" w:eastAsia="Times New Roman" w:hAnsi="Times New Roman" w:cs="Times New Roman"/>
                <w:b/>
                <w:sz w:val="24"/>
                <w:szCs w:val="24"/>
                <w:lang w:val="en-US" w:eastAsia="ru-RU"/>
              </w:rPr>
              <w:t>136</w:t>
            </w:r>
          </w:p>
        </w:tc>
        <w:tc>
          <w:tcPr>
            <w:tcW w:w="539" w:type="pct"/>
            <w:shd w:val="clear" w:color="auto" w:fill="auto"/>
          </w:tcPr>
          <w:p w14:paraId="417042D8"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801" w:type="pct"/>
            <w:shd w:val="clear" w:color="auto" w:fill="auto"/>
          </w:tcPr>
          <w:p w14:paraId="0AC136CF"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539" w:type="pct"/>
          </w:tcPr>
          <w:p w14:paraId="31604A9D"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801" w:type="pct"/>
          </w:tcPr>
          <w:p w14:paraId="561B3157"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r>
      <w:tr w:rsidR="00990AA6" w:rsidRPr="000D389C" w14:paraId="7F91A9FE" w14:textId="77777777" w:rsidTr="00655232">
        <w:tc>
          <w:tcPr>
            <w:tcW w:w="1889" w:type="pct"/>
            <w:shd w:val="clear" w:color="auto" w:fill="auto"/>
          </w:tcPr>
          <w:p w14:paraId="0A5EA456"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Лекции </w:t>
            </w:r>
          </w:p>
        </w:tc>
        <w:tc>
          <w:tcPr>
            <w:tcW w:w="431" w:type="pct"/>
            <w:shd w:val="clear" w:color="auto" w:fill="auto"/>
          </w:tcPr>
          <w:p w14:paraId="6BD33A9A"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w:t>
            </w:r>
          </w:p>
        </w:tc>
        <w:tc>
          <w:tcPr>
            <w:tcW w:w="539" w:type="pct"/>
            <w:shd w:val="clear" w:color="auto" w:fill="auto"/>
          </w:tcPr>
          <w:p w14:paraId="217C0B1A"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w:t>
            </w:r>
          </w:p>
        </w:tc>
        <w:tc>
          <w:tcPr>
            <w:tcW w:w="801" w:type="pct"/>
            <w:shd w:val="clear" w:color="auto" w:fill="auto"/>
          </w:tcPr>
          <w:p w14:paraId="2EC2A050"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w:t>
            </w:r>
          </w:p>
        </w:tc>
        <w:tc>
          <w:tcPr>
            <w:tcW w:w="539" w:type="pct"/>
          </w:tcPr>
          <w:p w14:paraId="7B8CFBEB"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w:t>
            </w:r>
          </w:p>
        </w:tc>
        <w:tc>
          <w:tcPr>
            <w:tcW w:w="801" w:type="pct"/>
          </w:tcPr>
          <w:p w14:paraId="6AA964EC"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w:t>
            </w:r>
          </w:p>
        </w:tc>
      </w:tr>
      <w:tr w:rsidR="00990AA6" w:rsidRPr="000D389C" w14:paraId="1A4F3C3F" w14:textId="77777777" w:rsidTr="00655232">
        <w:tc>
          <w:tcPr>
            <w:tcW w:w="1889" w:type="pct"/>
            <w:shd w:val="clear" w:color="auto" w:fill="auto"/>
          </w:tcPr>
          <w:p w14:paraId="12336392"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Семинары, практические занятия  </w:t>
            </w:r>
          </w:p>
        </w:tc>
        <w:tc>
          <w:tcPr>
            <w:tcW w:w="431" w:type="pct"/>
            <w:shd w:val="clear" w:color="auto" w:fill="auto"/>
          </w:tcPr>
          <w:p w14:paraId="587F99E6"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136</w:t>
            </w:r>
          </w:p>
        </w:tc>
        <w:tc>
          <w:tcPr>
            <w:tcW w:w="539" w:type="pct"/>
            <w:shd w:val="clear" w:color="auto" w:fill="auto"/>
          </w:tcPr>
          <w:p w14:paraId="323FFFCC"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801" w:type="pct"/>
            <w:shd w:val="clear" w:color="auto" w:fill="auto"/>
          </w:tcPr>
          <w:p w14:paraId="5C44F685"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539" w:type="pct"/>
          </w:tcPr>
          <w:p w14:paraId="5CB23C1C"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801" w:type="pct"/>
          </w:tcPr>
          <w:p w14:paraId="3CB8D850"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r>
      <w:tr w:rsidR="00990AA6" w:rsidRPr="000D389C" w14:paraId="48989149" w14:textId="77777777" w:rsidTr="00655232">
        <w:tc>
          <w:tcPr>
            <w:tcW w:w="1889" w:type="pct"/>
            <w:shd w:val="clear" w:color="auto" w:fill="auto"/>
          </w:tcPr>
          <w:p w14:paraId="6CC705CA"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Самостоятельная работа</w:t>
            </w:r>
          </w:p>
        </w:tc>
        <w:tc>
          <w:tcPr>
            <w:tcW w:w="431" w:type="pct"/>
            <w:shd w:val="clear" w:color="auto" w:fill="auto"/>
          </w:tcPr>
          <w:p w14:paraId="2A360C79"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152</w:t>
            </w:r>
          </w:p>
        </w:tc>
        <w:tc>
          <w:tcPr>
            <w:tcW w:w="539" w:type="pct"/>
            <w:shd w:val="clear" w:color="auto" w:fill="auto"/>
          </w:tcPr>
          <w:p w14:paraId="76893B9F"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38</w:t>
            </w:r>
          </w:p>
        </w:tc>
        <w:tc>
          <w:tcPr>
            <w:tcW w:w="801" w:type="pct"/>
            <w:shd w:val="clear" w:color="auto" w:fill="auto"/>
          </w:tcPr>
          <w:p w14:paraId="09C12F69"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38</w:t>
            </w:r>
          </w:p>
        </w:tc>
        <w:tc>
          <w:tcPr>
            <w:tcW w:w="539" w:type="pct"/>
          </w:tcPr>
          <w:p w14:paraId="5344914E"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38</w:t>
            </w:r>
          </w:p>
        </w:tc>
        <w:tc>
          <w:tcPr>
            <w:tcW w:w="801" w:type="pct"/>
          </w:tcPr>
          <w:p w14:paraId="08874617"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38</w:t>
            </w:r>
          </w:p>
        </w:tc>
      </w:tr>
      <w:tr w:rsidR="00990AA6" w:rsidRPr="000D389C" w14:paraId="737E117D" w14:textId="77777777" w:rsidTr="00655232">
        <w:tc>
          <w:tcPr>
            <w:tcW w:w="1889" w:type="pct"/>
            <w:shd w:val="clear" w:color="auto" w:fill="auto"/>
          </w:tcPr>
          <w:p w14:paraId="200A6873"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Вид текущего контроля </w:t>
            </w:r>
          </w:p>
        </w:tc>
        <w:tc>
          <w:tcPr>
            <w:tcW w:w="431" w:type="pct"/>
            <w:shd w:val="clear" w:color="auto" w:fill="auto"/>
          </w:tcPr>
          <w:p w14:paraId="4A55CFD4" w14:textId="77777777" w:rsidR="00990AA6" w:rsidRPr="000D389C" w:rsidRDefault="00990AA6" w:rsidP="00A4633B">
            <w:pPr>
              <w:keepNext/>
              <w:widowControl w:val="0"/>
              <w:autoSpaceDE w:val="0"/>
              <w:autoSpaceDN w:val="0"/>
              <w:adjustRightInd w:val="0"/>
              <w:spacing w:after="0" w:line="32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shd w:val="clear" w:color="auto" w:fill="auto"/>
          </w:tcPr>
          <w:p w14:paraId="5912DFDD"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p>
        </w:tc>
        <w:tc>
          <w:tcPr>
            <w:tcW w:w="801" w:type="pct"/>
            <w:shd w:val="clear" w:color="auto" w:fill="auto"/>
          </w:tcPr>
          <w:p w14:paraId="4423180C"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tcPr>
          <w:p w14:paraId="115E5A61"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p>
        </w:tc>
        <w:tc>
          <w:tcPr>
            <w:tcW w:w="801" w:type="pct"/>
          </w:tcPr>
          <w:p w14:paraId="6BBE02CB"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r>
      <w:tr w:rsidR="00990AA6" w:rsidRPr="000D389C" w14:paraId="5857A28C" w14:textId="77777777" w:rsidTr="00655232">
        <w:tc>
          <w:tcPr>
            <w:tcW w:w="1889" w:type="pct"/>
            <w:shd w:val="clear" w:color="auto" w:fill="auto"/>
          </w:tcPr>
          <w:p w14:paraId="4671F068"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Вид промежуточной аттестации</w:t>
            </w:r>
          </w:p>
        </w:tc>
        <w:tc>
          <w:tcPr>
            <w:tcW w:w="431" w:type="pct"/>
            <w:shd w:val="clear" w:color="auto" w:fill="auto"/>
          </w:tcPr>
          <w:p w14:paraId="1C209356" w14:textId="77777777" w:rsidR="00990AA6" w:rsidRPr="000D389C" w:rsidRDefault="00990AA6" w:rsidP="00A4633B">
            <w:pPr>
              <w:keepNext/>
              <w:widowControl w:val="0"/>
              <w:autoSpaceDE w:val="0"/>
              <w:autoSpaceDN w:val="0"/>
              <w:adjustRightInd w:val="0"/>
              <w:spacing w:after="0" w:line="32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экзамен </w:t>
            </w:r>
          </w:p>
        </w:tc>
        <w:tc>
          <w:tcPr>
            <w:tcW w:w="539" w:type="pct"/>
            <w:shd w:val="clear" w:color="auto" w:fill="auto"/>
          </w:tcPr>
          <w:p w14:paraId="28C0FDA5"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shd w:val="clear" w:color="auto" w:fill="auto"/>
          </w:tcPr>
          <w:p w14:paraId="0ECF6DA6"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539" w:type="pct"/>
          </w:tcPr>
          <w:p w14:paraId="46AE3074"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tcPr>
          <w:p w14:paraId="23859FFE"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Экзамен </w:t>
            </w:r>
          </w:p>
        </w:tc>
      </w:tr>
    </w:tbl>
    <w:p w14:paraId="3503B571" w14:textId="77777777" w:rsidR="00990AA6" w:rsidRDefault="00990AA6" w:rsidP="00A4633B">
      <w:pPr>
        <w:shd w:val="clear" w:color="auto" w:fill="FFFFFF"/>
        <w:spacing w:after="0" w:line="320" w:lineRule="exact"/>
        <w:rPr>
          <w:rFonts w:ascii="Times New Roman" w:eastAsia="Times New Roman" w:hAnsi="Times New Roman" w:cs="Times New Roman"/>
          <w:b/>
          <w:i/>
          <w:color w:val="000000"/>
          <w:sz w:val="24"/>
          <w:szCs w:val="24"/>
          <w:lang w:eastAsia="ru-RU"/>
        </w:rPr>
      </w:pPr>
    </w:p>
    <w:p w14:paraId="6A548F0F" w14:textId="77777777" w:rsidR="0035545C" w:rsidRDefault="0035545C" w:rsidP="00A4633B">
      <w:pPr>
        <w:tabs>
          <w:tab w:val="left" w:pos="-3119"/>
        </w:tabs>
        <w:spacing w:after="120" w:line="320" w:lineRule="exact"/>
        <w:contextualSpacing/>
        <w:jc w:val="center"/>
        <w:rPr>
          <w:rFonts w:ascii="Times New Roman" w:eastAsia="Times New Roman" w:hAnsi="Times New Roman" w:cs="Times New Roman"/>
          <w:b/>
          <w:sz w:val="28"/>
          <w:szCs w:val="28"/>
          <w:lang w:eastAsia="ru-RU"/>
        </w:rPr>
      </w:pPr>
      <w:r w:rsidRPr="00A05A5B">
        <w:rPr>
          <w:rFonts w:ascii="Times New Roman" w:eastAsia="Times New Roman" w:hAnsi="Times New Roman" w:cs="Times New Roman"/>
          <w:b/>
          <w:sz w:val="28"/>
          <w:szCs w:val="28"/>
          <w:lang w:eastAsia="ru-RU"/>
        </w:rPr>
        <w:t>Очно-заочная форма обучения</w:t>
      </w:r>
      <w:r w:rsidR="005E757D">
        <w:rPr>
          <w:rFonts w:ascii="Times New Roman" w:eastAsia="Times New Roman" w:hAnsi="Times New Roman" w:cs="Times New Roman"/>
          <w:b/>
          <w:sz w:val="28"/>
          <w:szCs w:val="28"/>
          <w:lang w:eastAsia="ru-RU"/>
        </w:rPr>
        <w:t xml:space="preserve">   </w:t>
      </w:r>
    </w:p>
    <w:p w14:paraId="49011894" w14:textId="77777777" w:rsidR="00155A6F" w:rsidRPr="00155A6F" w:rsidRDefault="00155A6F" w:rsidP="00A4633B">
      <w:pPr>
        <w:shd w:val="clear" w:color="auto" w:fill="FFFFFF"/>
        <w:spacing w:after="0" w:line="320" w:lineRule="exact"/>
        <w:rPr>
          <w:rFonts w:ascii="Times New Roman" w:eastAsia="Times New Roman" w:hAnsi="Times New Roman" w:cs="Times New Roman"/>
          <w:b/>
          <w:color w:val="000000"/>
          <w:sz w:val="28"/>
          <w:szCs w:val="28"/>
          <w:lang w:eastAsia="ru-RU"/>
        </w:rPr>
      </w:pPr>
      <w:r w:rsidRPr="00155A6F">
        <w:rPr>
          <w:rFonts w:ascii="Times New Roman" w:eastAsia="Times New Roman" w:hAnsi="Times New Roman" w:cs="Times New Roman"/>
          <w:b/>
          <w:color w:val="000000"/>
          <w:sz w:val="28"/>
          <w:szCs w:val="28"/>
          <w:lang w:eastAsia="ru-RU"/>
        </w:rPr>
        <w:t>ОЗО</w:t>
      </w:r>
    </w:p>
    <w:p w14:paraId="4A18AF58" w14:textId="77777777" w:rsidR="005E757D" w:rsidRPr="005E757D" w:rsidRDefault="005E757D" w:rsidP="00A4633B">
      <w:pPr>
        <w:shd w:val="clear" w:color="auto" w:fill="FFFFFF"/>
        <w:spacing w:after="0" w:line="320" w:lineRule="exact"/>
        <w:rPr>
          <w:rFonts w:ascii="Arial" w:eastAsia="Times New Roman" w:hAnsi="Arial" w:cs="Arial"/>
          <w:color w:val="2C2D2E"/>
          <w:sz w:val="24"/>
          <w:szCs w:val="24"/>
          <w:lang w:eastAsia="ru-RU"/>
        </w:rPr>
      </w:pPr>
      <w:r w:rsidRPr="005E757D">
        <w:rPr>
          <w:rFonts w:ascii="Times New Roman" w:eastAsia="Times New Roman" w:hAnsi="Times New Roman" w:cs="Times New Roman"/>
          <w:b/>
          <w:i/>
          <w:color w:val="000000"/>
          <w:sz w:val="24"/>
          <w:szCs w:val="24"/>
          <w:lang w:eastAsia="ru-RU"/>
        </w:rPr>
        <w:t>ОП «Экономика и финансы</w:t>
      </w:r>
      <w:r w:rsidRPr="005E757D">
        <w:rPr>
          <w:rFonts w:ascii="Times New Roman" w:eastAsia="Times New Roman" w:hAnsi="Times New Roman" w:cs="Times New Roman"/>
          <w:i/>
          <w:color w:val="000000"/>
          <w:sz w:val="24"/>
          <w:szCs w:val="24"/>
          <w:lang w:eastAsia="ru-RU"/>
        </w:rPr>
        <w:t>», профиль: «Финансы и инвестиции»</w:t>
      </w:r>
      <w:r w:rsidRPr="005E757D">
        <w:rPr>
          <w:rFonts w:ascii="Times New Roman" w:eastAsia="Times New Roman" w:hAnsi="Times New Roman" w:cs="Times New Roman"/>
          <w:color w:val="000000"/>
          <w:sz w:val="24"/>
          <w:szCs w:val="24"/>
          <w:lang w:eastAsia="ru-RU"/>
        </w:rPr>
        <w:t xml:space="preserve"> </w:t>
      </w:r>
    </w:p>
    <w:p w14:paraId="300BAB0C" w14:textId="53715004" w:rsidR="00FD07E9" w:rsidRDefault="00FD07E9" w:rsidP="00A4633B">
      <w:pPr>
        <w:shd w:val="clear" w:color="auto" w:fill="FFFFFF"/>
        <w:spacing w:after="0" w:line="320" w:lineRule="exact"/>
        <w:rPr>
          <w:rFonts w:ascii="Times New Roman" w:eastAsia="Times New Roman" w:hAnsi="Times New Roman" w:cs="Times New Roman"/>
          <w:i/>
          <w:color w:val="000000"/>
          <w:sz w:val="24"/>
          <w:szCs w:val="24"/>
          <w:lang w:eastAsia="ru-RU"/>
        </w:rPr>
      </w:pPr>
      <w:r w:rsidRPr="00177D93">
        <w:rPr>
          <w:rFonts w:ascii="Times New Roman" w:eastAsia="Times New Roman" w:hAnsi="Times New Roman" w:cs="Times New Roman"/>
          <w:b/>
          <w:i/>
          <w:color w:val="000000"/>
          <w:sz w:val="24"/>
          <w:szCs w:val="24"/>
          <w:lang w:eastAsia="ru-RU"/>
        </w:rPr>
        <w:t>ОП «Аналитика и аудит»</w:t>
      </w:r>
      <w:r w:rsidRPr="00177D93">
        <w:rPr>
          <w:rFonts w:ascii="Times New Roman" w:eastAsia="Times New Roman" w:hAnsi="Times New Roman" w:cs="Times New Roman"/>
          <w:i/>
          <w:color w:val="000000"/>
          <w:sz w:val="24"/>
          <w:szCs w:val="24"/>
          <w:lang w:eastAsia="ru-RU"/>
        </w:rPr>
        <w:t>, профиль: «Аналитика и аудит</w:t>
      </w:r>
      <w:r>
        <w:rPr>
          <w:rFonts w:ascii="Times New Roman" w:eastAsia="Times New Roman" w:hAnsi="Times New Roman" w:cs="Times New Roman"/>
          <w:i/>
          <w:color w:val="000000"/>
          <w:sz w:val="24"/>
          <w:szCs w:val="24"/>
          <w:lang w:eastAsia="ru-RU"/>
        </w:rPr>
        <w:t>»</w:t>
      </w:r>
    </w:p>
    <w:p w14:paraId="448C53A3" w14:textId="1B319B56" w:rsidR="00B47184" w:rsidRPr="00B47184" w:rsidRDefault="00B47184" w:rsidP="00AF6A65">
      <w:pPr>
        <w:spacing w:after="120" w:line="340" w:lineRule="exact"/>
        <w:rPr>
          <w:rFonts w:ascii="Times New Roman" w:hAnsi="Times New Roman"/>
          <w:i/>
          <w:color w:val="000000"/>
          <w:sz w:val="24"/>
          <w:szCs w:val="24"/>
        </w:rPr>
      </w:pPr>
      <w:r w:rsidRPr="00AF6A65">
        <w:rPr>
          <w:rFonts w:ascii="Times New Roman" w:hAnsi="Times New Roman"/>
          <w:b/>
          <w:i/>
          <w:color w:val="000000"/>
          <w:sz w:val="24"/>
          <w:szCs w:val="24"/>
        </w:rPr>
        <w:t>ОП «Бизнес-анализ, налоги и аудит»,</w:t>
      </w:r>
      <w:r w:rsidRPr="00AF6A65">
        <w:rPr>
          <w:rFonts w:ascii="Times New Roman" w:hAnsi="Times New Roman"/>
          <w:i/>
          <w:color w:val="000000"/>
          <w:sz w:val="24"/>
          <w:szCs w:val="24"/>
        </w:rPr>
        <w:t xml:space="preserve"> профиль: «Учет, анализ и аудит» (ИОО) </w:t>
      </w:r>
    </w:p>
    <w:p w14:paraId="036B15A2" w14:textId="77777777" w:rsidR="006F53F7" w:rsidRPr="006F53F7" w:rsidRDefault="006F53F7" w:rsidP="00AF6A65">
      <w:pPr>
        <w:keepNext/>
        <w:widowControl w:val="0"/>
        <w:autoSpaceDE w:val="0"/>
        <w:autoSpaceDN w:val="0"/>
        <w:adjustRightInd w:val="0"/>
        <w:spacing w:after="0" w:line="340" w:lineRule="exact"/>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1638"/>
        <w:gridCol w:w="1193"/>
        <w:gridCol w:w="1637"/>
        <w:gridCol w:w="1192"/>
        <w:gridCol w:w="1637"/>
      </w:tblGrid>
      <w:tr w:rsidR="00177D93" w:rsidRPr="000D389C" w14:paraId="7989145F" w14:textId="77777777" w:rsidTr="00FD07E9">
        <w:tc>
          <w:tcPr>
            <w:tcW w:w="1509" w:type="pct"/>
            <w:shd w:val="clear" w:color="auto" w:fill="auto"/>
          </w:tcPr>
          <w:p w14:paraId="3E298A2B" w14:textId="77777777" w:rsidR="00177D93" w:rsidRPr="00A4633B" w:rsidRDefault="00177D93" w:rsidP="00BB72DC">
            <w:pPr>
              <w:keepNext/>
              <w:widowControl w:val="0"/>
              <w:autoSpaceDE w:val="0"/>
              <w:autoSpaceDN w:val="0"/>
              <w:adjustRightInd w:val="0"/>
              <w:spacing w:after="0" w:line="340" w:lineRule="exact"/>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Вид учебной работы   по дисциплине</w:t>
            </w:r>
          </w:p>
        </w:tc>
        <w:tc>
          <w:tcPr>
            <w:tcW w:w="783" w:type="pct"/>
            <w:shd w:val="clear" w:color="auto" w:fill="auto"/>
          </w:tcPr>
          <w:p w14:paraId="5AA674CD"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 xml:space="preserve">Всего </w:t>
            </w:r>
          </w:p>
          <w:p w14:paraId="3EDBCCDE"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 з/е и часах)</w:t>
            </w:r>
          </w:p>
        </w:tc>
        <w:tc>
          <w:tcPr>
            <w:tcW w:w="570" w:type="pct"/>
            <w:shd w:val="clear" w:color="auto" w:fill="auto"/>
          </w:tcPr>
          <w:p w14:paraId="114F25CF"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Семестр 1</w:t>
            </w:r>
          </w:p>
          <w:p w14:paraId="246A42C7" w14:textId="77777777" w:rsidR="00177D93" w:rsidRPr="00A4633B" w:rsidRDefault="00177D93" w:rsidP="00BB72DC">
            <w:pPr>
              <w:keepNext/>
              <w:widowControl w:val="0"/>
              <w:autoSpaceDE w:val="0"/>
              <w:autoSpaceDN w:val="0"/>
              <w:adjustRightInd w:val="0"/>
              <w:spacing w:after="0" w:line="340" w:lineRule="exact"/>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 часах)</w:t>
            </w:r>
          </w:p>
        </w:tc>
        <w:tc>
          <w:tcPr>
            <w:tcW w:w="783" w:type="pct"/>
            <w:shd w:val="clear" w:color="auto" w:fill="auto"/>
          </w:tcPr>
          <w:p w14:paraId="1B909833"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 xml:space="preserve">Семестр </w:t>
            </w:r>
          </w:p>
          <w:p w14:paraId="152B9015"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2</w:t>
            </w:r>
          </w:p>
          <w:p w14:paraId="434327E8"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 часах)</w:t>
            </w:r>
          </w:p>
        </w:tc>
        <w:tc>
          <w:tcPr>
            <w:tcW w:w="570" w:type="pct"/>
          </w:tcPr>
          <w:p w14:paraId="025EC48E"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 xml:space="preserve">Семестр </w:t>
            </w:r>
          </w:p>
          <w:p w14:paraId="08A723D3"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3</w:t>
            </w:r>
          </w:p>
          <w:p w14:paraId="0F161DE4"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 часах)</w:t>
            </w:r>
          </w:p>
        </w:tc>
        <w:tc>
          <w:tcPr>
            <w:tcW w:w="783" w:type="pct"/>
          </w:tcPr>
          <w:p w14:paraId="5E855BD4"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 xml:space="preserve">Семестр </w:t>
            </w:r>
          </w:p>
          <w:p w14:paraId="3D20C4D2"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4</w:t>
            </w:r>
          </w:p>
          <w:p w14:paraId="2D2B848E"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 часах)</w:t>
            </w:r>
          </w:p>
        </w:tc>
      </w:tr>
      <w:tr w:rsidR="00177D93" w:rsidRPr="000D389C" w14:paraId="30701D6D" w14:textId="77777777" w:rsidTr="00FD07E9">
        <w:tc>
          <w:tcPr>
            <w:tcW w:w="1509" w:type="pct"/>
            <w:shd w:val="clear" w:color="auto" w:fill="auto"/>
          </w:tcPr>
          <w:p w14:paraId="1ADF8A15" w14:textId="77777777" w:rsidR="00177D93" w:rsidRPr="00A4633B" w:rsidRDefault="00177D93" w:rsidP="00BB72DC">
            <w:pPr>
              <w:keepNext/>
              <w:widowControl w:val="0"/>
              <w:autoSpaceDE w:val="0"/>
              <w:autoSpaceDN w:val="0"/>
              <w:adjustRightInd w:val="0"/>
              <w:spacing w:after="0" w:line="340" w:lineRule="exact"/>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 xml:space="preserve">Общая трудоемкость дисциплины </w:t>
            </w:r>
          </w:p>
        </w:tc>
        <w:tc>
          <w:tcPr>
            <w:tcW w:w="783" w:type="pct"/>
            <w:shd w:val="clear" w:color="auto" w:fill="auto"/>
          </w:tcPr>
          <w:p w14:paraId="0CC10DFD" w14:textId="77777777" w:rsidR="00177D93" w:rsidRPr="000D389C"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highlight w:val="lightGray"/>
                <w:lang w:eastAsia="ru-RU"/>
              </w:rPr>
            </w:pPr>
            <w:r w:rsidRPr="00FD07E9">
              <w:rPr>
                <w:rFonts w:ascii="Times New Roman" w:eastAsia="Times New Roman" w:hAnsi="Times New Roman" w:cs="Times New Roman"/>
                <w:b/>
                <w:sz w:val="24"/>
                <w:szCs w:val="24"/>
                <w:lang w:eastAsia="ru-RU"/>
              </w:rPr>
              <w:t>9з.е / 324ч.</w:t>
            </w:r>
          </w:p>
        </w:tc>
        <w:tc>
          <w:tcPr>
            <w:tcW w:w="570" w:type="pct"/>
            <w:shd w:val="clear" w:color="auto" w:fill="auto"/>
          </w:tcPr>
          <w:p w14:paraId="65426BE3" w14:textId="77777777" w:rsidR="00177D93"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sidRPr="00E307FE">
              <w:rPr>
                <w:rFonts w:ascii="Times New Roman" w:eastAsia="Times New Roman" w:hAnsi="Times New Roman" w:cs="Times New Roman"/>
                <w:b/>
                <w:sz w:val="24"/>
                <w:szCs w:val="24"/>
                <w:lang w:eastAsia="ru-RU"/>
              </w:rPr>
              <w:t>72</w:t>
            </w:r>
          </w:p>
        </w:tc>
        <w:tc>
          <w:tcPr>
            <w:tcW w:w="783" w:type="pct"/>
            <w:shd w:val="clear" w:color="auto" w:fill="auto"/>
          </w:tcPr>
          <w:p w14:paraId="4031E085" w14:textId="77777777" w:rsidR="00177D93"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sidRPr="00E307FE">
              <w:rPr>
                <w:rFonts w:ascii="Times New Roman" w:eastAsia="Times New Roman" w:hAnsi="Times New Roman" w:cs="Times New Roman"/>
                <w:b/>
                <w:sz w:val="24"/>
                <w:szCs w:val="24"/>
                <w:lang w:eastAsia="ru-RU"/>
              </w:rPr>
              <w:t>72</w:t>
            </w:r>
          </w:p>
        </w:tc>
        <w:tc>
          <w:tcPr>
            <w:tcW w:w="570" w:type="pct"/>
          </w:tcPr>
          <w:p w14:paraId="547F2E39" w14:textId="77777777" w:rsidR="00177D93"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sidRPr="00E307FE">
              <w:rPr>
                <w:rFonts w:ascii="Times New Roman" w:eastAsia="Times New Roman" w:hAnsi="Times New Roman" w:cs="Times New Roman"/>
                <w:b/>
                <w:sz w:val="24"/>
                <w:szCs w:val="24"/>
                <w:lang w:eastAsia="ru-RU"/>
              </w:rPr>
              <w:t>90</w:t>
            </w:r>
          </w:p>
        </w:tc>
        <w:tc>
          <w:tcPr>
            <w:tcW w:w="783" w:type="pct"/>
          </w:tcPr>
          <w:p w14:paraId="2E1D2DBB" w14:textId="77777777" w:rsidR="00177D93"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sidRPr="00E307FE">
              <w:rPr>
                <w:rFonts w:ascii="Times New Roman" w:eastAsia="Times New Roman" w:hAnsi="Times New Roman" w:cs="Times New Roman"/>
                <w:b/>
                <w:sz w:val="24"/>
                <w:szCs w:val="24"/>
                <w:lang w:eastAsia="ru-RU"/>
              </w:rPr>
              <w:t>90</w:t>
            </w:r>
          </w:p>
        </w:tc>
      </w:tr>
      <w:tr w:rsidR="00A4633B" w:rsidRPr="000D389C" w14:paraId="08534297" w14:textId="77777777" w:rsidTr="00FD07E9">
        <w:tc>
          <w:tcPr>
            <w:tcW w:w="1509" w:type="pct"/>
            <w:shd w:val="clear" w:color="auto" w:fill="auto"/>
          </w:tcPr>
          <w:p w14:paraId="5825A4CE" w14:textId="77777777" w:rsidR="00A4633B" w:rsidRPr="00A4633B" w:rsidRDefault="00A4633B" w:rsidP="00BB72DC">
            <w:pPr>
              <w:keepNext/>
              <w:widowControl w:val="0"/>
              <w:autoSpaceDE w:val="0"/>
              <w:autoSpaceDN w:val="0"/>
              <w:adjustRightInd w:val="0"/>
              <w:spacing w:after="0" w:line="340" w:lineRule="exac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 xml:space="preserve">Контактная работа - Аудиторные занятия </w:t>
            </w:r>
          </w:p>
        </w:tc>
        <w:tc>
          <w:tcPr>
            <w:tcW w:w="783" w:type="pct"/>
            <w:shd w:val="clear" w:color="auto" w:fill="auto"/>
          </w:tcPr>
          <w:p w14:paraId="3730543E"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136</w:t>
            </w:r>
          </w:p>
        </w:tc>
        <w:tc>
          <w:tcPr>
            <w:tcW w:w="570" w:type="pct"/>
            <w:shd w:val="clear" w:color="auto" w:fill="auto"/>
          </w:tcPr>
          <w:p w14:paraId="541CAD75"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34</w:t>
            </w:r>
          </w:p>
        </w:tc>
        <w:tc>
          <w:tcPr>
            <w:tcW w:w="783" w:type="pct"/>
            <w:shd w:val="clear" w:color="auto" w:fill="auto"/>
          </w:tcPr>
          <w:p w14:paraId="6B3740A9"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34</w:t>
            </w:r>
          </w:p>
        </w:tc>
        <w:tc>
          <w:tcPr>
            <w:tcW w:w="570" w:type="pct"/>
          </w:tcPr>
          <w:p w14:paraId="41B88775"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E307FE">
              <w:rPr>
                <w:rFonts w:ascii="Times New Roman" w:eastAsia="Times New Roman" w:hAnsi="Times New Roman" w:cs="Times New Roman"/>
                <w:b/>
                <w:i/>
                <w:sz w:val="24"/>
                <w:szCs w:val="24"/>
                <w:lang w:eastAsia="ru-RU"/>
              </w:rPr>
              <w:t>34</w:t>
            </w:r>
          </w:p>
        </w:tc>
        <w:tc>
          <w:tcPr>
            <w:tcW w:w="783" w:type="pct"/>
          </w:tcPr>
          <w:p w14:paraId="5F317B47"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E307FE">
              <w:rPr>
                <w:rFonts w:ascii="Times New Roman" w:eastAsia="Times New Roman" w:hAnsi="Times New Roman" w:cs="Times New Roman"/>
                <w:b/>
                <w:i/>
                <w:sz w:val="24"/>
                <w:szCs w:val="24"/>
                <w:lang w:eastAsia="ru-RU"/>
              </w:rPr>
              <w:t>34</w:t>
            </w:r>
          </w:p>
        </w:tc>
      </w:tr>
      <w:tr w:rsidR="00A4633B" w:rsidRPr="000D389C" w14:paraId="7007BE1A" w14:textId="77777777" w:rsidTr="00FD07E9">
        <w:tc>
          <w:tcPr>
            <w:tcW w:w="1509" w:type="pct"/>
            <w:shd w:val="clear" w:color="auto" w:fill="auto"/>
          </w:tcPr>
          <w:p w14:paraId="7D2E4EA1" w14:textId="77777777" w:rsidR="00A4633B" w:rsidRPr="00A4633B" w:rsidRDefault="00A4633B" w:rsidP="00BB72DC">
            <w:pPr>
              <w:keepNext/>
              <w:widowControl w:val="0"/>
              <w:autoSpaceDE w:val="0"/>
              <w:autoSpaceDN w:val="0"/>
              <w:adjustRightInd w:val="0"/>
              <w:spacing w:after="0" w:line="340" w:lineRule="exact"/>
              <w:rPr>
                <w:rFonts w:ascii="Times New Roman" w:eastAsia="Times New Roman" w:hAnsi="Times New Roman" w:cs="Times New Roman"/>
                <w:i/>
                <w:sz w:val="24"/>
                <w:szCs w:val="24"/>
                <w:lang w:eastAsia="ru-RU"/>
              </w:rPr>
            </w:pPr>
            <w:r w:rsidRPr="00A4633B">
              <w:rPr>
                <w:rFonts w:ascii="Times New Roman" w:eastAsia="Times New Roman" w:hAnsi="Times New Roman" w:cs="Times New Roman"/>
                <w:i/>
                <w:sz w:val="24"/>
                <w:szCs w:val="24"/>
                <w:lang w:eastAsia="ru-RU"/>
              </w:rPr>
              <w:t xml:space="preserve">Лекции </w:t>
            </w:r>
          </w:p>
        </w:tc>
        <w:tc>
          <w:tcPr>
            <w:tcW w:w="783" w:type="pct"/>
            <w:shd w:val="clear" w:color="auto" w:fill="auto"/>
          </w:tcPr>
          <w:p w14:paraId="748B6408"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w:t>
            </w:r>
          </w:p>
        </w:tc>
        <w:tc>
          <w:tcPr>
            <w:tcW w:w="570" w:type="pct"/>
            <w:shd w:val="clear" w:color="auto" w:fill="auto"/>
          </w:tcPr>
          <w:p w14:paraId="22897654"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w:t>
            </w:r>
          </w:p>
        </w:tc>
        <w:tc>
          <w:tcPr>
            <w:tcW w:w="783" w:type="pct"/>
            <w:shd w:val="clear" w:color="auto" w:fill="auto"/>
          </w:tcPr>
          <w:p w14:paraId="0E8D2BE4"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w:t>
            </w:r>
          </w:p>
        </w:tc>
        <w:tc>
          <w:tcPr>
            <w:tcW w:w="570" w:type="pct"/>
          </w:tcPr>
          <w:p w14:paraId="58D98638"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w:t>
            </w:r>
          </w:p>
        </w:tc>
        <w:tc>
          <w:tcPr>
            <w:tcW w:w="783" w:type="pct"/>
          </w:tcPr>
          <w:p w14:paraId="2BFEFB9F"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w:t>
            </w:r>
          </w:p>
        </w:tc>
      </w:tr>
      <w:tr w:rsidR="00A4633B" w:rsidRPr="000D389C" w14:paraId="4453AE43" w14:textId="77777777" w:rsidTr="00FD07E9">
        <w:tc>
          <w:tcPr>
            <w:tcW w:w="1509" w:type="pct"/>
            <w:shd w:val="clear" w:color="auto" w:fill="auto"/>
          </w:tcPr>
          <w:p w14:paraId="7414E640" w14:textId="77777777" w:rsidR="00A4633B" w:rsidRPr="00A4633B" w:rsidRDefault="00A4633B" w:rsidP="00BB72DC">
            <w:pPr>
              <w:keepNext/>
              <w:widowControl w:val="0"/>
              <w:autoSpaceDE w:val="0"/>
              <w:autoSpaceDN w:val="0"/>
              <w:adjustRightInd w:val="0"/>
              <w:spacing w:after="0" w:line="340" w:lineRule="exact"/>
              <w:rPr>
                <w:rFonts w:ascii="Times New Roman" w:eastAsia="Times New Roman" w:hAnsi="Times New Roman" w:cs="Times New Roman"/>
                <w:i/>
                <w:sz w:val="24"/>
                <w:szCs w:val="24"/>
                <w:lang w:eastAsia="ru-RU"/>
              </w:rPr>
            </w:pPr>
            <w:r w:rsidRPr="00A4633B">
              <w:rPr>
                <w:rFonts w:ascii="Times New Roman" w:eastAsia="Times New Roman" w:hAnsi="Times New Roman" w:cs="Times New Roman"/>
                <w:i/>
                <w:sz w:val="24"/>
                <w:szCs w:val="24"/>
                <w:lang w:eastAsia="ru-RU"/>
              </w:rPr>
              <w:t xml:space="preserve">Семинары, практические занятия  </w:t>
            </w:r>
          </w:p>
        </w:tc>
        <w:tc>
          <w:tcPr>
            <w:tcW w:w="783" w:type="pct"/>
            <w:shd w:val="clear" w:color="auto" w:fill="auto"/>
          </w:tcPr>
          <w:p w14:paraId="60D21A5C"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136</w:t>
            </w:r>
          </w:p>
        </w:tc>
        <w:tc>
          <w:tcPr>
            <w:tcW w:w="570" w:type="pct"/>
            <w:shd w:val="clear" w:color="auto" w:fill="auto"/>
          </w:tcPr>
          <w:p w14:paraId="774A3806"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34</w:t>
            </w:r>
          </w:p>
        </w:tc>
        <w:tc>
          <w:tcPr>
            <w:tcW w:w="783" w:type="pct"/>
            <w:shd w:val="clear" w:color="auto" w:fill="auto"/>
          </w:tcPr>
          <w:p w14:paraId="75544100"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34</w:t>
            </w:r>
          </w:p>
        </w:tc>
        <w:tc>
          <w:tcPr>
            <w:tcW w:w="570" w:type="pct"/>
          </w:tcPr>
          <w:p w14:paraId="3C4EA2E6"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E307FE">
              <w:rPr>
                <w:rFonts w:ascii="Times New Roman" w:eastAsia="Times New Roman" w:hAnsi="Times New Roman" w:cs="Times New Roman"/>
                <w:sz w:val="24"/>
                <w:szCs w:val="24"/>
                <w:lang w:eastAsia="ru-RU"/>
              </w:rPr>
              <w:t xml:space="preserve">34 </w:t>
            </w:r>
          </w:p>
        </w:tc>
        <w:tc>
          <w:tcPr>
            <w:tcW w:w="783" w:type="pct"/>
          </w:tcPr>
          <w:p w14:paraId="2FCC1BCF"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E307FE">
              <w:rPr>
                <w:rFonts w:ascii="Times New Roman" w:eastAsia="Times New Roman" w:hAnsi="Times New Roman" w:cs="Times New Roman"/>
                <w:sz w:val="24"/>
                <w:szCs w:val="24"/>
                <w:lang w:eastAsia="ru-RU"/>
              </w:rPr>
              <w:t>34</w:t>
            </w:r>
          </w:p>
        </w:tc>
      </w:tr>
      <w:tr w:rsidR="00A4633B" w:rsidRPr="000D389C" w14:paraId="243E64C7" w14:textId="77777777" w:rsidTr="00FD07E9">
        <w:tc>
          <w:tcPr>
            <w:tcW w:w="1509" w:type="pct"/>
            <w:shd w:val="clear" w:color="auto" w:fill="auto"/>
          </w:tcPr>
          <w:p w14:paraId="595126EA" w14:textId="77777777" w:rsidR="00A4633B" w:rsidRPr="00A4633B" w:rsidRDefault="00A4633B" w:rsidP="00BB72DC">
            <w:pPr>
              <w:keepNext/>
              <w:widowControl w:val="0"/>
              <w:autoSpaceDE w:val="0"/>
              <w:autoSpaceDN w:val="0"/>
              <w:adjustRightInd w:val="0"/>
              <w:spacing w:after="0" w:line="340" w:lineRule="exac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Самостоятельная работа</w:t>
            </w:r>
          </w:p>
        </w:tc>
        <w:tc>
          <w:tcPr>
            <w:tcW w:w="783" w:type="pct"/>
            <w:shd w:val="clear" w:color="auto" w:fill="auto"/>
          </w:tcPr>
          <w:p w14:paraId="194ED266"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188</w:t>
            </w:r>
          </w:p>
        </w:tc>
        <w:tc>
          <w:tcPr>
            <w:tcW w:w="570" w:type="pct"/>
            <w:shd w:val="clear" w:color="auto" w:fill="auto"/>
          </w:tcPr>
          <w:p w14:paraId="7FEA6266"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38</w:t>
            </w:r>
          </w:p>
        </w:tc>
        <w:tc>
          <w:tcPr>
            <w:tcW w:w="783" w:type="pct"/>
            <w:shd w:val="clear" w:color="auto" w:fill="auto"/>
          </w:tcPr>
          <w:p w14:paraId="5DCDF0F8"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38</w:t>
            </w:r>
          </w:p>
        </w:tc>
        <w:tc>
          <w:tcPr>
            <w:tcW w:w="570" w:type="pct"/>
          </w:tcPr>
          <w:p w14:paraId="40A23522"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E307FE">
              <w:rPr>
                <w:rFonts w:ascii="Times New Roman" w:eastAsia="Times New Roman" w:hAnsi="Times New Roman" w:cs="Times New Roman"/>
                <w:b/>
                <w:i/>
                <w:sz w:val="24"/>
                <w:szCs w:val="24"/>
                <w:lang w:eastAsia="ru-RU"/>
              </w:rPr>
              <w:t>56</w:t>
            </w:r>
          </w:p>
        </w:tc>
        <w:tc>
          <w:tcPr>
            <w:tcW w:w="783" w:type="pct"/>
          </w:tcPr>
          <w:p w14:paraId="29DD276E"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E307FE">
              <w:rPr>
                <w:rFonts w:ascii="Times New Roman" w:eastAsia="Times New Roman" w:hAnsi="Times New Roman" w:cs="Times New Roman"/>
                <w:b/>
                <w:i/>
                <w:sz w:val="24"/>
                <w:szCs w:val="24"/>
                <w:lang w:eastAsia="ru-RU"/>
              </w:rPr>
              <w:t>56</w:t>
            </w:r>
          </w:p>
        </w:tc>
      </w:tr>
      <w:tr w:rsidR="00177D93" w:rsidRPr="000D389C" w14:paraId="36020063" w14:textId="77777777" w:rsidTr="00FD07E9">
        <w:tc>
          <w:tcPr>
            <w:tcW w:w="1509" w:type="pct"/>
            <w:shd w:val="clear" w:color="auto" w:fill="auto"/>
          </w:tcPr>
          <w:p w14:paraId="08ACFA84" w14:textId="77777777" w:rsidR="00177D93" w:rsidRPr="00A4633B" w:rsidRDefault="00177D93" w:rsidP="00BB72DC">
            <w:pPr>
              <w:keepNext/>
              <w:widowControl w:val="0"/>
              <w:autoSpaceDE w:val="0"/>
              <w:autoSpaceDN w:val="0"/>
              <w:adjustRightInd w:val="0"/>
              <w:spacing w:after="0" w:line="340" w:lineRule="exac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Вид текущего контроля </w:t>
            </w:r>
          </w:p>
        </w:tc>
        <w:tc>
          <w:tcPr>
            <w:tcW w:w="783" w:type="pct"/>
            <w:shd w:val="clear" w:color="auto" w:fill="auto"/>
          </w:tcPr>
          <w:p w14:paraId="6F1353B8" w14:textId="77777777" w:rsidR="00177D93" w:rsidRPr="00A4633B" w:rsidRDefault="00177D93" w:rsidP="00BB72DC">
            <w:pPr>
              <w:keepNext/>
              <w:widowControl w:val="0"/>
              <w:autoSpaceDE w:val="0"/>
              <w:autoSpaceDN w:val="0"/>
              <w:adjustRightInd w:val="0"/>
              <w:spacing w:after="0" w:line="340" w:lineRule="exact"/>
              <w:jc w:val="both"/>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Контрольная работа</w:t>
            </w:r>
          </w:p>
        </w:tc>
        <w:tc>
          <w:tcPr>
            <w:tcW w:w="570" w:type="pct"/>
            <w:shd w:val="clear" w:color="auto" w:fill="auto"/>
          </w:tcPr>
          <w:p w14:paraId="537FBBC5"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p>
        </w:tc>
        <w:tc>
          <w:tcPr>
            <w:tcW w:w="783" w:type="pct"/>
            <w:shd w:val="clear" w:color="auto" w:fill="auto"/>
          </w:tcPr>
          <w:p w14:paraId="66534D34"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Контрольная работа</w:t>
            </w:r>
          </w:p>
        </w:tc>
        <w:tc>
          <w:tcPr>
            <w:tcW w:w="570" w:type="pct"/>
          </w:tcPr>
          <w:p w14:paraId="24C5BF86"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p>
        </w:tc>
        <w:tc>
          <w:tcPr>
            <w:tcW w:w="783" w:type="pct"/>
          </w:tcPr>
          <w:p w14:paraId="51514647"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Контрольная работа</w:t>
            </w:r>
          </w:p>
        </w:tc>
      </w:tr>
      <w:tr w:rsidR="00177D93" w:rsidRPr="000D389C" w14:paraId="5E11EB99" w14:textId="77777777" w:rsidTr="00FD07E9">
        <w:tc>
          <w:tcPr>
            <w:tcW w:w="1509" w:type="pct"/>
            <w:shd w:val="clear" w:color="auto" w:fill="auto"/>
          </w:tcPr>
          <w:p w14:paraId="05D5B3B4" w14:textId="77777777" w:rsidR="00177D93" w:rsidRPr="00A4633B" w:rsidRDefault="00177D93" w:rsidP="00BB72DC">
            <w:pPr>
              <w:keepNext/>
              <w:widowControl w:val="0"/>
              <w:autoSpaceDE w:val="0"/>
              <w:autoSpaceDN w:val="0"/>
              <w:adjustRightInd w:val="0"/>
              <w:spacing w:after="0" w:line="340" w:lineRule="exac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Вид промежуточной аттестации</w:t>
            </w:r>
          </w:p>
        </w:tc>
        <w:tc>
          <w:tcPr>
            <w:tcW w:w="783" w:type="pct"/>
            <w:shd w:val="clear" w:color="auto" w:fill="auto"/>
          </w:tcPr>
          <w:p w14:paraId="725BBCC8" w14:textId="77777777" w:rsidR="00177D93" w:rsidRPr="00A4633B" w:rsidRDefault="00177D93" w:rsidP="00BB72DC">
            <w:pPr>
              <w:keepNext/>
              <w:widowControl w:val="0"/>
              <w:autoSpaceDE w:val="0"/>
              <w:autoSpaceDN w:val="0"/>
              <w:adjustRightInd w:val="0"/>
              <w:spacing w:after="0" w:line="340" w:lineRule="exact"/>
              <w:jc w:val="both"/>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Зачет, экзамен </w:t>
            </w:r>
          </w:p>
        </w:tc>
        <w:tc>
          <w:tcPr>
            <w:tcW w:w="570" w:type="pct"/>
            <w:shd w:val="clear" w:color="auto" w:fill="auto"/>
          </w:tcPr>
          <w:p w14:paraId="44662DEE"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Зачет </w:t>
            </w:r>
          </w:p>
        </w:tc>
        <w:tc>
          <w:tcPr>
            <w:tcW w:w="783" w:type="pct"/>
            <w:shd w:val="clear" w:color="auto" w:fill="auto"/>
          </w:tcPr>
          <w:p w14:paraId="1EFCE53F"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Зачет </w:t>
            </w:r>
          </w:p>
        </w:tc>
        <w:tc>
          <w:tcPr>
            <w:tcW w:w="570" w:type="pct"/>
          </w:tcPr>
          <w:p w14:paraId="66F356EF"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Зачет </w:t>
            </w:r>
          </w:p>
        </w:tc>
        <w:tc>
          <w:tcPr>
            <w:tcW w:w="783" w:type="pct"/>
          </w:tcPr>
          <w:p w14:paraId="205AFFBE"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Экзамен </w:t>
            </w:r>
          </w:p>
        </w:tc>
      </w:tr>
    </w:tbl>
    <w:p w14:paraId="708822AC" w14:textId="77777777" w:rsidR="0026369F" w:rsidRDefault="0026369F" w:rsidP="00BB72DC">
      <w:pPr>
        <w:tabs>
          <w:tab w:val="left" w:pos="-3119"/>
        </w:tabs>
        <w:spacing w:after="0" w:line="340" w:lineRule="exact"/>
        <w:ind w:left="360"/>
        <w:jc w:val="both"/>
        <w:rPr>
          <w:rFonts w:ascii="Times New Roman" w:eastAsia="Times New Roman" w:hAnsi="Times New Roman" w:cs="Times New Roman"/>
          <w:b/>
          <w:sz w:val="28"/>
          <w:szCs w:val="28"/>
          <w:highlight w:val="lightGray"/>
          <w:lang w:eastAsia="ru-RU"/>
        </w:rPr>
      </w:pPr>
    </w:p>
    <w:p w14:paraId="31A71560" w14:textId="77777777" w:rsidR="00C15DFA" w:rsidRDefault="00C15DFA" w:rsidP="00BB72DC">
      <w:pPr>
        <w:tabs>
          <w:tab w:val="left" w:pos="-3119"/>
        </w:tabs>
        <w:spacing w:after="0" w:line="340" w:lineRule="exact"/>
        <w:ind w:left="360"/>
        <w:jc w:val="both"/>
        <w:rPr>
          <w:rFonts w:ascii="Times New Roman" w:eastAsia="Times New Roman" w:hAnsi="Times New Roman" w:cs="Times New Roman"/>
          <w:b/>
          <w:sz w:val="28"/>
          <w:szCs w:val="28"/>
          <w:highlight w:val="lightGray"/>
          <w:lang w:eastAsia="ru-RU"/>
        </w:rPr>
      </w:pPr>
    </w:p>
    <w:p w14:paraId="71EBC523" w14:textId="77777777" w:rsidR="00C15DFA" w:rsidRDefault="00C15DFA" w:rsidP="00BB72DC">
      <w:pPr>
        <w:tabs>
          <w:tab w:val="left" w:pos="-3119"/>
        </w:tabs>
        <w:spacing w:after="0" w:line="340" w:lineRule="exact"/>
        <w:ind w:left="360"/>
        <w:jc w:val="both"/>
        <w:rPr>
          <w:rFonts w:ascii="Times New Roman" w:eastAsia="Times New Roman" w:hAnsi="Times New Roman" w:cs="Times New Roman"/>
          <w:b/>
          <w:sz w:val="28"/>
          <w:szCs w:val="28"/>
          <w:highlight w:val="lightGray"/>
          <w:lang w:eastAsia="ru-RU"/>
        </w:rPr>
      </w:pPr>
    </w:p>
    <w:p w14:paraId="7CF6B191" w14:textId="77777777" w:rsidR="00C15DFA" w:rsidRDefault="00C15DFA" w:rsidP="00BB72DC">
      <w:pPr>
        <w:tabs>
          <w:tab w:val="left" w:pos="-3119"/>
        </w:tabs>
        <w:spacing w:after="0" w:line="340" w:lineRule="exact"/>
        <w:ind w:left="360"/>
        <w:jc w:val="both"/>
        <w:rPr>
          <w:rFonts w:ascii="Times New Roman" w:eastAsia="Times New Roman" w:hAnsi="Times New Roman" w:cs="Times New Roman"/>
          <w:b/>
          <w:sz w:val="28"/>
          <w:szCs w:val="28"/>
          <w:highlight w:val="lightGray"/>
          <w:lang w:eastAsia="ru-RU"/>
        </w:rPr>
      </w:pPr>
    </w:p>
    <w:p w14:paraId="1F071092" w14:textId="77777777" w:rsidR="00C15DFA" w:rsidRDefault="00C15DFA" w:rsidP="00BB72DC">
      <w:pPr>
        <w:tabs>
          <w:tab w:val="left" w:pos="-3119"/>
        </w:tabs>
        <w:spacing w:after="0" w:line="340" w:lineRule="exact"/>
        <w:ind w:left="360"/>
        <w:jc w:val="both"/>
        <w:rPr>
          <w:rFonts w:ascii="Times New Roman" w:eastAsia="Times New Roman" w:hAnsi="Times New Roman" w:cs="Times New Roman"/>
          <w:b/>
          <w:sz w:val="28"/>
          <w:szCs w:val="28"/>
          <w:highlight w:val="lightGray"/>
          <w:lang w:eastAsia="ru-RU"/>
        </w:rPr>
      </w:pPr>
    </w:p>
    <w:p w14:paraId="09DB774B" w14:textId="53DD03AF" w:rsidR="00B47184" w:rsidRPr="0026369F" w:rsidRDefault="0026369F" w:rsidP="00B47184">
      <w:pPr>
        <w:tabs>
          <w:tab w:val="left" w:pos="-3119"/>
        </w:tabs>
        <w:spacing w:after="0" w:line="340" w:lineRule="exact"/>
        <w:ind w:left="360"/>
        <w:jc w:val="both"/>
        <w:rPr>
          <w:rFonts w:ascii="Times New Roman" w:eastAsia="Times New Roman" w:hAnsi="Times New Roman" w:cs="Times New Roman"/>
          <w:b/>
          <w:sz w:val="28"/>
          <w:szCs w:val="28"/>
          <w:lang w:eastAsia="ru-RU"/>
        </w:rPr>
      </w:pPr>
      <w:r w:rsidRPr="0026369F">
        <w:rPr>
          <w:rFonts w:ascii="Times New Roman" w:eastAsia="Times New Roman" w:hAnsi="Times New Roman" w:cs="Times New Roman"/>
          <w:b/>
          <w:sz w:val="28"/>
          <w:szCs w:val="28"/>
          <w:lang w:eastAsia="ru-RU"/>
        </w:rPr>
        <w:t>ИОО</w:t>
      </w:r>
    </w:p>
    <w:p w14:paraId="20F4B4B9" w14:textId="77777777" w:rsidR="0026369F" w:rsidRDefault="0026369F" w:rsidP="00BB72DC">
      <w:pPr>
        <w:shd w:val="clear" w:color="auto" w:fill="FFFFFF"/>
        <w:spacing w:after="0" w:line="340" w:lineRule="exact"/>
        <w:rPr>
          <w:rFonts w:ascii="Times New Roman" w:eastAsia="Times New Roman" w:hAnsi="Times New Roman" w:cs="Times New Roman"/>
          <w:i/>
          <w:color w:val="000000"/>
          <w:sz w:val="24"/>
          <w:szCs w:val="24"/>
          <w:lang w:eastAsia="ru-RU"/>
        </w:rPr>
      </w:pPr>
      <w:r w:rsidRPr="00177D93">
        <w:rPr>
          <w:rFonts w:ascii="Times New Roman" w:eastAsia="Times New Roman" w:hAnsi="Times New Roman" w:cs="Times New Roman"/>
          <w:b/>
          <w:i/>
          <w:color w:val="000000"/>
          <w:sz w:val="24"/>
          <w:szCs w:val="24"/>
          <w:lang w:eastAsia="ru-RU"/>
        </w:rPr>
        <w:t>ОП «</w:t>
      </w:r>
      <w:r>
        <w:rPr>
          <w:rFonts w:ascii="Times New Roman" w:eastAsia="Times New Roman" w:hAnsi="Times New Roman" w:cs="Times New Roman"/>
          <w:b/>
          <w:i/>
          <w:color w:val="000000"/>
          <w:sz w:val="24"/>
          <w:szCs w:val="24"/>
          <w:lang w:eastAsia="ru-RU"/>
        </w:rPr>
        <w:t xml:space="preserve">Бизнес и корпоративные финансы», </w:t>
      </w:r>
      <w:r w:rsidRPr="00177D93">
        <w:rPr>
          <w:rFonts w:ascii="Times New Roman" w:eastAsia="Times New Roman" w:hAnsi="Times New Roman" w:cs="Times New Roman"/>
          <w:i/>
          <w:color w:val="000000"/>
          <w:sz w:val="24"/>
          <w:szCs w:val="24"/>
          <w:lang w:eastAsia="ru-RU"/>
        </w:rPr>
        <w:t>профиль: «Б</w:t>
      </w:r>
      <w:r>
        <w:rPr>
          <w:rFonts w:ascii="Times New Roman" w:eastAsia="Times New Roman" w:hAnsi="Times New Roman" w:cs="Times New Roman"/>
          <w:i/>
          <w:color w:val="000000"/>
          <w:sz w:val="24"/>
          <w:szCs w:val="24"/>
          <w:lang w:eastAsia="ru-RU"/>
        </w:rPr>
        <w:t>изнес и корпоративные финансы»</w:t>
      </w:r>
    </w:p>
    <w:p w14:paraId="66C5EC8E" w14:textId="08D9C484" w:rsidR="00155A6F" w:rsidRDefault="00155A6F" w:rsidP="00BB72DC">
      <w:pPr>
        <w:shd w:val="clear" w:color="auto" w:fill="FFFFFF"/>
        <w:spacing w:after="0" w:line="340" w:lineRule="exact"/>
        <w:rPr>
          <w:rFonts w:ascii="Times New Roman" w:eastAsia="Times New Roman" w:hAnsi="Times New Roman" w:cs="Times New Roman"/>
          <w:i/>
          <w:color w:val="000000"/>
          <w:sz w:val="24"/>
          <w:szCs w:val="24"/>
          <w:lang w:eastAsia="ru-RU"/>
        </w:rPr>
      </w:pPr>
      <w:r w:rsidRPr="00155A6F">
        <w:rPr>
          <w:rFonts w:ascii="Times New Roman" w:eastAsia="Times New Roman" w:hAnsi="Times New Roman" w:cs="Times New Roman"/>
          <w:b/>
          <w:i/>
          <w:color w:val="000000"/>
          <w:sz w:val="24"/>
          <w:szCs w:val="24"/>
          <w:lang w:eastAsia="ru-RU"/>
        </w:rPr>
        <w:t>ОП «Экономика и финансы»</w:t>
      </w:r>
      <w:r w:rsidRPr="00155A6F">
        <w:rPr>
          <w:rFonts w:ascii="Times New Roman" w:eastAsia="Times New Roman" w:hAnsi="Times New Roman" w:cs="Times New Roman"/>
          <w:i/>
          <w:color w:val="000000"/>
          <w:sz w:val="24"/>
          <w:szCs w:val="24"/>
          <w:lang w:eastAsia="ru-RU"/>
        </w:rPr>
        <w:t xml:space="preserve">, профиль: «Банки и </w:t>
      </w:r>
      <w:proofErr w:type="spellStart"/>
      <w:r w:rsidRPr="00155A6F">
        <w:rPr>
          <w:rFonts w:ascii="Times New Roman" w:eastAsia="Times New Roman" w:hAnsi="Times New Roman" w:cs="Times New Roman"/>
          <w:i/>
          <w:color w:val="000000"/>
          <w:sz w:val="24"/>
          <w:szCs w:val="24"/>
          <w:lang w:eastAsia="ru-RU"/>
        </w:rPr>
        <w:t>финтех</w:t>
      </w:r>
      <w:proofErr w:type="spellEnd"/>
      <w:r w:rsidRPr="00155A6F">
        <w:rPr>
          <w:rFonts w:ascii="Times New Roman" w:eastAsia="Times New Roman" w:hAnsi="Times New Roman" w:cs="Times New Roman"/>
          <w:i/>
          <w:color w:val="000000"/>
          <w:sz w:val="24"/>
          <w:szCs w:val="24"/>
          <w:lang w:eastAsia="ru-RU"/>
        </w:rPr>
        <w:t>»</w:t>
      </w:r>
    </w:p>
    <w:p w14:paraId="2554A517" w14:textId="3F37A88E" w:rsidR="00B47184" w:rsidRDefault="00B47184" w:rsidP="00BB72DC">
      <w:pPr>
        <w:shd w:val="clear" w:color="auto" w:fill="FFFFFF"/>
        <w:spacing w:after="0" w:line="340" w:lineRule="exact"/>
        <w:rPr>
          <w:rFonts w:ascii="Times New Roman" w:eastAsia="Times New Roman" w:hAnsi="Times New Roman" w:cs="Times New Roman"/>
          <w:i/>
          <w:color w:val="000000"/>
          <w:sz w:val="24"/>
          <w:szCs w:val="24"/>
          <w:lang w:eastAsia="ru-RU"/>
        </w:rPr>
      </w:pPr>
      <w:r w:rsidRPr="00AF6A65">
        <w:rPr>
          <w:rFonts w:ascii="Times New Roman" w:eastAsia="Times New Roman" w:hAnsi="Times New Roman" w:cs="Times New Roman"/>
          <w:b/>
          <w:i/>
          <w:color w:val="000000"/>
          <w:sz w:val="24"/>
          <w:szCs w:val="24"/>
          <w:lang w:eastAsia="ru-RU"/>
        </w:rPr>
        <w:t>ОП «Экономика и финансы»,</w:t>
      </w:r>
      <w:r w:rsidRPr="00AF6A65">
        <w:rPr>
          <w:rFonts w:ascii="Times New Roman" w:eastAsia="Times New Roman" w:hAnsi="Times New Roman" w:cs="Times New Roman"/>
          <w:i/>
          <w:color w:val="000000"/>
          <w:sz w:val="24"/>
          <w:szCs w:val="24"/>
          <w:lang w:eastAsia="ru-RU"/>
        </w:rPr>
        <w:t xml:space="preserve"> профиль: «Государственные и муниципальные финансы»</w:t>
      </w:r>
    </w:p>
    <w:p w14:paraId="5210EB23" w14:textId="77777777" w:rsidR="006F53F7" w:rsidRPr="006F53F7" w:rsidRDefault="006F53F7" w:rsidP="00BB72DC">
      <w:pPr>
        <w:keepNext/>
        <w:widowControl w:val="0"/>
        <w:autoSpaceDE w:val="0"/>
        <w:autoSpaceDN w:val="0"/>
        <w:adjustRightInd w:val="0"/>
        <w:spacing w:after="0" w:line="340" w:lineRule="exact"/>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1638"/>
        <w:gridCol w:w="1193"/>
        <w:gridCol w:w="1637"/>
        <w:gridCol w:w="1192"/>
        <w:gridCol w:w="1637"/>
      </w:tblGrid>
      <w:tr w:rsidR="00155A6F" w:rsidRPr="000D389C" w14:paraId="194449DD" w14:textId="77777777" w:rsidTr="00155A6F">
        <w:tc>
          <w:tcPr>
            <w:tcW w:w="1510" w:type="pct"/>
            <w:shd w:val="clear" w:color="auto" w:fill="auto"/>
          </w:tcPr>
          <w:p w14:paraId="6E19789A"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Вид учебной работы   по дисциплине</w:t>
            </w:r>
          </w:p>
        </w:tc>
        <w:tc>
          <w:tcPr>
            <w:tcW w:w="783" w:type="pct"/>
            <w:shd w:val="clear" w:color="auto" w:fill="auto"/>
          </w:tcPr>
          <w:p w14:paraId="62349272"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 xml:space="preserve">Всего </w:t>
            </w:r>
          </w:p>
          <w:p w14:paraId="15E30BD7"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 з/е и часах)</w:t>
            </w:r>
          </w:p>
        </w:tc>
        <w:tc>
          <w:tcPr>
            <w:tcW w:w="570" w:type="pct"/>
            <w:shd w:val="clear" w:color="auto" w:fill="auto"/>
          </w:tcPr>
          <w:p w14:paraId="4249E436"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Семестр 1</w:t>
            </w:r>
          </w:p>
          <w:p w14:paraId="27C4D2CC"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 часах)</w:t>
            </w:r>
          </w:p>
        </w:tc>
        <w:tc>
          <w:tcPr>
            <w:tcW w:w="783" w:type="pct"/>
            <w:shd w:val="clear" w:color="auto" w:fill="auto"/>
          </w:tcPr>
          <w:p w14:paraId="44D79428"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Семестр</w:t>
            </w:r>
          </w:p>
          <w:p w14:paraId="1D5B9747"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2</w:t>
            </w:r>
          </w:p>
          <w:p w14:paraId="5DC742FA"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 часах)</w:t>
            </w:r>
          </w:p>
        </w:tc>
        <w:tc>
          <w:tcPr>
            <w:tcW w:w="570" w:type="pct"/>
          </w:tcPr>
          <w:p w14:paraId="406155E6"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Семестр</w:t>
            </w:r>
          </w:p>
          <w:p w14:paraId="712933AA"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3</w:t>
            </w:r>
          </w:p>
          <w:p w14:paraId="54AFFC2A"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 часах)</w:t>
            </w:r>
          </w:p>
        </w:tc>
        <w:tc>
          <w:tcPr>
            <w:tcW w:w="783" w:type="pct"/>
          </w:tcPr>
          <w:p w14:paraId="7E69B763"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Семестр</w:t>
            </w:r>
          </w:p>
          <w:p w14:paraId="38AD52E4"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4</w:t>
            </w:r>
          </w:p>
          <w:p w14:paraId="6C51CD77"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 часах)</w:t>
            </w:r>
          </w:p>
        </w:tc>
      </w:tr>
      <w:tr w:rsidR="00155A6F" w:rsidRPr="000D389C" w14:paraId="1FEDD840" w14:textId="77777777" w:rsidTr="00155A6F">
        <w:tc>
          <w:tcPr>
            <w:tcW w:w="1510" w:type="pct"/>
            <w:shd w:val="clear" w:color="auto" w:fill="auto"/>
          </w:tcPr>
          <w:p w14:paraId="6BD27208"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 xml:space="preserve">Общая трудоемкость дисциплины </w:t>
            </w:r>
          </w:p>
        </w:tc>
        <w:tc>
          <w:tcPr>
            <w:tcW w:w="783" w:type="pct"/>
            <w:shd w:val="clear" w:color="auto" w:fill="auto"/>
          </w:tcPr>
          <w:p w14:paraId="036D9971"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9з.е / 324ч.</w:t>
            </w:r>
          </w:p>
        </w:tc>
        <w:tc>
          <w:tcPr>
            <w:tcW w:w="570" w:type="pct"/>
            <w:shd w:val="clear" w:color="auto" w:fill="auto"/>
          </w:tcPr>
          <w:p w14:paraId="1EA43355"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783" w:type="pct"/>
            <w:shd w:val="clear" w:color="auto" w:fill="auto"/>
          </w:tcPr>
          <w:p w14:paraId="1C520EF6"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570" w:type="pct"/>
          </w:tcPr>
          <w:p w14:paraId="1314A6FF"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783" w:type="pct"/>
          </w:tcPr>
          <w:p w14:paraId="1A573DE2"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155A6F" w:rsidRPr="000D389C" w14:paraId="65810F74" w14:textId="77777777" w:rsidTr="00155A6F">
        <w:tc>
          <w:tcPr>
            <w:tcW w:w="1510" w:type="pct"/>
            <w:shd w:val="clear" w:color="auto" w:fill="auto"/>
          </w:tcPr>
          <w:p w14:paraId="028DDE3A"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b/>
                <w:i/>
                <w:sz w:val="24"/>
                <w:szCs w:val="24"/>
                <w:lang w:eastAsia="ru-RU"/>
              </w:rPr>
            </w:pPr>
            <w:r w:rsidRPr="001D312E">
              <w:rPr>
                <w:rFonts w:ascii="Times New Roman" w:eastAsia="Times New Roman" w:hAnsi="Times New Roman" w:cs="Times New Roman"/>
                <w:b/>
                <w:i/>
                <w:sz w:val="24"/>
                <w:szCs w:val="24"/>
                <w:lang w:eastAsia="ru-RU"/>
              </w:rPr>
              <w:t xml:space="preserve">Контактная работа - Аудиторные занятия </w:t>
            </w:r>
          </w:p>
        </w:tc>
        <w:tc>
          <w:tcPr>
            <w:tcW w:w="783" w:type="pct"/>
            <w:shd w:val="clear" w:color="auto" w:fill="auto"/>
          </w:tcPr>
          <w:p w14:paraId="17931BC8"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136</w:t>
            </w:r>
          </w:p>
        </w:tc>
        <w:tc>
          <w:tcPr>
            <w:tcW w:w="570" w:type="pct"/>
            <w:shd w:val="clear" w:color="auto" w:fill="auto"/>
          </w:tcPr>
          <w:p w14:paraId="019D90CB"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55A6F">
              <w:rPr>
                <w:rFonts w:ascii="Times New Roman" w:eastAsia="Times New Roman" w:hAnsi="Times New Roman" w:cs="Times New Roman"/>
                <w:b/>
                <w:sz w:val="24"/>
                <w:szCs w:val="24"/>
                <w:lang w:eastAsia="ru-RU"/>
              </w:rPr>
              <w:t>34</w:t>
            </w:r>
          </w:p>
        </w:tc>
        <w:tc>
          <w:tcPr>
            <w:tcW w:w="783" w:type="pct"/>
            <w:shd w:val="clear" w:color="auto" w:fill="auto"/>
          </w:tcPr>
          <w:p w14:paraId="14C86AA7"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55A6F">
              <w:rPr>
                <w:rFonts w:ascii="Times New Roman" w:eastAsia="Times New Roman" w:hAnsi="Times New Roman" w:cs="Times New Roman"/>
                <w:b/>
                <w:sz w:val="24"/>
                <w:szCs w:val="24"/>
                <w:lang w:eastAsia="ru-RU"/>
              </w:rPr>
              <w:t>34</w:t>
            </w:r>
          </w:p>
        </w:tc>
        <w:tc>
          <w:tcPr>
            <w:tcW w:w="570" w:type="pct"/>
          </w:tcPr>
          <w:p w14:paraId="67B05744"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55A6F">
              <w:rPr>
                <w:rFonts w:ascii="Times New Roman" w:eastAsia="Times New Roman" w:hAnsi="Times New Roman" w:cs="Times New Roman"/>
                <w:b/>
                <w:sz w:val="24"/>
                <w:szCs w:val="24"/>
                <w:lang w:eastAsia="ru-RU"/>
              </w:rPr>
              <w:t>34</w:t>
            </w:r>
          </w:p>
        </w:tc>
        <w:tc>
          <w:tcPr>
            <w:tcW w:w="783" w:type="pct"/>
          </w:tcPr>
          <w:p w14:paraId="7310C5CC"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55A6F">
              <w:rPr>
                <w:rFonts w:ascii="Times New Roman" w:eastAsia="Times New Roman" w:hAnsi="Times New Roman" w:cs="Times New Roman"/>
                <w:b/>
                <w:sz w:val="24"/>
                <w:szCs w:val="24"/>
                <w:lang w:eastAsia="ru-RU"/>
              </w:rPr>
              <w:t>34</w:t>
            </w:r>
          </w:p>
        </w:tc>
      </w:tr>
      <w:tr w:rsidR="00155A6F" w:rsidRPr="000D389C" w14:paraId="45CFBAF4" w14:textId="77777777" w:rsidTr="00155A6F">
        <w:tc>
          <w:tcPr>
            <w:tcW w:w="1510" w:type="pct"/>
            <w:shd w:val="clear" w:color="auto" w:fill="auto"/>
          </w:tcPr>
          <w:p w14:paraId="233AC828"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i/>
                <w:sz w:val="24"/>
                <w:szCs w:val="24"/>
                <w:lang w:eastAsia="ru-RU"/>
              </w:rPr>
            </w:pPr>
            <w:r w:rsidRPr="001D312E">
              <w:rPr>
                <w:rFonts w:ascii="Times New Roman" w:eastAsia="Times New Roman" w:hAnsi="Times New Roman" w:cs="Times New Roman"/>
                <w:i/>
                <w:sz w:val="24"/>
                <w:szCs w:val="24"/>
                <w:lang w:eastAsia="ru-RU"/>
              </w:rPr>
              <w:t xml:space="preserve">Лекции </w:t>
            </w:r>
          </w:p>
        </w:tc>
        <w:tc>
          <w:tcPr>
            <w:tcW w:w="783" w:type="pct"/>
            <w:shd w:val="clear" w:color="auto" w:fill="auto"/>
          </w:tcPr>
          <w:p w14:paraId="211D7967"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p>
        </w:tc>
        <w:tc>
          <w:tcPr>
            <w:tcW w:w="570" w:type="pct"/>
            <w:shd w:val="clear" w:color="auto" w:fill="auto"/>
          </w:tcPr>
          <w:p w14:paraId="02C73A37"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p>
        </w:tc>
        <w:tc>
          <w:tcPr>
            <w:tcW w:w="783" w:type="pct"/>
            <w:shd w:val="clear" w:color="auto" w:fill="auto"/>
          </w:tcPr>
          <w:p w14:paraId="301102A2"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p>
        </w:tc>
        <w:tc>
          <w:tcPr>
            <w:tcW w:w="570" w:type="pct"/>
          </w:tcPr>
          <w:p w14:paraId="179ED29A"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p>
        </w:tc>
        <w:tc>
          <w:tcPr>
            <w:tcW w:w="783" w:type="pct"/>
          </w:tcPr>
          <w:p w14:paraId="43022EF1"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p>
        </w:tc>
      </w:tr>
      <w:tr w:rsidR="00155A6F" w:rsidRPr="000D389C" w14:paraId="729085D6" w14:textId="77777777" w:rsidTr="00155A6F">
        <w:tc>
          <w:tcPr>
            <w:tcW w:w="1510" w:type="pct"/>
            <w:shd w:val="clear" w:color="auto" w:fill="auto"/>
          </w:tcPr>
          <w:p w14:paraId="4D43EF97"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i/>
                <w:sz w:val="24"/>
                <w:szCs w:val="24"/>
                <w:lang w:eastAsia="ru-RU"/>
              </w:rPr>
            </w:pPr>
            <w:r w:rsidRPr="001D312E">
              <w:rPr>
                <w:rFonts w:ascii="Times New Roman" w:eastAsia="Times New Roman" w:hAnsi="Times New Roman" w:cs="Times New Roman"/>
                <w:i/>
                <w:sz w:val="24"/>
                <w:szCs w:val="24"/>
                <w:lang w:eastAsia="ru-RU"/>
              </w:rPr>
              <w:t xml:space="preserve">Семинары, практические занятия  </w:t>
            </w:r>
          </w:p>
        </w:tc>
        <w:tc>
          <w:tcPr>
            <w:tcW w:w="783" w:type="pct"/>
            <w:shd w:val="clear" w:color="auto" w:fill="auto"/>
          </w:tcPr>
          <w:p w14:paraId="424B629A"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136</w:t>
            </w:r>
          </w:p>
        </w:tc>
        <w:tc>
          <w:tcPr>
            <w:tcW w:w="570" w:type="pct"/>
            <w:shd w:val="clear" w:color="auto" w:fill="auto"/>
          </w:tcPr>
          <w:p w14:paraId="61127341"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r w:rsidRPr="00155A6F">
              <w:rPr>
                <w:rFonts w:ascii="Times New Roman" w:eastAsia="Times New Roman" w:hAnsi="Times New Roman" w:cs="Times New Roman"/>
                <w:sz w:val="24"/>
                <w:szCs w:val="24"/>
                <w:lang w:eastAsia="ru-RU"/>
              </w:rPr>
              <w:t>34</w:t>
            </w:r>
          </w:p>
        </w:tc>
        <w:tc>
          <w:tcPr>
            <w:tcW w:w="783" w:type="pct"/>
            <w:shd w:val="clear" w:color="auto" w:fill="auto"/>
          </w:tcPr>
          <w:p w14:paraId="1BDC5F21"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r w:rsidRPr="00155A6F">
              <w:rPr>
                <w:rFonts w:ascii="Times New Roman" w:eastAsia="Times New Roman" w:hAnsi="Times New Roman" w:cs="Times New Roman"/>
                <w:sz w:val="24"/>
                <w:szCs w:val="24"/>
                <w:lang w:eastAsia="ru-RU"/>
              </w:rPr>
              <w:t>34</w:t>
            </w:r>
          </w:p>
        </w:tc>
        <w:tc>
          <w:tcPr>
            <w:tcW w:w="570" w:type="pct"/>
          </w:tcPr>
          <w:p w14:paraId="703A38A5"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r w:rsidRPr="00155A6F">
              <w:rPr>
                <w:rFonts w:ascii="Times New Roman" w:eastAsia="Times New Roman" w:hAnsi="Times New Roman" w:cs="Times New Roman"/>
                <w:sz w:val="24"/>
                <w:szCs w:val="24"/>
                <w:lang w:eastAsia="ru-RU"/>
              </w:rPr>
              <w:t>34</w:t>
            </w:r>
          </w:p>
        </w:tc>
        <w:tc>
          <w:tcPr>
            <w:tcW w:w="783" w:type="pct"/>
          </w:tcPr>
          <w:p w14:paraId="049C12F9"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r w:rsidRPr="00155A6F">
              <w:rPr>
                <w:rFonts w:ascii="Times New Roman" w:eastAsia="Times New Roman" w:hAnsi="Times New Roman" w:cs="Times New Roman"/>
                <w:sz w:val="24"/>
                <w:szCs w:val="24"/>
                <w:lang w:eastAsia="ru-RU"/>
              </w:rPr>
              <w:t>34</w:t>
            </w:r>
          </w:p>
        </w:tc>
      </w:tr>
      <w:tr w:rsidR="00155A6F" w:rsidRPr="000D389C" w14:paraId="00482522" w14:textId="77777777" w:rsidTr="00155A6F">
        <w:tc>
          <w:tcPr>
            <w:tcW w:w="1510" w:type="pct"/>
            <w:shd w:val="clear" w:color="auto" w:fill="auto"/>
          </w:tcPr>
          <w:p w14:paraId="2D6B6977"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b/>
                <w:i/>
                <w:sz w:val="24"/>
                <w:szCs w:val="24"/>
                <w:lang w:eastAsia="ru-RU"/>
              </w:rPr>
            </w:pPr>
            <w:r w:rsidRPr="001D312E">
              <w:rPr>
                <w:rFonts w:ascii="Times New Roman" w:eastAsia="Times New Roman" w:hAnsi="Times New Roman" w:cs="Times New Roman"/>
                <w:b/>
                <w:i/>
                <w:sz w:val="24"/>
                <w:szCs w:val="24"/>
                <w:lang w:eastAsia="ru-RU"/>
              </w:rPr>
              <w:t>Самостоятельная работа</w:t>
            </w:r>
          </w:p>
        </w:tc>
        <w:tc>
          <w:tcPr>
            <w:tcW w:w="783" w:type="pct"/>
            <w:shd w:val="clear" w:color="auto" w:fill="auto"/>
          </w:tcPr>
          <w:p w14:paraId="0CB9C47D"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188</w:t>
            </w:r>
          </w:p>
        </w:tc>
        <w:tc>
          <w:tcPr>
            <w:tcW w:w="570" w:type="pct"/>
            <w:shd w:val="clear" w:color="auto" w:fill="auto"/>
          </w:tcPr>
          <w:p w14:paraId="4DB3A31C"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38</w:t>
            </w:r>
          </w:p>
        </w:tc>
        <w:tc>
          <w:tcPr>
            <w:tcW w:w="783" w:type="pct"/>
            <w:shd w:val="clear" w:color="auto" w:fill="auto"/>
          </w:tcPr>
          <w:p w14:paraId="7F854FBF"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38</w:t>
            </w:r>
          </w:p>
        </w:tc>
        <w:tc>
          <w:tcPr>
            <w:tcW w:w="570" w:type="pct"/>
          </w:tcPr>
          <w:p w14:paraId="385145C7"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38</w:t>
            </w:r>
          </w:p>
        </w:tc>
        <w:tc>
          <w:tcPr>
            <w:tcW w:w="783" w:type="pct"/>
          </w:tcPr>
          <w:p w14:paraId="20EEB2A5"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74</w:t>
            </w:r>
          </w:p>
        </w:tc>
      </w:tr>
      <w:tr w:rsidR="00155A6F" w:rsidRPr="000D389C" w14:paraId="186A41F6" w14:textId="77777777" w:rsidTr="00155A6F">
        <w:tc>
          <w:tcPr>
            <w:tcW w:w="1510" w:type="pct"/>
            <w:shd w:val="clear" w:color="auto" w:fill="auto"/>
          </w:tcPr>
          <w:p w14:paraId="6AC53DE0"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Вид текущего контроля </w:t>
            </w:r>
          </w:p>
        </w:tc>
        <w:tc>
          <w:tcPr>
            <w:tcW w:w="783" w:type="pct"/>
            <w:shd w:val="clear" w:color="auto" w:fill="auto"/>
          </w:tcPr>
          <w:p w14:paraId="2BE3A0E1" w14:textId="77777777" w:rsidR="00155A6F" w:rsidRPr="001D312E" w:rsidRDefault="00155A6F" w:rsidP="00BB72DC">
            <w:pPr>
              <w:keepNext/>
              <w:widowControl w:val="0"/>
              <w:autoSpaceDE w:val="0"/>
              <w:autoSpaceDN w:val="0"/>
              <w:adjustRightInd w:val="0"/>
              <w:spacing w:after="0" w:line="340" w:lineRule="exact"/>
              <w:jc w:val="both"/>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Контрольная работа</w:t>
            </w:r>
          </w:p>
        </w:tc>
        <w:tc>
          <w:tcPr>
            <w:tcW w:w="570" w:type="pct"/>
            <w:shd w:val="clear" w:color="auto" w:fill="auto"/>
          </w:tcPr>
          <w:p w14:paraId="569FAC2E"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p>
        </w:tc>
        <w:tc>
          <w:tcPr>
            <w:tcW w:w="783" w:type="pct"/>
            <w:shd w:val="clear" w:color="auto" w:fill="auto"/>
          </w:tcPr>
          <w:p w14:paraId="469D55C0"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Контрольная работа</w:t>
            </w:r>
          </w:p>
        </w:tc>
        <w:tc>
          <w:tcPr>
            <w:tcW w:w="570" w:type="pct"/>
          </w:tcPr>
          <w:p w14:paraId="1CEF75F4"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p>
        </w:tc>
        <w:tc>
          <w:tcPr>
            <w:tcW w:w="783" w:type="pct"/>
          </w:tcPr>
          <w:p w14:paraId="298CC4E5"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Контрольная работа</w:t>
            </w:r>
          </w:p>
        </w:tc>
      </w:tr>
      <w:tr w:rsidR="00155A6F" w:rsidRPr="000D389C" w14:paraId="36411AB7" w14:textId="77777777" w:rsidTr="00155A6F">
        <w:tc>
          <w:tcPr>
            <w:tcW w:w="1510" w:type="pct"/>
            <w:shd w:val="clear" w:color="auto" w:fill="auto"/>
          </w:tcPr>
          <w:p w14:paraId="3F7139C2"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Вид промежуточной аттестации</w:t>
            </w:r>
          </w:p>
        </w:tc>
        <w:tc>
          <w:tcPr>
            <w:tcW w:w="783" w:type="pct"/>
            <w:shd w:val="clear" w:color="auto" w:fill="auto"/>
          </w:tcPr>
          <w:p w14:paraId="75C19493" w14:textId="77777777" w:rsidR="00155A6F" w:rsidRPr="001D312E" w:rsidRDefault="00155A6F" w:rsidP="00BB72DC">
            <w:pPr>
              <w:keepNext/>
              <w:widowControl w:val="0"/>
              <w:autoSpaceDE w:val="0"/>
              <w:autoSpaceDN w:val="0"/>
              <w:adjustRightInd w:val="0"/>
              <w:spacing w:after="0" w:line="340" w:lineRule="exact"/>
              <w:jc w:val="both"/>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Зачет, экзамен </w:t>
            </w:r>
          </w:p>
        </w:tc>
        <w:tc>
          <w:tcPr>
            <w:tcW w:w="570" w:type="pct"/>
            <w:shd w:val="clear" w:color="auto" w:fill="auto"/>
          </w:tcPr>
          <w:p w14:paraId="1E6DC816"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Зачет </w:t>
            </w:r>
          </w:p>
        </w:tc>
        <w:tc>
          <w:tcPr>
            <w:tcW w:w="783" w:type="pct"/>
            <w:shd w:val="clear" w:color="auto" w:fill="auto"/>
          </w:tcPr>
          <w:p w14:paraId="74A1B10E"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Зачет </w:t>
            </w:r>
          </w:p>
        </w:tc>
        <w:tc>
          <w:tcPr>
            <w:tcW w:w="570" w:type="pct"/>
          </w:tcPr>
          <w:p w14:paraId="7A1267B5"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Зачет </w:t>
            </w:r>
          </w:p>
        </w:tc>
        <w:tc>
          <w:tcPr>
            <w:tcW w:w="783" w:type="pct"/>
          </w:tcPr>
          <w:p w14:paraId="2F219440"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Экзамен </w:t>
            </w:r>
          </w:p>
        </w:tc>
      </w:tr>
    </w:tbl>
    <w:p w14:paraId="7AAAB28C" w14:textId="77777777" w:rsidR="0035545C" w:rsidRDefault="0035545C" w:rsidP="00BB72DC">
      <w:pPr>
        <w:tabs>
          <w:tab w:val="left" w:pos="-3119"/>
        </w:tabs>
        <w:spacing w:after="0" w:line="340" w:lineRule="exact"/>
        <w:jc w:val="both"/>
        <w:rPr>
          <w:rFonts w:ascii="Times New Roman" w:eastAsia="Times New Roman" w:hAnsi="Times New Roman" w:cs="Times New Roman"/>
          <w:b/>
          <w:sz w:val="28"/>
          <w:szCs w:val="28"/>
          <w:highlight w:val="lightGray"/>
          <w:lang w:eastAsia="ru-RU"/>
        </w:rPr>
      </w:pPr>
    </w:p>
    <w:p w14:paraId="24750238" w14:textId="77777777" w:rsidR="00AF6A49" w:rsidRPr="00BB72DC" w:rsidRDefault="00AF6A49" w:rsidP="00AD31C7">
      <w:pPr>
        <w:widowControl w:val="0"/>
        <w:autoSpaceDE w:val="0"/>
        <w:autoSpaceDN w:val="0"/>
        <w:adjustRightInd w:val="0"/>
        <w:spacing w:after="120" w:line="340" w:lineRule="exact"/>
        <w:ind w:firstLine="709"/>
        <w:jc w:val="both"/>
        <w:rPr>
          <w:rFonts w:ascii="Times New Roman" w:eastAsia="Times New Roman" w:hAnsi="Times New Roman" w:cs="Times New Roman"/>
          <w:b/>
          <w:bCs/>
          <w:sz w:val="28"/>
          <w:szCs w:val="28"/>
          <w:lang w:eastAsia="ru-RU"/>
        </w:rPr>
      </w:pPr>
      <w:r w:rsidRPr="00BB72DC">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7E2D2AF" w14:textId="77777777" w:rsidR="00AF6A49" w:rsidRPr="00BB72DC" w:rsidRDefault="00AF6A49" w:rsidP="00AD31C7">
      <w:pPr>
        <w:widowControl w:val="0"/>
        <w:autoSpaceDE w:val="0"/>
        <w:autoSpaceDN w:val="0"/>
        <w:adjustRightInd w:val="0"/>
        <w:spacing w:after="0" w:line="340" w:lineRule="exact"/>
        <w:ind w:firstLine="709"/>
        <w:jc w:val="both"/>
        <w:rPr>
          <w:rFonts w:ascii="Times New Roman" w:eastAsia="Times New Roman" w:hAnsi="Times New Roman" w:cs="Times New Roman"/>
          <w:b/>
          <w:bCs/>
          <w:sz w:val="28"/>
          <w:szCs w:val="28"/>
          <w:lang w:eastAsia="ru-RU"/>
        </w:rPr>
      </w:pPr>
      <w:r w:rsidRPr="00BB72DC">
        <w:rPr>
          <w:rFonts w:ascii="Times New Roman" w:eastAsia="Times New Roman" w:hAnsi="Times New Roman" w:cs="Times New Roman"/>
          <w:b/>
          <w:bCs/>
          <w:sz w:val="28"/>
          <w:szCs w:val="28"/>
          <w:lang w:eastAsia="ru-RU"/>
        </w:rPr>
        <w:t>5.1. Содержание дисциплины</w:t>
      </w:r>
    </w:p>
    <w:p w14:paraId="13B9457A" w14:textId="77777777" w:rsidR="00A4633B" w:rsidRPr="00A4633B" w:rsidRDefault="00A4633B" w:rsidP="00AD31C7">
      <w:pPr>
        <w:spacing w:after="0" w:line="340" w:lineRule="exact"/>
        <w:ind w:firstLine="709"/>
        <w:jc w:val="both"/>
        <w:rPr>
          <w:rFonts w:ascii="Times New Roman" w:eastAsia="Times New Roman" w:hAnsi="Times New Roman" w:cs="Times New Roman"/>
          <w:b/>
          <w:i/>
          <w:sz w:val="28"/>
          <w:szCs w:val="28"/>
          <w:lang w:eastAsia="ru-RU"/>
        </w:rPr>
      </w:pPr>
      <w:r w:rsidRPr="00A4633B">
        <w:rPr>
          <w:rFonts w:ascii="Times New Roman" w:eastAsia="Times New Roman" w:hAnsi="Times New Roman" w:cs="Times New Roman"/>
          <w:b/>
          <w:i/>
          <w:sz w:val="32"/>
          <w:szCs w:val="32"/>
          <w:lang w:eastAsia="ru-RU"/>
        </w:rPr>
        <w:t>1 курс</w:t>
      </w:r>
    </w:p>
    <w:p w14:paraId="45AB1676" w14:textId="77777777" w:rsidR="00A4633B" w:rsidRPr="00A4633B" w:rsidRDefault="00A4633B" w:rsidP="00C15DFA">
      <w:pPr>
        <w:tabs>
          <w:tab w:val="left" w:pos="709"/>
          <w:tab w:val="left" w:pos="993"/>
        </w:tabs>
        <w:overflowPunct w:val="0"/>
        <w:spacing w:after="0" w:line="330" w:lineRule="exact"/>
        <w:ind w:left="425"/>
        <w:textAlignment w:val="baseline"/>
        <w:rPr>
          <w:rFonts w:ascii="Times New Roman" w:eastAsia="Times New Roman" w:hAnsi="Times New Roman" w:cs="Times New Roman"/>
          <w:b/>
          <w:i/>
          <w:sz w:val="28"/>
          <w:szCs w:val="28"/>
          <w:lang w:eastAsia="ru-RU"/>
        </w:rPr>
      </w:pPr>
      <w:r w:rsidRPr="00A4633B">
        <w:rPr>
          <w:rFonts w:ascii="Times New Roman" w:eastAsia="Times New Roman" w:hAnsi="Times New Roman" w:cs="Times New Roman"/>
          <w:b/>
          <w:i/>
          <w:sz w:val="32"/>
          <w:szCs w:val="32"/>
          <w:lang w:eastAsia="ru-RU"/>
        </w:rPr>
        <w:t>1 семестр</w:t>
      </w:r>
    </w:p>
    <w:p w14:paraId="4F898F19" w14:textId="77777777" w:rsidR="00A4633B" w:rsidRPr="00A4633B" w:rsidRDefault="00A4633B" w:rsidP="00C15DFA">
      <w:pPr>
        <w:tabs>
          <w:tab w:val="num" w:pos="709"/>
        </w:tabs>
        <w:overflowPunct w:val="0"/>
        <w:spacing w:after="120" w:line="330" w:lineRule="exact"/>
        <w:ind w:left="822" w:hanging="70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b/>
          <w:sz w:val="28"/>
          <w:szCs w:val="20"/>
          <w:lang w:eastAsia="ru-RU"/>
        </w:rPr>
        <w:t>Тема 1.</w:t>
      </w:r>
      <w:r w:rsidRPr="00A4633B">
        <w:rPr>
          <w:rFonts w:ascii="Times New Roman" w:eastAsia="Times New Roman" w:hAnsi="Times New Roman" w:cs="Times New Roman"/>
          <w:sz w:val="28"/>
          <w:szCs w:val="20"/>
          <w:lang w:eastAsia="ru-RU"/>
        </w:rPr>
        <w:t xml:space="preserve"> </w:t>
      </w:r>
      <w:r w:rsidRPr="00A4633B">
        <w:rPr>
          <w:rFonts w:ascii="Times New Roman" w:eastAsia="Times New Roman" w:hAnsi="Times New Roman" w:cs="Times New Roman"/>
          <w:b/>
          <w:sz w:val="28"/>
          <w:szCs w:val="28"/>
          <w:lang w:eastAsia="ru-RU"/>
        </w:rPr>
        <w:t>Основные экономические понятия и категории.</w:t>
      </w:r>
    </w:p>
    <w:p w14:paraId="6B4390F0" w14:textId="77777777" w:rsidR="00A4633B" w:rsidRPr="00A4633B" w:rsidRDefault="00A4633B" w:rsidP="00C15DFA">
      <w:pPr>
        <w:tabs>
          <w:tab w:val="num" w:pos="709"/>
        </w:tabs>
        <w:overflowPunct w:val="0"/>
        <w:spacing w:after="0" w:line="330" w:lineRule="exact"/>
        <w:ind w:left="822" w:firstLine="2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sz w:val="28"/>
          <w:szCs w:val="28"/>
          <w:lang w:eastAsia="ru-RU"/>
        </w:rPr>
        <w:t>Товары и услуги. Производство и потребление. Желания и потребности. Ресурсы и дефицит. Управление личным бюджетом.</w:t>
      </w:r>
    </w:p>
    <w:p w14:paraId="1A1C45BE" w14:textId="77777777" w:rsidR="00A4633B" w:rsidRPr="00A4633B" w:rsidRDefault="00A4633B" w:rsidP="00C15DFA">
      <w:pPr>
        <w:overflowPunct w:val="0"/>
        <w:spacing w:after="0" w:line="330" w:lineRule="exact"/>
        <w:ind w:left="822" w:hanging="709"/>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b/>
          <w:sz w:val="28"/>
          <w:szCs w:val="20"/>
          <w:lang w:eastAsia="ru-RU"/>
        </w:rPr>
        <w:t xml:space="preserve">Тема 2. Проблемы и приоритеты современной молодежи. Планирование образования и карьеры.  </w:t>
      </w:r>
    </w:p>
    <w:p w14:paraId="49AC5BEB" w14:textId="77777777" w:rsidR="00A4633B" w:rsidRPr="00A4633B" w:rsidRDefault="00A4633B" w:rsidP="00C15DFA">
      <w:pPr>
        <w:overflowPunct w:val="0"/>
        <w:spacing w:after="0" w:line="330" w:lineRule="exact"/>
        <w:ind w:left="822" w:firstLine="28"/>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sz w:val="28"/>
          <w:szCs w:val="20"/>
          <w:lang w:eastAsia="ru-RU"/>
        </w:rPr>
        <w:t xml:space="preserve">Альтернативный выбор: ценность высшего образования.  Жизненные установки, учеба и ее финансирование. Уровень образования и карьерный рост: издержки и компромиссы. Устройство на работу. </w:t>
      </w:r>
    </w:p>
    <w:p w14:paraId="744F34AA" w14:textId="77777777" w:rsidR="00A4633B" w:rsidRPr="00A4633B" w:rsidRDefault="00A4633B" w:rsidP="00C15DFA">
      <w:pPr>
        <w:overflowPunct w:val="0"/>
        <w:spacing w:after="0" w:line="330" w:lineRule="exact"/>
        <w:ind w:left="822" w:hanging="70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b/>
          <w:sz w:val="28"/>
          <w:szCs w:val="20"/>
          <w:lang w:eastAsia="ru-RU"/>
        </w:rPr>
        <w:t xml:space="preserve">Тема 3. </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8"/>
          <w:lang w:eastAsia="ru-RU"/>
        </w:rPr>
        <w:t>Спрос и предложение. Ценообразование. Реклама.</w:t>
      </w:r>
    </w:p>
    <w:p w14:paraId="1DA445FC" w14:textId="77777777" w:rsidR="00A4633B" w:rsidRPr="00A4633B" w:rsidRDefault="00A4633B" w:rsidP="00C15DFA">
      <w:pPr>
        <w:overflowPunct w:val="0"/>
        <w:spacing w:after="0" w:line="330" w:lineRule="exact"/>
        <w:ind w:left="822" w:firstLine="28"/>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sz w:val="28"/>
          <w:szCs w:val="28"/>
          <w:lang w:eastAsia="ru-RU"/>
        </w:rPr>
        <w:t>И</w:t>
      </w:r>
      <w:r w:rsidRPr="00A4633B">
        <w:rPr>
          <w:rFonts w:ascii="Times New Roman" w:eastAsia="Calibri" w:hAnsi="Times New Roman" w:cs="Times New Roman"/>
          <w:sz w:val="28"/>
          <w:szCs w:val="28"/>
          <w:lang w:eastAsia="ru-RU"/>
        </w:rPr>
        <w:t xml:space="preserve">зучение и прогнозирование спроса и предложения. </w:t>
      </w:r>
      <w:r w:rsidRPr="00A4633B">
        <w:rPr>
          <w:rFonts w:ascii="Times New Roman" w:eastAsia="Times New Roman" w:hAnsi="Times New Roman" w:cs="Times New Roman"/>
          <w:sz w:val="28"/>
          <w:szCs w:val="20"/>
          <w:lang w:eastAsia="ru-RU"/>
        </w:rPr>
        <w:t xml:space="preserve">Производство и сбыт продукции. </w:t>
      </w:r>
      <w:r w:rsidRPr="00A4633B">
        <w:rPr>
          <w:rFonts w:ascii="Times New Roman" w:eastAsia="Calibri" w:hAnsi="Times New Roman" w:cs="Times New Roman"/>
          <w:sz w:val="28"/>
          <w:szCs w:val="28"/>
          <w:lang w:eastAsia="ru-RU"/>
        </w:rPr>
        <w:t xml:space="preserve">Установление цены. Маркетинг и продажи. </w:t>
      </w:r>
      <w:r w:rsidRPr="00A4633B">
        <w:rPr>
          <w:rFonts w:ascii="Times New Roman" w:eastAsia="Times New Roman" w:hAnsi="Times New Roman" w:cs="Times New Roman"/>
          <w:sz w:val="28"/>
          <w:szCs w:val="20"/>
          <w:lang w:eastAsia="ru-RU"/>
        </w:rPr>
        <w:t xml:space="preserve">Управление цепочками поставок. </w:t>
      </w:r>
      <w:r w:rsidRPr="00A4633B">
        <w:rPr>
          <w:rFonts w:ascii="Times New Roman" w:eastAsia="Calibri" w:hAnsi="Times New Roman" w:cs="Times New Roman"/>
          <w:sz w:val="28"/>
          <w:szCs w:val="28"/>
          <w:lang w:eastAsia="ru-RU"/>
        </w:rPr>
        <w:t xml:space="preserve">Реклама. </w:t>
      </w:r>
      <w:r w:rsidRPr="00A4633B">
        <w:rPr>
          <w:rFonts w:ascii="Times New Roman" w:eastAsia="Times New Roman" w:hAnsi="Times New Roman" w:cs="Times New Roman"/>
          <w:sz w:val="28"/>
          <w:szCs w:val="20"/>
          <w:lang w:eastAsia="ru-RU"/>
        </w:rPr>
        <w:t xml:space="preserve">Особенности поведения потребителя на рынке товаров и услуг. </w:t>
      </w:r>
    </w:p>
    <w:p w14:paraId="421DA180" w14:textId="77777777" w:rsidR="00A4633B" w:rsidRPr="00A4633B" w:rsidRDefault="00A4633B" w:rsidP="00C15DFA">
      <w:pPr>
        <w:overflowPunct w:val="0"/>
        <w:spacing w:after="0" w:line="330" w:lineRule="exact"/>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b/>
          <w:sz w:val="28"/>
          <w:szCs w:val="20"/>
          <w:lang w:eastAsia="ru-RU"/>
        </w:rPr>
        <w:t xml:space="preserve">Тема 4. </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0"/>
          <w:lang w:eastAsia="ru-RU"/>
        </w:rPr>
        <w:t>Рынок труда, занятость и заработная плата.</w:t>
      </w:r>
    </w:p>
    <w:p w14:paraId="05C973E2" w14:textId="77777777" w:rsidR="00A4633B" w:rsidRPr="00A4633B" w:rsidRDefault="00A4633B" w:rsidP="00C15DFA">
      <w:pPr>
        <w:overflowPunct w:val="0"/>
        <w:spacing w:after="0" w:line="330" w:lineRule="exact"/>
        <w:ind w:left="708"/>
        <w:jc w:val="both"/>
        <w:textAlignment w:val="baseline"/>
        <w:rPr>
          <w:rFonts w:ascii="Times New Roman" w:eastAsia="Times New Roman" w:hAnsi="Times New Roman" w:cs="Times New Roman"/>
          <w:color w:val="000000"/>
          <w:sz w:val="20"/>
          <w:szCs w:val="20"/>
          <w:lang w:eastAsia="ru-RU"/>
        </w:rPr>
      </w:pPr>
      <w:r w:rsidRPr="00A4633B">
        <w:rPr>
          <w:rFonts w:ascii="Times New Roman" w:eastAsia="Times New Roman" w:hAnsi="Times New Roman" w:cs="Times New Roman"/>
          <w:sz w:val="28"/>
          <w:szCs w:val="20"/>
          <w:lang w:eastAsia="ru-RU"/>
        </w:rPr>
        <w:t>Виды занятости. Безработица. Доход разных категорий населения. Социальное обеспечение.</w:t>
      </w:r>
    </w:p>
    <w:p w14:paraId="1C6F6A6A" w14:textId="77777777" w:rsidR="00A4633B" w:rsidRPr="00A4633B" w:rsidRDefault="00A4633B" w:rsidP="00C15DFA">
      <w:pPr>
        <w:overflowPunct w:val="0"/>
        <w:spacing w:after="0" w:line="330" w:lineRule="exact"/>
        <w:ind w:left="822" w:hanging="709"/>
        <w:jc w:val="both"/>
        <w:textAlignment w:val="baseline"/>
        <w:rPr>
          <w:rFonts w:ascii="Times New Roman" w:eastAsia="Times New Roman" w:hAnsi="Times New Roman" w:cs="Times New Roman"/>
          <w:b/>
          <w:sz w:val="28"/>
          <w:szCs w:val="28"/>
          <w:lang w:eastAsia="ru-RU"/>
        </w:rPr>
      </w:pPr>
      <w:r w:rsidRPr="00A4633B">
        <w:rPr>
          <w:rFonts w:ascii="Times New Roman" w:eastAsia="Times New Roman" w:hAnsi="Times New Roman" w:cs="Times New Roman"/>
          <w:b/>
          <w:sz w:val="28"/>
          <w:szCs w:val="20"/>
          <w:lang w:eastAsia="ru-RU"/>
        </w:rPr>
        <w:lastRenderedPageBreak/>
        <w:t>Тема 5.</w:t>
      </w:r>
      <w:r w:rsidRPr="00A4633B">
        <w:rPr>
          <w:rFonts w:ascii="Times New Roman" w:eastAsia="Times New Roman" w:hAnsi="Times New Roman" w:cs="Times New Roman"/>
          <w:sz w:val="28"/>
          <w:szCs w:val="28"/>
          <w:lang w:eastAsia="ru-RU"/>
        </w:rPr>
        <w:tab/>
      </w:r>
      <w:r w:rsidRPr="00A4633B">
        <w:rPr>
          <w:rFonts w:ascii="Times New Roman" w:eastAsia="Times New Roman" w:hAnsi="Times New Roman" w:cs="Times New Roman"/>
          <w:b/>
          <w:sz w:val="28"/>
          <w:szCs w:val="20"/>
          <w:lang w:eastAsia="ru-RU"/>
        </w:rPr>
        <w:t>Культура общения. Контакты в ситуациях делового общения.</w:t>
      </w:r>
    </w:p>
    <w:p w14:paraId="795218A8" w14:textId="77777777" w:rsidR="00A4633B" w:rsidRPr="00A4633B" w:rsidRDefault="00A4633B" w:rsidP="00C15DFA">
      <w:pPr>
        <w:overflowPunct w:val="0"/>
        <w:spacing w:after="0" w:line="330" w:lineRule="exact"/>
        <w:ind w:left="708"/>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sz w:val="28"/>
          <w:szCs w:val="20"/>
          <w:lang w:eastAsia="ru-RU"/>
        </w:rPr>
        <w:t>Кросс-культурные особенности иноязычного повседневного и делового устного и письменного общения. Публичная речь. Технология мультимедийной презентации. Табуированные аспекты общения в разных культурах.</w:t>
      </w:r>
    </w:p>
    <w:p w14:paraId="5D88CF0E" w14:textId="77777777" w:rsidR="00A4633B" w:rsidRPr="00AD31C7" w:rsidRDefault="00A4633B" w:rsidP="00C15DFA">
      <w:pPr>
        <w:tabs>
          <w:tab w:val="left" w:pos="709"/>
          <w:tab w:val="left" w:pos="993"/>
        </w:tabs>
        <w:overflowPunct w:val="0"/>
        <w:spacing w:before="120" w:after="120" w:line="330" w:lineRule="exact"/>
        <w:ind w:left="425"/>
        <w:textAlignment w:val="baseline"/>
        <w:rPr>
          <w:rFonts w:ascii="Times New Roman" w:eastAsia="Times New Roman" w:hAnsi="Times New Roman" w:cs="Times New Roman"/>
          <w:b/>
          <w:i/>
          <w:sz w:val="28"/>
          <w:szCs w:val="28"/>
          <w:lang w:eastAsia="ru-RU"/>
        </w:rPr>
      </w:pPr>
      <w:r w:rsidRPr="00AD31C7">
        <w:rPr>
          <w:rFonts w:ascii="Times New Roman" w:eastAsia="Times New Roman" w:hAnsi="Times New Roman" w:cs="Times New Roman"/>
          <w:b/>
          <w:i/>
          <w:sz w:val="28"/>
          <w:szCs w:val="28"/>
          <w:lang w:eastAsia="ru-RU"/>
        </w:rPr>
        <w:t>2 семестр</w:t>
      </w:r>
    </w:p>
    <w:p w14:paraId="647C26D2" w14:textId="77777777" w:rsidR="00A4633B" w:rsidRPr="00A4633B" w:rsidRDefault="00A4633B" w:rsidP="00C15DFA">
      <w:pPr>
        <w:overflowPunct w:val="0"/>
        <w:spacing w:after="0" w:line="330" w:lineRule="exact"/>
        <w:ind w:left="822" w:hanging="709"/>
        <w:textAlignment w:val="baseline"/>
        <w:rPr>
          <w:rFonts w:ascii="Times New Roman" w:eastAsia="Times New Roman" w:hAnsi="Times New Roman" w:cs="Times New Roman"/>
          <w:b/>
          <w:sz w:val="28"/>
          <w:szCs w:val="28"/>
          <w:lang w:eastAsia="ru-RU"/>
        </w:rPr>
      </w:pPr>
      <w:r w:rsidRPr="00A4633B">
        <w:rPr>
          <w:rFonts w:ascii="Times New Roman" w:eastAsia="Times New Roman" w:hAnsi="Times New Roman" w:cs="Times New Roman"/>
          <w:b/>
          <w:sz w:val="28"/>
          <w:szCs w:val="20"/>
          <w:lang w:eastAsia="ru-RU"/>
        </w:rPr>
        <w:t>Тема</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8"/>
          <w:lang w:eastAsia="ru-RU"/>
        </w:rPr>
        <w:t>6</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8"/>
          <w:lang w:eastAsia="ru-RU"/>
        </w:rPr>
        <w:t>Рынки. Монополия. Конкуренция.</w:t>
      </w:r>
    </w:p>
    <w:p w14:paraId="09EA4539" w14:textId="77777777" w:rsidR="00A4633B" w:rsidRPr="00A4633B" w:rsidRDefault="00A4633B" w:rsidP="00C15DFA">
      <w:pPr>
        <w:overflowPunct w:val="0"/>
        <w:spacing w:after="0" w:line="330" w:lineRule="exact"/>
        <w:ind w:left="851"/>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sz w:val="28"/>
          <w:szCs w:val="28"/>
          <w:lang w:eastAsia="ru-RU"/>
        </w:rPr>
        <w:t>Рынок монополистической конкуренции. Антимонопольная деятельность. Конкуренция.</w:t>
      </w:r>
      <w:r w:rsidRPr="00A4633B">
        <w:rPr>
          <w:rFonts w:ascii="Times New Roman" w:eastAsia="Times New Roman" w:hAnsi="Times New Roman" w:cs="Times New Roman"/>
          <w:sz w:val="20"/>
          <w:szCs w:val="20"/>
          <w:lang w:eastAsia="ru-RU"/>
        </w:rPr>
        <w:t xml:space="preserve"> </w:t>
      </w:r>
      <w:r w:rsidRPr="00A4633B">
        <w:rPr>
          <w:rFonts w:ascii="Times New Roman" w:eastAsia="Times New Roman" w:hAnsi="Times New Roman" w:cs="Times New Roman"/>
          <w:sz w:val="28"/>
          <w:szCs w:val="28"/>
          <w:lang w:eastAsia="ru-RU"/>
        </w:rPr>
        <w:t>Партнерские отношения. Удовлетворение потребностей клиентов</w:t>
      </w:r>
    </w:p>
    <w:p w14:paraId="7B6E43A4" w14:textId="77777777" w:rsidR="00A4633B" w:rsidRPr="00A4633B" w:rsidRDefault="00A4633B" w:rsidP="00C15DFA">
      <w:pPr>
        <w:overflowPunct w:val="0"/>
        <w:spacing w:after="0" w:line="330" w:lineRule="exact"/>
        <w:ind w:left="822" w:right="-108" w:hanging="709"/>
        <w:jc w:val="both"/>
        <w:textAlignment w:val="baseline"/>
        <w:rPr>
          <w:rFonts w:ascii="Times New Roman" w:eastAsia="Calibri" w:hAnsi="Times New Roman" w:cs="Times New Roman"/>
          <w:b/>
          <w:sz w:val="28"/>
          <w:szCs w:val="28"/>
          <w:lang w:eastAsia="ru-RU"/>
        </w:rPr>
      </w:pPr>
      <w:r w:rsidRPr="00A4633B">
        <w:rPr>
          <w:rFonts w:ascii="Times New Roman" w:eastAsia="Times New Roman" w:hAnsi="Times New Roman" w:cs="Times New Roman"/>
          <w:b/>
          <w:sz w:val="28"/>
          <w:szCs w:val="20"/>
          <w:lang w:eastAsia="ru-RU"/>
        </w:rPr>
        <w:t>Тема</w:t>
      </w:r>
      <w:r w:rsidRPr="00A4633B">
        <w:rPr>
          <w:rFonts w:ascii="Times New Roman" w:eastAsia="Times New Roman" w:hAnsi="Times New Roman" w:cs="Times New Roman"/>
          <w:b/>
          <w:sz w:val="28"/>
          <w:szCs w:val="28"/>
          <w:lang w:eastAsia="ru-RU"/>
        </w:rPr>
        <w:t xml:space="preserve"> 7.</w:t>
      </w:r>
      <w:r w:rsidRPr="00A4633B">
        <w:rPr>
          <w:rFonts w:ascii="Times New Roman" w:eastAsia="Times New Roman" w:hAnsi="Times New Roman" w:cs="Times New Roman"/>
          <w:sz w:val="28"/>
          <w:szCs w:val="28"/>
          <w:lang w:eastAsia="ru-RU"/>
        </w:rPr>
        <w:t xml:space="preserve"> </w:t>
      </w:r>
      <w:r w:rsidRPr="00A4633B">
        <w:rPr>
          <w:rFonts w:ascii="Times New Roman" w:eastAsia="Calibri" w:hAnsi="Times New Roman" w:cs="Times New Roman"/>
          <w:b/>
          <w:sz w:val="28"/>
          <w:szCs w:val="28"/>
          <w:lang w:eastAsia="ru-RU"/>
        </w:rPr>
        <w:t xml:space="preserve">Экономический рост. Экономические показатели. </w:t>
      </w:r>
      <w:r w:rsidRPr="00A4633B">
        <w:rPr>
          <w:rFonts w:ascii="Times New Roman" w:eastAsia="Calibri" w:hAnsi="Times New Roman" w:cs="Times New Roman"/>
          <w:b/>
          <w:sz w:val="28"/>
          <w:szCs w:val="28"/>
          <w:lang w:eastAsia="ru-RU"/>
        </w:rPr>
        <w:tab/>
        <w:t xml:space="preserve"> </w:t>
      </w:r>
    </w:p>
    <w:p w14:paraId="5025E3A9" w14:textId="77777777" w:rsidR="00A4633B" w:rsidRPr="00A4633B" w:rsidRDefault="00A4633B" w:rsidP="00C15DFA">
      <w:pPr>
        <w:overflowPunct w:val="0"/>
        <w:spacing w:after="0" w:line="330" w:lineRule="exact"/>
        <w:ind w:left="851"/>
        <w:jc w:val="both"/>
        <w:textAlignment w:val="baseline"/>
        <w:rPr>
          <w:rFonts w:ascii="Times New Roman" w:eastAsia="Calibri" w:hAnsi="Times New Roman" w:cs="Times New Roman"/>
          <w:sz w:val="28"/>
          <w:szCs w:val="28"/>
          <w:lang w:eastAsia="ru-RU"/>
        </w:rPr>
      </w:pPr>
      <w:r w:rsidRPr="00A4633B">
        <w:rPr>
          <w:rFonts w:ascii="Times New Roman" w:eastAsia="Calibri" w:hAnsi="Times New Roman" w:cs="Times New Roman"/>
          <w:sz w:val="28"/>
          <w:szCs w:val="28"/>
          <w:lang w:eastAsia="ru-RU"/>
        </w:rPr>
        <w:t xml:space="preserve">Тенденции современной экономики. Экономические показатели. Социальные последствия экономического роста. </w:t>
      </w:r>
    </w:p>
    <w:p w14:paraId="589BB89D" w14:textId="77777777" w:rsidR="00A4633B" w:rsidRPr="00A4633B" w:rsidRDefault="00A4633B" w:rsidP="00C15DFA">
      <w:pPr>
        <w:overflowPunct w:val="0"/>
        <w:spacing w:after="0" w:line="330" w:lineRule="exact"/>
        <w:jc w:val="both"/>
        <w:textAlignment w:val="baseline"/>
        <w:rPr>
          <w:rFonts w:ascii="Times New Roman" w:eastAsia="Times New Roman" w:hAnsi="Times New Roman" w:cs="Times New Roman"/>
          <w:b/>
          <w:sz w:val="28"/>
          <w:szCs w:val="20"/>
          <w:lang w:eastAsia="ru-RU"/>
        </w:rPr>
      </w:pPr>
      <w:r w:rsidRPr="00A4633B">
        <w:rPr>
          <w:rFonts w:ascii="Times New Roman" w:eastAsia="Times New Roman" w:hAnsi="Times New Roman" w:cs="Times New Roman"/>
          <w:b/>
          <w:sz w:val="28"/>
          <w:szCs w:val="20"/>
          <w:lang w:eastAsia="ru-RU"/>
        </w:rPr>
        <w:t xml:space="preserve">Тема 8.  </w:t>
      </w:r>
      <w:r w:rsidRPr="00A4633B">
        <w:rPr>
          <w:rFonts w:ascii="Times New Roman" w:eastAsia="Times New Roman" w:hAnsi="Times New Roman" w:cs="Times New Roman"/>
          <w:b/>
          <w:sz w:val="28"/>
          <w:szCs w:val="28"/>
          <w:lang w:eastAsia="ru-RU"/>
        </w:rPr>
        <w:t xml:space="preserve">Национальная экономика. </w:t>
      </w:r>
    </w:p>
    <w:p w14:paraId="6906404A" w14:textId="77777777" w:rsidR="00A4633B" w:rsidRPr="00A4633B" w:rsidRDefault="00A4633B" w:rsidP="00C15DFA">
      <w:pPr>
        <w:overflowPunct w:val="0"/>
        <w:spacing w:after="0" w:line="330" w:lineRule="exact"/>
        <w:ind w:left="822" w:right="-108" w:firstLine="2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sz w:val="28"/>
          <w:szCs w:val="28"/>
          <w:lang w:eastAsia="ru-RU"/>
        </w:rPr>
        <w:t>Исчисление национального дохода. Государственные расходы. Система национальных счетов. Налоги и налогообложение.</w:t>
      </w:r>
      <w:r w:rsidRPr="00A4633B">
        <w:rPr>
          <w:rFonts w:ascii="Times New Roman" w:eastAsia="Times New Roman" w:hAnsi="Times New Roman" w:cs="Times New Roman"/>
          <w:sz w:val="20"/>
          <w:szCs w:val="20"/>
          <w:lang w:eastAsia="ru-RU"/>
        </w:rPr>
        <w:t xml:space="preserve"> </w:t>
      </w:r>
      <w:r w:rsidRPr="00A4633B">
        <w:rPr>
          <w:rFonts w:ascii="Times New Roman" w:eastAsia="Times New Roman" w:hAnsi="Times New Roman" w:cs="Times New Roman"/>
          <w:sz w:val="28"/>
          <w:szCs w:val="28"/>
          <w:lang w:eastAsia="ru-RU"/>
        </w:rPr>
        <w:t>Экономика страны изучаемого языка.</w:t>
      </w:r>
    </w:p>
    <w:p w14:paraId="2FDD4E3F" w14:textId="77777777" w:rsidR="00A4633B" w:rsidRPr="00A4633B" w:rsidRDefault="00A4633B" w:rsidP="00C15DFA">
      <w:pPr>
        <w:overflowPunct w:val="0"/>
        <w:spacing w:after="0" w:line="330" w:lineRule="exact"/>
        <w:ind w:left="822" w:hanging="709"/>
        <w:jc w:val="both"/>
        <w:textAlignment w:val="baseline"/>
        <w:rPr>
          <w:rFonts w:ascii="Times New Roman" w:eastAsia="Times New Roman" w:hAnsi="Times New Roman" w:cs="Times New Roman"/>
          <w:b/>
          <w:sz w:val="28"/>
          <w:szCs w:val="28"/>
          <w:lang w:eastAsia="ru-RU"/>
        </w:rPr>
      </w:pPr>
      <w:r w:rsidRPr="00A4633B">
        <w:rPr>
          <w:rFonts w:ascii="Times New Roman" w:eastAsia="Times New Roman" w:hAnsi="Times New Roman" w:cs="Times New Roman"/>
          <w:b/>
          <w:sz w:val="28"/>
          <w:szCs w:val="20"/>
          <w:lang w:eastAsia="ru-RU"/>
        </w:rPr>
        <w:t>Тема 9.</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8"/>
          <w:lang w:eastAsia="ru-RU"/>
        </w:rPr>
        <w:t xml:space="preserve">Денежно-кредитные отношения. Банки и банковские операции. </w:t>
      </w:r>
    </w:p>
    <w:p w14:paraId="580F87EC" w14:textId="77777777" w:rsidR="00A4633B" w:rsidRPr="00A4633B" w:rsidRDefault="00A4633B" w:rsidP="00C15DFA">
      <w:pPr>
        <w:overflowPunct w:val="0"/>
        <w:spacing w:after="0" w:line="330" w:lineRule="exact"/>
        <w:ind w:left="822" w:firstLine="29"/>
        <w:jc w:val="both"/>
        <w:textAlignment w:val="baseline"/>
        <w:rPr>
          <w:rFonts w:ascii="Times New Roman" w:eastAsia="Calibri" w:hAnsi="Times New Roman" w:cs="Times New Roman"/>
          <w:sz w:val="28"/>
          <w:szCs w:val="28"/>
          <w:lang w:eastAsia="ru-RU"/>
        </w:rPr>
      </w:pPr>
      <w:r w:rsidRPr="00A4633B">
        <w:rPr>
          <w:rFonts w:ascii="Times New Roman" w:eastAsia="Times New Roman" w:hAnsi="Times New Roman" w:cs="Times New Roman"/>
          <w:sz w:val="28"/>
          <w:szCs w:val="28"/>
          <w:lang w:eastAsia="ru-RU"/>
        </w:rPr>
        <w:t xml:space="preserve">Денежное обеспечение. Предложение денег. </w:t>
      </w:r>
      <w:r w:rsidRPr="00A4633B">
        <w:rPr>
          <w:rFonts w:ascii="Times New Roman" w:eastAsia="Calibri" w:hAnsi="Times New Roman" w:cs="Times New Roman"/>
          <w:sz w:val="28"/>
          <w:szCs w:val="28"/>
          <w:lang w:eastAsia="ru-RU"/>
        </w:rPr>
        <w:t xml:space="preserve">Платежи и платежные средства. Банковские услуги. Управление денежными средствами. </w:t>
      </w:r>
    </w:p>
    <w:p w14:paraId="66DE5C0C" w14:textId="77777777" w:rsidR="00A4633B" w:rsidRPr="00A4633B" w:rsidRDefault="00A4633B" w:rsidP="00C15DFA">
      <w:pPr>
        <w:overflowPunct w:val="0"/>
        <w:spacing w:after="0" w:line="330" w:lineRule="exact"/>
        <w:ind w:left="57" w:hanging="57"/>
        <w:jc w:val="both"/>
        <w:textAlignment w:val="baseline"/>
        <w:rPr>
          <w:rFonts w:ascii="Times New Roman" w:eastAsia="Times New Roman" w:hAnsi="Times New Roman" w:cs="Times New Roman"/>
          <w:b/>
          <w:sz w:val="28"/>
          <w:szCs w:val="20"/>
          <w:lang w:eastAsia="ru-RU"/>
        </w:rPr>
      </w:pPr>
      <w:r w:rsidRPr="00A4633B">
        <w:rPr>
          <w:rFonts w:ascii="Times New Roman" w:eastAsia="Times New Roman" w:hAnsi="Times New Roman" w:cs="Times New Roman"/>
          <w:b/>
          <w:sz w:val="28"/>
          <w:szCs w:val="20"/>
          <w:lang w:eastAsia="ru-RU"/>
        </w:rPr>
        <w:t>Тема 10.</w:t>
      </w:r>
      <w:r w:rsidRPr="00A4633B">
        <w:rPr>
          <w:rFonts w:ascii="Times New Roman" w:eastAsia="Times New Roman" w:hAnsi="Times New Roman" w:cs="Times New Roman"/>
          <w:sz w:val="20"/>
          <w:szCs w:val="20"/>
          <w:lang w:eastAsia="ru-RU"/>
        </w:rPr>
        <w:t xml:space="preserve"> </w:t>
      </w:r>
      <w:r w:rsidRPr="00A4633B">
        <w:rPr>
          <w:rFonts w:ascii="Times New Roman" w:eastAsia="Times New Roman" w:hAnsi="Times New Roman" w:cs="Times New Roman"/>
          <w:b/>
          <w:sz w:val="28"/>
          <w:szCs w:val="20"/>
          <w:lang w:eastAsia="ru-RU"/>
        </w:rPr>
        <w:t>Предпринимательская деятельность. Расходы бизнеса. Финансы</w:t>
      </w:r>
    </w:p>
    <w:p w14:paraId="7B7E271A" w14:textId="77777777" w:rsidR="00A4633B" w:rsidRPr="00A4633B" w:rsidRDefault="00A4633B" w:rsidP="00C15DFA">
      <w:pPr>
        <w:overflowPunct w:val="0"/>
        <w:spacing w:after="0" w:line="330" w:lineRule="exact"/>
        <w:ind w:left="57" w:hanging="57"/>
        <w:jc w:val="both"/>
        <w:textAlignment w:val="baseline"/>
        <w:rPr>
          <w:rFonts w:ascii="Times New Roman" w:eastAsia="Times New Roman" w:hAnsi="Times New Roman" w:cs="Times New Roman"/>
          <w:b/>
          <w:sz w:val="28"/>
          <w:szCs w:val="20"/>
          <w:lang w:eastAsia="ru-RU"/>
        </w:rPr>
      </w:pPr>
      <w:r w:rsidRPr="00A4633B">
        <w:rPr>
          <w:rFonts w:ascii="Times New Roman" w:eastAsia="Times New Roman" w:hAnsi="Times New Roman" w:cs="Times New Roman"/>
          <w:b/>
          <w:sz w:val="28"/>
          <w:szCs w:val="20"/>
          <w:lang w:eastAsia="ru-RU"/>
        </w:rPr>
        <w:t xml:space="preserve">            предприятия.</w:t>
      </w:r>
    </w:p>
    <w:p w14:paraId="31AEFC1E" w14:textId="77777777" w:rsidR="00A4633B" w:rsidRPr="00A4633B" w:rsidRDefault="00A4633B" w:rsidP="00C15DFA">
      <w:pPr>
        <w:overflowPunct w:val="0"/>
        <w:spacing w:after="0" w:line="330" w:lineRule="exact"/>
        <w:ind w:left="708" w:firstLine="2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sz w:val="28"/>
          <w:szCs w:val="28"/>
          <w:lang w:eastAsia="ru-RU"/>
        </w:rPr>
        <w:t>Бюджет предприятия. Баланс. Прибыль. Расходы. Инвестиции. Управление финансами.</w:t>
      </w:r>
    </w:p>
    <w:p w14:paraId="210AE57D" w14:textId="77777777" w:rsidR="00A4633B" w:rsidRPr="00A4633B" w:rsidRDefault="00A4633B" w:rsidP="00AD31C7">
      <w:pPr>
        <w:tabs>
          <w:tab w:val="left" w:pos="1080"/>
        </w:tabs>
        <w:overflowPunct w:val="0"/>
        <w:spacing w:before="120" w:after="120" w:line="380" w:lineRule="exact"/>
        <w:ind w:left="1077" w:hanging="1077"/>
        <w:jc w:val="both"/>
        <w:textAlignment w:val="baseline"/>
        <w:rPr>
          <w:rFonts w:ascii="Times New Roman" w:eastAsia="Times New Roman" w:hAnsi="Times New Roman" w:cs="Times New Roman"/>
          <w:b/>
          <w:i/>
          <w:sz w:val="28"/>
          <w:szCs w:val="20"/>
          <w:lang w:eastAsia="ru-RU"/>
        </w:rPr>
      </w:pPr>
      <w:r w:rsidRPr="00A4633B">
        <w:rPr>
          <w:rFonts w:ascii="Times New Roman" w:eastAsia="Times New Roman" w:hAnsi="Times New Roman" w:cs="Times New Roman"/>
          <w:b/>
          <w:i/>
          <w:sz w:val="28"/>
          <w:szCs w:val="20"/>
          <w:lang w:eastAsia="ru-RU"/>
        </w:rPr>
        <w:t>2 курс</w:t>
      </w:r>
    </w:p>
    <w:p w14:paraId="3A12B70A" w14:textId="77777777" w:rsidR="00A4633B" w:rsidRPr="00A4633B" w:rsidRDefault="00A4633B" w:rsidP="00AD31C7">
      <w:pPr>
        <w:overflowPunct w:val="0"/>
        <w:spacing w:after="0" w:line="380" w:lineRule="exact"/>
        <w:ind w:left="709" w:hanging="70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b/>
          <w:sz w:val="28"/>
          <w:szCs w:val="20"/>
          <w:lang w:eastAsia="ru-RU"/>
        </w:rPr>
        <w:t>Тема 1 (11).</w:t>
      </w:r>
      <w:r w:rsidRPr="00A4633B">
        <w:rPr>
          <w:rFonts w:ascii="Times New Roman" w:eastAsia="Times New Roman" w:hAnsi="Times New Roman" w:cs="Times New Roman"/>
          <w:sz w:val="28"/>
          <w:szCs w:val="20"/>
          <w:lang w:eastAsia="ru-RU"/>
        </w:rPr>
        <w:t xml:space="preserve"> </w:t>
      </w:r>
      <w:r w:rsidRPr="00A4633B">
        <w:rPr>
          <w:rFonts w:ascii="Times New Roman" w:eastAsia="Times New Roman" w:hAnsi="Times New Roman" w:cs="Times New Roman"/>
          <w:b/>
          <w:sz w:val="28"/>
          <w:szCs w:val="20"/>
          <w:lang w:eastAsia="ru-RU"/>
        </w:rPr>
        <w:t>Международные финансово-экономические отношения.</w:t>
      </w:r>
      <w:r w:rsidRPr="00A4633B">
        <w:rPr>
          <w:rFonts w:ascii="Times New Roman" w:eastAsia="Times New Roman" w:hAnsi="Times New Roman" w:cs="Times New Roman"/>
          <w:sz w:val="20"/>
          <w:szCs w:val="20"/>
          <w:lang w:eastAsia="ru-RU"/>
        </w:rPr>
        <w:t xml:space="preserve"> </w:t>
      </w:r>
      <w:r w:rsidRPr="00A4633B">
        <w:rPr>
          <w:rFonts w:ascii="Times New Roman" w:eastAsia="Times New Roman" w:hAnsi="Times New Roman" w:cs="Times New Roman"/>
          <w:b/>
          <w:sz w:val="28"/>
          <w:szCs w:val="20"/>
          <w:lang w:eastAsia="ru-RU"/>
        </w:rPr>
        <w:t xml:space="preserve">Международный бизнес. </w:t>
      </w:r>
    </w:p>
    <w:p w14:paraId="7B04D12C" w14:textId="77777777" w:rsidR="00A4633B" w:rsidRPr="00A4633B" w:rsidRDefault="00A4633B" w:rsidP="00AD31C7">
      <w:pPr>
        <w:overflowPunct w:val="0"/>
        <w:spacing w:after="0" w:line="380" w:lineRule="exact"/>
        <w:ind w:left="709"/>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sz w:val="28"/>
          <w:szCs w:val="20"/>
          <w:lang w:eastAsia="ru-RU"/>
        </w:rPr>
        <w:t>Международная торговля. Экспортно-импортные операции. Международные сделки и расчеты.</w:t>
      </w:r>
      <w:r w:rsidRPr="00A4633B">
        <w:rPr>
          <w:rFonts w:ascii="Times New Roman" w:eastAsia="Times New Roman" w:hAnsi="Times New Roman" w:cs="Times New Roman"/>
          <w:sz w:val="20"/>
          <w:szCs w:val="20"/>
          <w:lang w:eastAsia="ru-RU"/>
        </w:rPr>
        <w:t xml:space="preserve"> </w:t>
      </w:r>
      <w:r w:rsidRPr="00A4633B">
        <w:rPr>
          <w:rFonts w:ascii="Times New Roman" w:eastAsia="Times New Roman" w:hAnsi="Times New Roman" w:cs="Times New Roman"/>
          <w:sz w:val="28"/>
          <w:szCs w:val="28"/>
          <w:lang w:eastAsia="ru-RU"/>
        </w:rPr>
        <w:t xml:space="preserve">Ограничения торговли, тарифы, квоты, субсидии. </w:t>
      </w:r>
    </w:p>
    <w:p w14:paraId="02D97D53" w14:textId="77777777" w:rsidR="00A4633B" w:rsidRPr="00A4633B" w:rsidRDefault="00A4633B" w:rsidP="00AD31C7">
      <w:pPr>
        <w:overflowPunct w:val="0"/>
        <w:spacing w:after="0" w:line="380" w:lineRule="exact"/>
        <w:ind w:left="709" w:hanging="709"/>
        <w:jc w:val="both"/>
        <w:textAlignment w:val="baseline"/>
        <w:rPr>
          <w:rFonts w:ascii="Times New Roman" w:eastAsia="Times New Roman" w:hAnsi="Times New Roman" w:cs="Times New Roman"/>
          <w:b/>
          <w:sz w:val="28"/>
          <w:szCs w:val="20"/>
          <w:lang w:eastAsia="ru-RU"/>
        </w:rPr>
      </w:pPr>
      <w:r w:rsidRPr="00A4633B">
        <w:rPr>
          <w:rFonts w:ascii="Times New Roman" w:eastAsia="Times New Roman" w:hAnsi="Times New Roman" w:cs="Times New Roman"/>
          <w:b/>
          <w:sz w:val="28"/>
          <w:szCs w:val="20"/>
          <w:lang w:eastAsia="ru-RU"/>
        </w:rPr>
        <w:t>Тема 2 (12).</w:t>
      </w:r>
      <w:r w:rsidRPr="00A4633B">
        <w:rPr>
          <w:rFonts w:ascii="Times New Roman" w:eastAsia="Times New Roman" w:hAnsi="Times New Roman" w:cs="Times New Roman"/>
          <w:sz w:val="28"/>
          <w:szCs w:val="20"/>
          <w:lang w:eastAsia="ru-RU"/>
        </w:rPr>
        <w:t xml:space="preserve"> </w:t>
      </w:r>
      <w:r w:rsidRPr="00A4633B">
        <w:rPr>
          <w:rFonts w:ascii="Times New Roman" w:eastAsia="Times New Roman" w:hAnsi="Times New Roman" w:cs="Times New Roman"/>
          <w:b/>
          <w:sz w:val="28"/>
          <w:szCs w:val="20"/>
          <w:lang w:eastAsia="ru-RU"/>
        </w:rPr>
        <w:t xml:space="preserve">Международные торговые организации. Валютный рынок.  </w:t>
      </w:r>
    </w:p>
    <w:p w14:paraId="6CA981D6" w14:textId="77777777" w:rsidR="00A4633B" w:rsidRPr="00A4633B" w:rsidRDefault="00A4633B" w:rsidP="00AD31C7">
      <w:pPr>
        <w:tabs>
          <w:tab w:val="left" w:pos="1134"/>
        </w:tabs>
        <w:spacing w:after="0" w:line="380" w:lineRule="exact"/>
        <w:ind w:left="720"/>
        <w:jc w:val="both"/>
        <w:rPr>
          <w:rFonts w:ascii="Times New Roman" w:eastAsia="Times New Roman" w:hAnsi="Times New Roman" w:cs="Times New Roman"/>
          <w:sz w:val="28"/>
          <w:szCs w:val="28"/>
          <w:lang w:eastAsia="ru-RU"/>
        </w:rPr>
      </w:pPr>
      <w:r w:rsidRPr="00A4633B">
        <w:rPr>
          <w:rFonts w:ascii="Times New Roman" w:eastAsia="Times New Roman" w:hAnsi="Times New Roman" w:cs="Times New Roman"/>
          <w:sz w:val="28"/>
          <w:szCs w:val="28"/>
          <w:lang w:eastAsia="ru-RU"/>
        </w:rPr>
        <w:t xml:space="preserve">Возможные затруднения в международных операциях в ситуациях кросс-культурных различий.  Франчайзинг. Покупка и продажа валюты. Курс обмена валюты.  </w:t>
      </w:r>
    </w:p>
    <w:p w14:paraId="3DE6E0C9" w14:textId="77777777" w:rsidR="00A4633B" w:rsidRPr="00A4633B" w:rsidRDefault="00A4633B" w:rsidP="00AD31C7">
      <w:pPr>
        <w:overflowPunct w:val="0"/>
        <w:spacing w:after="0" w:line="360" w:lineRule="exact"/>
        <w:ind w:left="709" w:hanging="709"/>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b/>
          <w:sz w:val="28"/>
          <w:szCs w:val="20"/>
          <w:lang w:eastAsia="ru-RU"/>
        </w:rPr>
        <w:t xml:space="preserve">Тема 3 (13). Организационно-правовые формы предпринимательской деятельности. </w:t>
      </w:r>
    </w:p>
    <w:p w14:paraId="5D4A5B1B" w14:textId="77777777" w:rsidR="00A4633B" w:rsidRPr="00A4633B" w:rsidRDefault="00A4633B" w:rsidP="00AD31C7">
      <w:pPr>
        <w:overflowPunct w:val="0"/>
        <w:spacing w:after="0" w:line="360" w:lineRule="exact"/>
        <w:ind w:left="709"/>
        <w:jc w:val="both"/>
        <w:textAlignment w:val="baseline"/>
        <w:rPr>
          <w:rFonts w:ascii="Times New Roman" w:eastAsia="Times New Roman" w:hAnsi="Times New Roman" w:cs="Times New Roman"/>
          <w:bCs/>
          <w:sz w:val="28"/>
          <w:szCs w:val="28"/>
          <w:lang w:eastAsia="ru-RU"/>
        </w:rPr>
      </w:pPr>
      <w:r w:rsidRPr="00A4633B">
        <w:rPr>
          <w:rFonts w:ascii="Times New Roman" w:eastAsia="Times New Roman" w:hAnsi="Times New Roman" w:cs="Times New Roman"/>
          <w:sz w:val="28"/>
          <w:szCs w:val="20"/>
          <w:lang w:eastAsia="ru-RU"/>
        </w:rPr>
        <w:t>Организационно-</w:t>
      </w:r>
      <w:proofErr w:type="gramStart"/>
      <w:r w:rsidRPr="00A4633B">
        <w:rPr>
          <w:rFonts w:ascii="Times New Roman" w:eastAsia="Times New Roman" w:hAnsi="Times New Roman" w:cs="Times New Roman"/>
          <w:sz w:val="28"/>
          <w:szCs w:val="20"/>
          <w:lang w:eastAsia="ru-RU"/>
        </w:rPr>
        <w:t>управленческая  и</w:t>
      </w:r>
      <w:proofErr w:type="gramEnd"/>
      <w:r w:rsidRPr="00A4633B">
        <w:rPr>
          <w:rFonts w:ascii="Times New Roman" w:eastAsia="Times New Roman" w:hAnsi="Times New Roman" w:cs="Times New Roman"/>
          <w:sz w:val="28"/>
          <w:szCs w:val="20"/>
          <w:lang w:eastAsia="ru-RU"/>
        </w:rPr>
        <w:t xml:space="preserve"> предпринимательская деятельность. Структура рабочего капитала кампании. Акции, облигации и пр. финансовые производные. </w:t>
      </w:r>
    </w:p>
    <w:p w14:paraId="0895FDB8" w14:textId="77777777" w:rsidR="00A4633B" w:rsidRPr="00A4633B" w:rsidRDefault="00A4633B" w:rsidP="00AD31C7">
      <w:pPr>
        <w:overflowPunct w:val="0"/>
        <w:spacing w:after="0" w:line="360" w:lineRule="exact"/>
        <w:ind w:left="709" w:hanging="709"/>
        <w:jc w:val="both"/>
        <w:textAlignment w:val="baseline"/>
        <w:rPr>
          <w:rFonts w:ascii="Times New Roman" w:eastAsia="Times New Roman" w:hAnsi="Times New Roman" w:cs="Times New Roman"/>
          <w:b/>
          <w:sz w:val="28"/>
          <w:szCs w:val="20"/>
          <w:lang w:eastAsia="ru-RU"/>
        </w:rPr>
      </w:pPr>
      <w:r w:rsidRPr="00A4633B">
        <w:rPr>
          <w:rFonts w:ascii="Times New Roman" w:eastAsia="Times New Roman" w:hAnsi="Times New Roman" w:cs="Times New Roman"/>
          <w:b/>
          <w:sz w:val="28"/>
          <w:szCs w:val="20"/>
          <w:lang w:eastAsia="ru-RU"/>
        </w:rPr>
        <w:t xml:space="preserve">Тема 4 (14). </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8"/>
          <w:lang w:eastAsia="ru-RU"/>
        </w:rPr>
        <w:t>Риски в предпринимательской деятельности. Защита бизнеса.</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0"/>
          <w:lang w:eastAsia="ru-RU"/>
        </w:rPr>
        <w:t xml:space="preserve">Страхование. </w:t>
      </w:r>
    </w:p>
    <w:p w14:paraId="7D332653" w14:textId="77777777" w:rsidR="00A4633B" w:rsidRPr="00A4633B" w:rsidRDefault="00A4633B" w:rsidP="00AD31C7">
      <w:pPr>
        <w:overflowPunct w:val="0"/>
        <w:spacing w:after="0" w:line="360" w:lineRule="exact"/>
        <w:ind w:left="993" w:hanging="284"/>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sz w:val="28"/>
          <w:szCs w:val="20"/>
          <w:lang w:eastAsia="ru-RU"/>
        </w:rPr>
        <w:t>Управление предпринимательскими рисками. Слияния и поглощения. Страхование в условиях риска.  Страхование бизнеса</w:t>
      </w:r>
    </w:p>
    <w:p w14:paraId="2E523DFB" w14:textId="77777777" w:rsidR="00A4633B" w:rsidRPr="00A4633B" w:rsidRDefault="00A4633B" w:rsidP="00AD31C7">
      <w:pPr>
        <w:overflowPunct w:val="0"/>
        <w:spacing w:after="0" w:line="360" w:lineRule="exact"/>
        <w:ind w:left="709" w:hanging="709"/>
        <w:jc w:val="both"/>
        <w:textAlignment w:val="baseline"/>
        <w:rPr>
          <w:rFonts w:ascii="Times New Roman" w:eastAsia="Times New Roman" w:hAnsi="Times New Roman" w:cs="Times New Roman"/>
          <w:bCs/>
          <w:sz w:val="28"/>
          <w:szCs w:val="28"/>
          <w:lang w:eastAsia="ru-RU"/>
        </w:rPr>
      </w:pPr>
      <w:r w:rsidRPr="00A4633B">
        <w:rPr>
          <w:rFonts w:ascii="Times New Roman" w:eastAsia="Times New Roman" w:hAnsi="Times New Roman" w:cs="Times New Roman"/>
          <w:b/>
          <w:sz w:val="28"/>
          <w:szCs w:val="20"/>
          <w:lang w:eastAsia="ru-RU"/>
        </w:rPr>
        <w:t xml:space="preserve">Тема 5 (15). </w:t>
      </w:r>
      <w:r w:rsidRPr="00A4633B">
        <w:rPr>
          <w:rFonts w:ascii="Times New Roman" w:eastAsia="Times New Roman" w:hAnsi="Times New Roman" w:cs="Times New Roman"/>
          <w:b/>
          <w:bCs/>
          <w:sz w:val="28"/>
          <w:szCs w:val="28"/>
          <w:lang w:eastAsia="ru-RU"/>
        </w:rPr>
        <w:t>Маркетинг</w:t>
      </w:r>
      <w:r w:rsidRPr="00A4633B">
        <w:rPr>
          <w:rFonts w:ascii="Times New Roman" w:eastAsia="Times New Roman" w:hAnsi="Times New Roman" w:cs="Times New Roman"/>
          <w:bCs/>
          <w:sz w:val="28"/>
          <w:szCs w:val="28"/>
          <w:lang w:eastAsia="ru-RU"/>
        </w:rPr>
        <w:t xml:space="preserve">. </w:t>
      </w:r>
    </w:p>
    <w:p w14:paraId="24209B87" w14:textId="77777777" w:rsidR="00BB72DC" w:rsidRPr="00BB72DC" w:rsidRDefault="00A4633B" w:rsidP="00AD31C7">
      <w:pPr>
        <w:overflowPunct w:val="0"/>
        <w:spacing w:after="0" w:line="360" w:lineRule="exact"/>
        <w:ind w:left="708"/>
        <w:jc w:val="both"/>
        <w:textAlignment w:val="baseline"/>
        <w:rPr>
          <w:rFonts w:ascii="Times New Roman" w:eastAsia="Times New Roman" w:hAnsi="Times New Roman" w:cs="Times New Roman"/>
          <w:bCs/>
          <w:sz w:val="28"/>
          <w:szCs w:val="28"/>
          <w:lang w:eastAsia="ru-RU"/>
        </w:rPr>
      </w:pPr>
      <w:r w:rsidRPr="00A4633B">
        <w:rPr>
          <w:rFonts w:ascii="Times New Roman" w:eastAsia="Times New Roman" w:hAnsi="Times New Roman" w:cs="Times New Roman"/>
          <w:sz w:val="28"/>
          <w:szCs w:val="20"/>
          <w:lang w:eastAsia="ru-RU"/>
        </w:rPr>
        <w:lastRenderedPageBreak/>
        <w:t>Продвижение и предоставление продукта на рынке. Формирование привлекательного имиджа компании.</w:t>
      </w:r>
    </w:p>
    <w:p w14:paraId="4A2EABA3" w14:textId="77777777" w:rsidR="00AF6A49" w:rsidRPr="00BB72DC" w:rsidRDefault="00AF6A49" w:rsidP="00AD31C7">
      <w:pPr>
        <w:widowControl w:val="0"/>
        <w:autoSpaceDE w:val="0"/>
        <w:autoSpaceDN w:val="0"/>
        <w:adjustRightInd w:val="0"/>
        <w:spacing w:after="120" w:line="340" w:lineRule="exact"/>
        <w:ind w:firstLine="709"/>
        <w:jc w:val="both"/>
        <w:rPr>
          <w:rFonts w:ascii="Times New Roman" w:eastAsia="Times New Roman" w:hAnsi="Times New Roman" w:cs="Times New Roman"/>
          <w:b/>
          <w:sz w:val="28"/>
          <w:szCs w:val="28"/>
          <w:lang w:eastAsia="ru-RU"/>
        </w:rPr>
      </w:pPr>
      <w:r w:rsidRPr="00BB72DC">
        <w:rPr>
          <w:rFonts w:ascii="Times New Roman" w:eastAsia="Times New Roman" w:hAnsi="Times New Roman" w:cs="Times New Roman"/>
          <w:b/>
          <w:sz w:val="28"/>
          <w:szCs w:val="28"/>
          <w:lang w:eastAsia="ru-RU"/>
        </w:rPr>
        <w:t xml:space="preserve">5.2. </w:t>
      </w:r>
      <w:proofErr w:type="spellStart"/>
      <w:r w:rsidRPr="00BB72DC">
        <w:rPr>
          <w:rFonts w:ascii="Times New Roman" w:eastAsia="Times New Roman" w:hAnsi="Times New Roman" w:cs="Times New Roman"/>
          <w:b/>
          <w:sz w:val="28"/>
          <w:szCs w:val="28"/>
          <w:lang w:eastAsia="ru-RU"/>
        </w:rPr>
        <w:t>Учебно</w:t>
      </w:r>
      <w:proofErr w:type="spellEnd"/>
      <w:r w:rsidRPr="00BB72DC">
        <w:rPr>
          <w:rFonts w:ascii="Times New Roman" w:eastAsia="Times New Roman" w:hAnsi="Times New Roman" w:cs="Times New Roman"/>
          <w:b/>
          <w:sz w:val="28"/>
          <w:szCs w:val="28"/>
          <w:lang w:eastAsia="ru-RU"/>
        </w:rPr>
        <w:t xml:space="preserve"> – тематический план</w:t>
      </w:r>
    </w:p>
    <w:p w14:paraId="4A2D1C9D" w14:textId="77777777" w:rsidR="009347C5" w:rsidRPr="009347C5" w:rsidRDefault="009347C5" w:rsidP="00AF6A65">
      <w:pPr>
        <w:tabs>
          <w:tab w:val="left" w:pos="-3119"/>
        </w:tabs>
        <w:spacing w:after="120" w:line="280" w:lineRule="exact"/>
        <w:contextualSpacing/>
        <w:rPr>
          <w:rFonts w:ascii="Times New Roman" w:eastAsia="Times New Roman" w:hAnsi="Times New Roman" w:cs="Times New Roman"/>
          <w:b/>
          <w:sz w:val="28"/>
          <w:szCs w:val="28"/>
          <w:lang w:eastAsia="ru-RU"/>
        </w:rPr>
      </w:pPr>
      <w:r w:rsidRPr="00AF6A65">
        <w:rPr>
          <w:rFonts w:ascii="Times New Roman" w:eastAsia="Times New Roman" w:hAnsi="Times New Roman" w:cs="Times New Roman"/>
          <w:b/>
          <w:i/>
          <w:color w:val="000000"/>
          <w:sz w:val="28"/>
          <w:szCs w:val="28"/>
          <w:lang w:eastAsia="ru-RU"/>
        </w:rPr>
        <w:t>ОП «Бизнес - аудит и право»</w:t>
      </w:r>
      <w:r w:rsidRPr="00AF6A65">
        <w:rPr>
          <w:rFonts w:ascii="Times New Roman" w:eastAsia="Times New Roman" w:hAnsi="Times New Roman" w:cs="Times New Roman"/>
          <w:i/>
          <w:color w:val="000000"/>
          <w:sz w:val="28"/>
          <w:szCs w:val="28"/>
          <w:lang w:eastAsia="ru-RU"/>
        </w:rPr>
        <w:t>, профиль: «Бизнес - аудит и право»</w:t>
      </w:r>
    </w:p>
    <w:p w14:paraId="477CFEF7" w14:textId="77777777" w:rsidR="00655232" w:rsidRPr="00BB72DC" w:rsidRDefault="00655232" w:rsidP="00AD31C7">
      <w:pPr>
        <w:widowControl w:val="0"/>
        <w:autoSpaceDE w:val="0"/>
        <w:autoSpaceDN w:val="0"/>
        <w:adjustRightInd w:val="0"/>
        <w:spacing w:after="120" w:line="340" w:lineRule="exact"/>
        <w:jc w:val="right"/>
        <w:rPr>
          <w:rFonts w:ascii="Times New Roman" w:eastAsia="Times New Roman" w:hAnsi="Times New Roman" w:cs="Times New Roman"/>
          <w:sz w:val="24"/>
          <w:szCs w:val="24"/>
          <w:lang w:eastAsia="ru-RU"/>
        </w:rPr>
      </w:pPr>
      <w:r w:rsidRPr="00BB72DC">
        <w:rPr>
          <w:rFonts w:ascii="Times New Roman" w:eastAsia="Times New Roman" w:hAnsi="Times New Roman" w:cs="Times New Roman"/>
          <w:sz w:val="28"/>
          <w:szCs w:val="28"/>
          <w:lang w:eastAsia="ru-RU"/>
        </w:rPr>
        <w:t>Таблица 2</w:t>
      </w:r>
      <w:r w:rsidR="008F3A11">
        <w:rPr>
          <w:rFonts w:ascii="Times New Roman" w:eastAsia="Times New Roman" w:hAnsi="Times New Roman" w:cs="Times New Roman"/>
          <w:sz w:val="28"/>
          <w:szCs w:val="28"/>
          <w:lang w:eastAsia="ru-RU"/>
        </w:rPr>
        <w:t>.1.</w:t>
      </w:r>
    </w:p>
    <w:tbl>
      <w:tblPr>
        <w:tblW w:w="10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737"/>
        <w:gridCol w:w="936"/>
        <w:gridCol w:w="867"/>
        <w:gridCol w:w="1023"/>
        <w:gridCol w:w="1431"/>
        <w:gridCol w:w="1397"/>
        <w:gridCol w:w="1813"/>
        <w:gridCol w:w="10"/>
      </w:tblGrid>
      <w:tr w:rsidR="00655232" w:rsidRPr="00655232" w14:paraId="326B1719" w14:textId="77777777" w:rsidTr="00655232">
        <w:trPr>
          <w:jc w:val="center"/>
        </w:trPr>
        <w:tc>
          <w:tcPr>
            <w:tcW w:w="499" w:type="dxa"/>
            <w:vMerge w:val="restart"/>
            <w:tcBorders>
              <w:top w:val="single" w:sz="4" w:space="0" w:color="auto"/>
              <w:left w:val="single" w:sz="4" w:space="0" w:color="auto"/>
              <w:right w:val="single" w:sz="4" w:space="0" w:color="auto"/>
            </w:tcBorders>
          </w:tcPr>
          <w:p w14:paraId="214E2944" w14:textId="77777777" w:rsidR="00655232" w:rsidRPr="00BB72DC" w:rsidRDefault="00655232" w:rsidP="00AD31C7">
            <w:pPr>
              <w:widowControl w:val="0"/>
              <w:autoSpaceDE w:val="0"/>
              <w:autoSpaceDN w:val="0"/>
              <w:adjustRightInd w:val="0"/>
              <w:spacing w:after="0" w:line="34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4E91DFE2" w14:textId="77777777" w:rsidR="00655232" w:rsidRPr="00BB72DC" w:rsidRDefault="00655232" w:rsidP="00AD31C7">
            <w:pPr>
              <w:widowControl w:val="0"/>
              <w:autoSpaceDE w:val="0"/>
              <w:autoSpaceDN w:val="0"/>
              <w:adjustRightInd w:val="0"/>
              <w:spacing w:after="0" w:line="34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п\п</w:t>
            </w:r>
          </w:p>
        </w:tc>
        <w:tc>
          <w:tcPr>
            <w:tcW w:w="2737" w:type="dxa"/>
            <w:vMerge w:val="restart"/>
            <w:tcBorders>
              <w:top w:val="single" w:sz="4" w:space="0" w:color="auto"/>
              <w:left w:val="single" w:sz="4" w:space="0" w:color="auto"/>
              <w:right w:val="single" w:sz="4" w:space="0" w:color="auto"/>
            </w:tcBorders>
            <w:vAlign w:val="center"/>
            <w:hideMark/>
          </w:tcPr>
          <w:p w14:paraId="4D46B432" w14:textId="77777777" w:rsidR="00655232" w:rsidRPr="00BB72DC" w:rsidRDefault="00655232" w:rsidP="00AD31C7">
            <w:pPr>
              <w:widowControl w:val="0"/>
              <w:autoSpaceDE w:val="0"/>
              <w:autoSpaceDN w:val="0"/>
              <w:adjustRightInd w:val="0"/>
              <w:spacing w:after="0" w:line="34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Наименование</w:t>
            </w:r>
          </w:p>
          <w:p w14:paraId="2C7BCCDD" w14:textId="77777777" w:rsidR="00655232" w:rsidRPr="00BB72DC" w:rsidRDefault="00655232" w:rsidP="00AD31C7">
            <w:pPr>
              <w:widowControl w:val="0"/>
              <w:autoSpaceDE w:val="0"/>
              <w:autoSpaceDN w:val="0"/>
              <w:adjustRightInd w:val="0"/>
              <w:spacing w:after="0" w:line="34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t>темы</w:t>
            </w:r>
          </w:p>
          <w:p w14:paraId="246F06F0" w14:textId="77777777" w:rsidR="00655232" w:rsidRPr="00BB72DC" w:rsidRDefault="00655232" w:rsidP="00AD31C7">
            <w:pPr>
              <w:widowControl w:val="0"/>
              <w:overflowPunct w:val="0"/>
              <w:autoSpaceDE w:val="0"/>
              <w:autoSpaceDN w:val="0"/>
              <w:adjustRightInd w:val="0"/>
              <w:spacing w:after="0" w:line="34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5654" w:type="dxa"/>
            <w:gridSpan w:val="5"/>
            <w:tcBorders>
              <w:top w:val="single" w:sz="4" w:space="0" w:color="auto"/>
              <w:left w:val="single" w:sz="4" w:space="0" w:color="auto"/>
              <w:bottom w:val="single" w:sz="4" w:space="0" w:color="auto"/>
              <w:right w:val="single" w:sz="4" w:space="0" w:color="auto"/>
            </w:tcBorders>
            <w:hideMark/>
          </w:tcPr>
          <w:p w14:paraId="5269F80F" w14:textId="77777777" w:rsidR="00655232" w:rsidRPr="00BB72DC" w:rsidRDefault="00655232" w:rsidP="00AD31C7">
            <w:pPr>
              <w:widowControl w:val="0"/>
              <w:overflowPunct w:val="0"/>
              <w:autoSpaceDE w:val="0"/>
              <w:autoSpaceDN w:val="0"/>
              <w:adjustRightInd w:val="0"/>
              <w:spacing w:after="0" w:line="34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Трудоёмкость в часах</w:t>
            </w:r>
          </w:p>
        </w:tc>
        <w:tc>
          <w:tcPr>
            <w:tcW w:w="1823" w:type="dxa"/>
            <w:gridSpan w:val="2"/>
            <w:vMerge w:val="restart"/>
            <w:tcBorders>
              <w:top w:val="single" w:sz="4" w:space="0" w:color="auto"/>
              <w:left w:val="single" w:sz="4" w:space="0" w:color="auto"/>
              <w:bottom w:val="nil"/>
              <w:right w:val="single" w:sz="4" w:space="0" w:color="auto"/>
            </w:tcBorders>
          </w:tcPr>
          <w:p w14:paraId="465E2D3E"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p w14:paraId="25FA7C8A" w14:textId="77777777" w:rsidR="00655232" w:rsidRPr="00BB72DC" w:rsidRDefault="00655232" w:rsidP="00AD31C7">
            <w:pPr>
              <w:widowControl w:val="0"/>
              <w:autoSpaceDE w:val="0"/>
              <w:autoSpaceDN w:val="0"/>
              <w:adjustRightInd w:val="0"/>
              <w:spacing w:after="0" w:line="340" w:lineRule="exact"/>
              <w:rPr>
                <w:rFonts w:ascii="Times New Roman" w:eastAsia="Calibri" w:hAnsi="Times New Roman" w:cs="Times New Roman"/>
                <w:b/>
                <w:sz w:val="24"/>
                <w:szCs w:val="24"/>
              </w:rPr>
            </w:pPr>
          </w:p>
          <w:p w14:paraId="15888BE2" w14:textId="77777777" w:rsidR="00655232" w:rsidRPr="00BB72DC" w:rsidRDefault="00655232" w:rsidP="00AD31C7">
            <w:pPr>
              <w:widowControl w:val="0"/>
              <w:overflowPunct w:val="0"/>
              <w:autoSpaceDE w:val="0"/>
              <w:autoSpaceDN w:val="0"/>
              <w:adjustRightInd w:val="0"/>
              <w:spacing w:after="0" w:line="34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Формы текущего контроля успеваемости</w:t>
            </w:r>
          </w:p>
        </w:tc>
      </w:tr>
      <w:tr w:rsidR="00655232" w:rsidRPr="00655232" w14:paraId="706329FC" w14:textId="77777777" w:rsidTr="00655232">
        <w:trPr>
          <w:jc w:val="center"/>
        </w:trPr>
        <w:tc>
          <w:tcPr>
            <w:tcW w:w="499" w:type="dxa"/>
            <w:vMerge/>
            <w:tcBorders>
              <w:left w:val="single" w:sz="4" w:space="0" w:color="auto"/>
              <w:right w:val="single" w:sz="4" w:space="0" w:color="auto"/>
            </w:tcBorders>
          </w:tcPr>
          <w:p w14:paraId="5161E42F"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337BD191"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936" w:type="dxa"/>
            <w:vMerge w:val="restart"/>
            <w:tcBorders>
              <w:top w:val="single" w:sz="4" w:space="0" w:color="auto"/>
              <w:left w:val="single" w:sz="4" w:space="0" w:color="auto"/>
              <w:right w:val="single" w:sz="4" w:space="0" w:color="auto"/>
            </w:tcBorders>
            <w:vAlign w:val="center"/>
            <w:hideMark/>
          </w:tcPr>
          <w:p w14:paraId="30237022" w14:textId="77777777" w:rsidR="00655232" w:rsidRPr="00BB72DC" w:rsidRDefault="00655232" w:rsidP="00AD31C7">
            <w:pPr>
              <w:widowControl w:val="0"/>
              <w:overflowPunct w:val="0"/>
              <w:autoSpaceDE w:val="0"/>
              <w:autoSpaceDN w:val="0"/>
              <w:adjustRightInd w:val="0"/>
              <w:spacing w:after="0" w:line="34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5A9194A1" w14:textId="77777777" w:rsidR="00655232" w:rsidRPr="00BB72DC" w:rsidRDefault="00655232" w:rsidP="00AD31C7">
            <w:pPr>
              <w:widowControl w:val="0"/>
              <w:overflowPunct w:val="0"/>
              <w:autoSpaceDE w:val="0"/>
              <w:autoSpaceDN w:val="0"/>
              <w:adjustRightInd w:val="0"/>
              <w:spacing w:after="0" w:line="34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1DFFBAE2" w14:textId="77777777" w:rsidR="00655232" w:rsidRPr="00BB72DC" w:rsidRDefault="00655232" w:rsidP="00AD31C7">
            <w:pPr>
              <w:widowControl w:val="0"/>
              <w:overflowPunct w:val="0"/>
              <w:autoSpaceDE w:val="0"/>
              <w:autoSpaceDN w:val="0"/>
              <w:adjustRightInd w:val="0"/>
              <w:spacing w:after="0" w:line="34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1397" w:type="dxa"/>
            <w:vMerge w:val="restart"/>
            <w:tcBorders>
              <w:top w:val="single" w:sz="4" w:space="0" w:color="auto"/>
              <w:left w:val="single" w:sz="4" w:space="0" w:color="auto"/>
              <w:right w:val="single" w:sz="4" w:space="0" w:color="auto"/>
            </w:tcBorders>
            <w:vAlign w:val="center"/>
            <w:hideMark/>
          </w:tcPr>
          <w:p w14:paraId="76B13422" w14:textId="77777777" w:rsidR="00655232" w:rsidRPr="00BB72DC" w:rsidRDefault="00655232" w:rsidP="00AD31C7">
            <w:pPr>
              <w:widowControl w:val="0"/>
              <w:autoSpaceDE w:val="0"/>
              <w:autoSpaceDN w:val="0"/>
              <w:adjustRightInd w:val="0"/>
              <w:spacing w:after="0" w:line="34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Самостоятельная работа</w:t>
            </w:r>
          </w:p>
        </w:tc>
        <w:tc>
          <w:tcPr>
            <w:tcW w:w="1823" w:type="dxa"/>
            <w:gridSpan w:val="2"/>
            <w:vMerge/>
            <w:tcBorders>
              <w:top w:val="nil"/>
              <w:left w:val="single" w:sz="4" w:space="0" w:color="auto"/>
              <w:bottom w:val="nil"/>
              <w:right w:val="single" w:sz="4" w:space="0" w:color="auto"/>
            </w:tcBorders>
            <w:vAlign w:val="center"/>
            <w:hideMark/>
          </w:tcPr>
          <w:p w14:paraId="0729F9DC"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r>
      <w:tr w:rsidR="00655232" w:rsidRPr="00BB72DC" w14:paraId="54A94D2E" w14:textId="77777777" w:rsidTr="00655232">
        <w:trPr>
          <w:gridAfter w:val="1"/>
          <w:wAfter w:w="10" w:type="dxa"/>
          <w:jc w:val="center"/>
        </w:trPr>
        <w:tc>
          <w:tcPr>
            <w:tcW w:w="499" w:type="dxa"/>
            <w:vMerge/>
            <w:tcBorders>
              <w:left w:val="single" w:sz="4" w:space="0" w:color="auto"/>
              <w:right w:val="single" w:sz="4" w:space="0" w:color="auto"/>
            </w:tcBorders>
          </w:tcPr>
          <w:p w14:paraId="274EAA2D"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0FE33D1E"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936" w:type="dxa"/>
            <w:vMerge/>
            <w:tcBorders>
              <w:left w:val="single" w:sz="4" w:space="0" w:color="auto"/>
              <w:right w:val="single" w:sz="4" w:space="0" w:color="auto"/>
            </w:tcBorders>
            <w:vAlign w:val="center"/>
            <w:hideMark/>
          </w:tcPr>
          <w:p w14:paraId="1BAC674A"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034EFC" w14:textId="77777777" w:rsidR="00655232" w:rsidRPr="00BB72DC" w:rsidRDefault="00655232" w:rsidP="00AD31C7">
            <w:pPr>
              <w:widowControl w:val="0"/>
              <w:autoSpaceDE w:val="0"/>
              <w:autoSpaceDN w:val="0"/>
              <w:adjustRightInd w:val="0"/>
              <w:spacing w:after="0" w:line="340" w:lineRule="exact"/>
              <w:rPr>
                <w:rFonts w:ascii="Calibri" w:eastAsia="Calibri" w:hAnsi="Calibri" w:cs="Times New Roman"/>
                <w:sz w:val="24"/>
                <w:szCs w:val="24"/>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59F9EFDD" w14:textId="77777777" w:rsidR="00655232" w:rsidRPr="00BB72DC" w:rsidRDefault="00655232" w:rsidP="00AD31C7">
            <w:pPr>
              <w:widowControl w:val="0"/>
              <w:autoSpaceDE w:val="0"/>
              <w:autoSpaceDN w:val="0"/>
              <w:adjustRightInd w:val="0"/>
              <w:spacing w:after="0" w:line="340" w:lineRule="exact"/>
              <w:rPr>
                <w:rFonts w:ascii="Calibri" w:eastAsia="Calibri" w:hAnsi="Calibri"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vAlign w:val="center"/>
            <w:hideMark/>
          </w:tcPr>
          <w:p w14:paraId="6473D4B7" w14:textId="77777777" w:rsidR="00655232" w:rsidRPr="00BB72DC" w:rsidRDefault="00655232" w:rsidP="00AD31C7">
            <w:pPr>
              <w:widowControl w:val="0"/>
              <w:autoSpaceDE w:val="0"/>
              <w:autoSpaceDN w:val="0"/>
              <w:adjustRightInd w:val="0"/>
              <w:spacing w:after="0" w:line="340" w:lineRule="exact"/>
              <w:rPr>
                <w:rFonts w:ascii="Calibri" w:eastAsia="Calibri" w:hAnsi="Calibri" w:cs="Times New Roman"/>
                <w:color w:val="000000"/>
                <w:sz w:val="24"/>
                <w:szCs w:val="24"/>
              </w:rPr>
            </w:pPr>
          </w:p>
        </w:tc>
        <w:tc>
          <w:tcPr>
            <w:tcW w:w="1397" w:type="dxa"/>
            <w:vMerge/>
            <w:tcBorders>
              <w:left w:val="single" w:sz="4" w:space="0" w:color="auto"/>
              <w:right w:val="single" w:sz="4" w:space="0" w:color="auto"/>
            </w:tcBorders>
            <w:vAlign w:val="center"/>
            <w:hideMark/>
          </w:tcPr>
          <w:p w14:paraId="4AB44BBE"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c>
          <w:tcPr>
            <w:tcW w:w="1813" w:type="dxa"/>
            <w:tcBorders>
              <w:top w:val="nil"/>
              <w:left w:val="single" w:sz="4" w:space="0" w:color="auto"/>
              <w:bottom w:val="nil"/>
              <w:right w:val="single" w:sz="4" w:space="0" w:color="auto"/>
            </w:tcBorders>
            <w:vAlign w:val="center"/>
            <w:hideMark/>
          </w:tcPr>
          <w:p w14:paraId="01CA9B02"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r>
      <w:tr w:rsidR="00655232" w:rsidRPr="00655232" w14:paraId="24BF6FC8" w14:textId="77777777" w:rsidTr="00655232">
        <w:trPr>
          <w:jc w:val="center"/>
        </w:trPr>
        <w:tc>
          <w:tcPr>
            <w:tcW w:w="499" w:type="dxa"/>
            <w:vMerge/>
            <w:tcBorders>
              <w:left w:val="single" w:sz="4" w:space="0" w:color="auto"/>
              <w:bottom w:val="single" w:sz="4" w:space="0" w:color="auto"/>
              <w:right w:val="single" w:sz="4" w:space="0" w:color="auto"/>
            </w:tcBorders>
          </w:tcPr>
          <w:p w14:paraId="7E02B30E"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2737" w:type="dxa"/>
            <w:vMerge/>
            <w:tcBorders>
              <w:left w:val="single" w:sz="4" w:space="0" w:color="auto"/>
              <w:bottom w:val="single" w:sz="4" w:space="0" w:color="auto"/>
              <w:right w:val="single" w:sz="4" w:space="0" w:color="auto"/>
            </w:tcBorders>
            <w:vAlign w:val="center"/>
            <w:hideMark/>
          </w:tcPr>
          <w:p w14:paraId="489C0CA8"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936" w:type="dxa"/>
            <w:vMerge/>
            <w:tcBorders>
              <w:left w:val="single" w:sz="4" w:space="0" w:color="auto"/>
              <w:bottom w:val="single" w:sz="4" w:space="0" w:color="auto"/>
              <w:right w:val="single" w:sz="4" w:space="0" w:color="auto"/>
            </w:tcBorders>
            <w:vAlign w:val="center"/>
            <w:hideMark/>
          </w:tcPr>
          <w:p w14:paraId="259E6A84"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69097E" w14:textId="77777777" w:rsidR="00655232" w:rsidRPr="00BB72DC" w:rsidRDefault="00655232" w:rsidP="00AD31C7">
            <w:pPr>
              <w:widowControl w:val="0"/>
              <w:overflowPunct w:val="0"/>
              <w:autoSpaceDE w:val="0"/>
              <w:autoSpaceDN w:val="0"/>
              <w:adjustRightInd w:val="0"/>
              <w:spacing w:after="0" w:line="34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1023" w:type="dxa"/>
            <w:tcBorders>
              <w:top w:val="single" w:sz="4" w:space="0" w:color="auto"/>
              <w:left w:val="single" w:sz="4" w:space="0" w:color="auto"/>
              <w:bottom w:val="single" w:sz="4" w:space="0" w:color="auto"/>
              <w:right w:val="single" w:sz="4" w:space="0" w:color="auto"/>
            </w:tcBorders>
            <w:vAlign w:val="center"/>
            <w:hideMark/>
          </w:tcPr>
          <w:p w14:paraId="5D9E01CF" w14:textId="77777777" w:rsidR="00655232" w:rsidRPr="00BB72DC" w:rsidRDefault="00655232" w:rsidP="00AD31C7">
            <w:pPr>
              <w:widowControl w:val="0"/>
              <w:overflowPunct w:val="0"/>
              <w:autoSpaceDE w:val="0"/>
              <w:autoSpaceDN w:val="0"/>
              <w:adjustRightInd w:val="0"/>
              <w:spacing w:after="0" w:line="34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1431" w:type="dxa"/>
            <w:tcBorders>
              <w:top w:val="single" w:sz="4" w:space="0" w:color="auto"/>
              <w:left w:val="single" w:sz="4" w:space="0" w:color="auto"/>
              <w:bottom w:val="single" w:sz="4" w:space="0" w:color="auto"/>
              <w:right w:val="single" w:sz="4" w:space="0" w:color="auto"/>
            </w:tcBorders>
            <w:vAlign w:val="center"/>
            <w:hideMark/>
          </w:tcPr>
          <w:p w14:paraId="11B856A4" w14:textId="77777777" w:rsidR="00655232" w:rsidRPr="00BB72DC" w:rsidRDefault="00655232" w:rsidP="00AD31C7">
            <w:pPr>
              <w:widowControl w:val="0"/>
              <w:overflowPunct w:val="0"/>
              <w:autoSpaceDE w:val="0"/>
              <w:autoSpaceDN w:val="0"/>
              <w:adjustRightInd w:val="0"/>
              <w:spacing w:after="0" w:line="34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практические занятия</w:t>
            </w:r>
          </w:p>
        </w:tc>
        <w:tc>
          <w:tcPr>
            <w:tcW w:w="1397" w:type="dxa"/>
            <w:vMerge/>
            <w:tcBorders>
              <w:left w:val="single" w:sz="4" w:space="0" w:color="auto"/>
              <w:bottom w:val="single" w:sz="4" w:space="0" w:color="auto"/>
              <w:right w:val="single" w:sz="4" w:space="0" w:color="auto"/>
            </w:tcBorders>
            <w:vAlign w:val="center"/>
            <w:hideMark/>
          </w:tcPr>
          <w:p w14:paraId="67E08F64"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c>
          <w:tcPr>
            <w:tcW w:w="1823" w:type="dxa"/>
            <w:gridSpan w:val="2"/>
            <w:tcBorders>
              <w:top w:val="nil"/>
              <w:left w:val="single" w:sz="4" w:space="0" w:color="auto"/>
              <w:bottom w:val="single" w:sz="4" w:space="0" w:color="auto"/>
              <w:right w:val="single" w:sz="4" w:space="0" w:color="auto"/>
            </w:tcBorders>
            <w:vAlign w:val="center"/>
            <w:hideMark/>
          </w:tcPr>
          <w:p w14:paraId="2CE9E9EA"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r>
      <w:tr w:rsidR="00655232" w:rsidRPr="00655232" w14:paraId="524A6586"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5F3000DB" w14:textId="77777777" w:rsidR="00655232" w:rsidRPr="008F3A11" w:rsidRDefault="00655232" w:rsidP="00655232">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8F3A11">
              <w:rPr>
                <w:rFonts w:ascii="Times New Roman" w:eastAsia="Times New Roman" w:hAnsi="Times New Roman" w:cs="Times New Roman"/>
                <w:bCs/>
                <w:sz w:val="24"/>
                <w:szCs w:val="24"/>
                <w:lang w:eastAsia="ru-RU"/>
              </w:rPr>
              <w:t>1</w:t>
            </w:r>
          </w:p>
        </w:tc>
        <w:tc>
          <w:tcPr>
            <w:tcW w:w="2737" w:type="dxa"/>
            <w:tcBorders>
              <w:top w:val="single" w:sz="4" w:space="0" w:color="auto"/>
              <w:left w:val="single" w:sz="4" w:space="0" w:color="auto"/>
              <w:bottom w:val="single" w:sz="4" w:space="0" w:color="auto"/>
              <w:right w:val="single" w:sz="4" w:space="0" w:color="auto"/>
            </w:tcBorders>
            <w:hideMark/>
          </w:tcPr>
          <w:p w14:paraId="4F9DAA0C" w14:textId="77777777" w:rsidR="00655232" w:rsidRPr="008F3A11" w:rsidRDefault="00655232" w:rsidP="00655232">
            <w:pPr>
              <w:spacing w:after="0" w:line="2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Основные экономические понятия и категории.</w:t>
            </w:r>
          </w:p>
        </w:tc>
        <w:tc>
          <w:tcPr>
            <w:tcW w:w="936" w:type="dxa"/>
            <w:tcBorders>
              <w:top w:val="single" w:sz="4" w:space="0" w:color="auto"/>
              <w:left w:val="single" w:sz="4" w:space="0" w:color="auto"/>
              <w:bottom w:val="single" w:sz="4" w:space="0" w:color="auto"/>
              <w:right w:val="single" w:sz="4" w:space="0" w:color="auto"/>
            </w:tcBorders>
          </w:tcPr>
          <w:p w14:paraId="6E917C0D"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17</w:t>
            </w:r>
          </w:p>
        </w:tc>
        <w:tc>
          <w:tcPr>
            <w:tcW w:w="867" w:type="dxa"/>
            <w:tcBorders>
              <w:top w:val="single" w:sz="4" w:space="0" w:color="auto"/>
              <w:left w:val="single" w:sz="4" w:space="0" w:color="auto"/>
              <w:bottom w:val="single" w:sz="4" w:space="0" w:color="auto"/>
              <w:right w:val="single" w:sz="4" w:space="0" w:color="auto"/>
            </w:tcBorders>
          </w:tcPr>
          <w:p w14:paraId="5E50FBED"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63DDA104" w14:textId="77777777" w:rsidR="00655232" w:rsidRPr="008F3A11"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8770233"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189C4003"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4</w:t>
            </w:r>
          </w:p>
        </w:tc>
        <w:tc>
          <w:tcPr>
            <w:tcW w:w="1823" w:type="dxa"/>
            <w:gridSpan w:val="2"/>
            <w:vMerge w:val="restart"/>
            <w:tcBorders>
              <w:top w:val="single" w:sz="4" w:space="0" w:color="auto"/>
              <w:left w:val="single" w:sz="4" w:space="0" w:color="auto"/>
              <w:right w:val="single" w:sz="4" w:space="0" w:color="auto"/>
            </w:tcBorders>
          </w:tcPr>
          <w:p w14:paraId="3D5072A1" w14:textId="77777777" w:rsidR="00655232" w:rsidRPr="008F3A11" w:rsidRDefault="00655232" w:rsidP="008F3A11">
            <w:pPr>
              <w:widowControl w:val="0"/>
              <w:autoSpaceDE w:val="0"/>
              <w:autoSpaceDN w:val="0"/>
              <w:adjustRightInd w:val="0"/>
              <w:spacing w:after="0" w:line="200" w:lineRule="exact"/>
              <w:ind w:left="-57" w:right="-113"/>
              <w:contextualSpacing/>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8F3A11">
              <w:rPr>
                <w:rFonts w:ascii="Times New Roman" w:eastAsia="Times New Roman" w:hAnsi="Times New Roman" w:cs="Times New Roman"/>
                <w:sz w:val="24"/>
                <w:szCs w:val="24"/>
              </w:rPr>
              <w:t>power</w:t>
            </w:r>
            <w:proofErr w:type="spellEnd"/>
            <w:r w:rsidRPr="008F3A11">
              <w:rPr>
                <w:rFonts w:ascii="Times New Roman" w:eastAsia="Times New Roman" w:hAnsi="Times New Roman" w:cs="Times New Roman"/>
                <w:sz w:val="24"/>
                <w:szCs w:val="24"/>
              </w:rPr>
              <w:t xml:space="preserve"> </w:t>
            </w:r>
            <w:proofErr w:type="spellStart"/>
            <w:r w:rsidRPr="008F3A11">
              <w:rPr>
                <w:rFonts w:ascii="Times New Roman" w:eastAsia="Times New Roman" w:hAnsi="Times New Roman" w:cs="Times New Roman"/>
                <w:sz w:val="24"/>
                <w:szCs w:val="24"/>
              </w:rPr>
              <w:t>points</w:t>
            </w:r>
            <w:proofErr w:type="spellEnd"/>
            <w:r w:rsidRPr="008F3A11">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выполнение ситуационного задания; </w:t>
            </w:r>
          </w:p>
        </w:tc>
      </w:tr>
      <w:tr w:rsidR="00655232" w:rsidRPr="00655232" w14:paraId="085BF94D"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0B25BA1F" w14:textId="77777777" w:rsidR="00655232" w:rsidRPr="008F3A11" w:rsidRDefault="00655232" w:rsidP="00655232">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2</w:t>
            </w:r>
          </w:p>
        </w:tc>
        <w:tc>
          <w:tcPr>
            <w:tcW w:w="2737" w:type="dxa"/>
            <w:tcBorders>
              <w:top w:val="single" w:sz="4" w:space="0" w:color="auto"/>
              <w:left w:val="single" w:sz="4" w:space="0" w:color="auto"/>
              <w:bottom w:val="single" w:sz="4" w:space="0" w:color="auto"/>
              <w:right w:val="single" w:sz="4" w:space="0" w:color="auto"/>
            </w:tcBorders>
            <w:hideMark/>
          </w:tcPr>
          <w:p w14:paraId="4161F514" w14:textId="77777777" w:rsidR="00655232" w:rsidRPr="008F3A11" w:rsidRDefault="00655232" w:rsidP="00655232">
            <w:pPr>
              <w:spacing w:after="0" w:line="2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936" w:type="dxa"/>
            <w:tcBorders>
              <w:top w:val="single" w:sz="4" w:space="0" w:color="auto"/>
              <w:left w:val="single" w:sz="4" w:space="0" w:color="auto"/>
              <w:bottom w:val="single" w:sz="4" w:space="0" w:color="auto"/>
              <w:right w:val="single" w:sz="4" w:space="0" w:color="auto"/>
            </w:tcBorders>
          </w:tcPr>
          <w:p w14:paraId="6603D47C"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19</w:t>
            </w:r>
          </w:p>
        </w:tc>
        <w:tc>
          <w:tcPr>
            <w:tcW w:w="867" w:type="dxa"/>
            <w:tcBorders>
              <w:top w:val="single" w:sz="4" w:space="0" w:color="auto"/>
              <w:left w:val="single" w:sz="4" w:space="0" w:color="auto"/>
              <w:bottom w:val="single" w:sz="4" w:space="0" w:color="auto"/>
              <w:right w:val="single" w:sz="4" w:space="0" w:color="auto"/>
            </w:tcBorders>
          </w:tcPr>
          <w:p w14:paraId="3BFB792E"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3964B546" w14:textId="77777777" w:rsidR="00655232" w:rsidRPr="008F3A11"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678B16EB"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5DFB2311"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5</w:t>
            </w:r>
          </w:p>
        </w:tc>
        <w:tc>
          <w:tcPr>
            <w:tcW w:w="1823" w:type="dxa"/>
            <w:gridSpan w:val="2"/>
            <w:vMerge/>
            <w:tcBorders>
              <w:left w:val="single" w:sz="4" w:space="0" w:color="auto"/>
              <w:right w:val="single" w:sz="4" w:space="0" w:color="auto"/>
            </w:tcBorders>
          </w:tcPr>
          <w:p w14:paraId="067D1A06" w14:textId="77777777" w:rsidR="00655232" w:rsidRPr="008F3A11" w:rsidRDefault="00655232" w:rsidP="008F3A11">
            <w:pPr>
              <w:widowControl w:val="0"/>
              <w:autoSpaceDE w:val="0"/>
              <w:autoSpaceDN w:val="0"/>
              <w:adjustRightInd w:val="0"/>
              <w:spacing w:after="0" w:line="200" w:lineRule="exact"/>
              <w:ind w:left="-57" w:right="-170"/>
              <w:contextualSpacing/>
              <w:rPr>
                <w:rFonts w:ascii="Times New Roman" w:eastAsia="Times New Roman" w:hAnsi="Times New Roman" w:cs="Times New Roman"/>
                <w:sz w:val="24"/>
                <w:szCs w:val="24"/>
              </w:rPr>
            </w:pPr>
          </w:p>
        </w:tc>
      </w:tr>
      <w:tr w:rsidR="00655232" w:rsidRPr="00655232" w14:paraId="3ED9153B"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4B77BD63" w14:textId="77777777" w:rsidR="00655232" w:rsidRPr="008F3A11" w:rsidRDefault="00655232" w:rsidP="00655232">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3</w:t>
            </w:r>
          </w:p>
        </w:tc>
        <w:tc>
          <w:tcPr>
            <w:tcW w:w="2737" w:type="dxa"/>
            <w:tcBorders>
              <w:top w:val="single" w:sz="4" w:space="0" w:color="auto"/>
              <w:left w:val="single" w:sz="4" w:space="0" w:color="auto"/>
              <w:bottom w:val="single" w:sz="4" w:space="0" w:color="auto"/>
              <w:right w:val="single" w:sz="4" w:space="0" w:color="auto"/>
            </w:tcBorders>
            <w:hideMark/>
          </w:tcPr>
          <w:p w14:paraId="4BA96491" w14:textId="77777777" w:rsidR="00655232" w:rsidRPr="008F3A11" w:rsidRDefault="00655232" w:rsidP="00655232">
            <w:pPr>
              <w:spacing w:after="0" w:line="2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Спрос и предложение. Ценообразование. Реклама.</w:t>
            </w:r>
          </w:p>
        </w:tc>
        <w:tc>
          <w:tcPr>
            <w:tcW w:w="936" w:type="dxa"/>
            <w:tcBorders>
              <w:top w:val="single" w:sz="4" w:space="0" w:color="auto"/>
              <w:left w:val="single" w:sz="4" w:space="0" w:color="auto"/>
              <w:bottom w:val="single" w:sz="4" w:space="0" w:color="auto"/>
              <w:right w:val="single" w:sz="4" w:space="0" w:color="auto"/>
            </w:tcBorders>
          </w:tcPr>
          <w:p w14:paraId="3C83F434"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18</w:t>
            </w:r>
          </w:p>
        </w:tc>
        <w:tc>
          <w:tcPr>
            <w:tcW w:w="867" w:type="dxa"/>
            <w:tcBorders>
              <w:top w:val="single" w:sz="4" w:space="0" w:color="auto"/>
              <w:left w:val="single" w:sz="4" w:space="0" w:color="auto"/>
              <w:bottom w:val="single" w:sz="4" w:space="0" w:color="auto"/>
              <w:right w:val="single" w:sz="4" w:space="0" w:color="auto"/>
            </w:tcBorders>
          </w:tcPr>
          <w:p w14:paraId="2D3C4D74"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7D741774" w14:textId="77777777" w:rsidR="00655232" w:rsidRPr="008F3A11"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69B4C5CF"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57157C07"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4</w:t>
            </w:r>
          </w:p>
        </w:tc>
        <w:tc>
          <w:tcPr>
            <w:tcW w:w="1823" w:type="dxa"/>
            <w:gridSpan w:val="2"/>
            <w:vMerge/>
            <w:tcBorders>
              <w:left w:val="single" w:sz="4" w:space="0" w:color="auto"/>
              <w:right w:val="single" w:sz="4" w:space="0" w:color="auto"/>
            </w:tcBorders>
          </w:tcPr>
          <w:p w14:paraId="6E43EC9C" w14:textId="77777777" w:rsidR="00655232" w:rsidRPr="008F3A11" w:rsidRDefault="00655232" w:rsidP="008F3A11">
            <w:pPr>
              <w:widowControl w:val="0"/>
              <w:autoSpaceDE w:val="0"/>
              <w:autoSpaceDN w:val="0"/>
              <w:adjustRightInd w:val="0"/>
              <w:spacing w:after="0" w:line="200" w:lineRule="exact"/>
              <w:ind w:left="-57" w:right="-170"/>
              <w:contextualSpacing/>
              <w:rPr>
                <w:rFonts w:ascii="Times New Roman" w:eastAsia="Times New Roman" w:hAnsi="Times New Roman" w:cs="Times New Roman"/>
                <w:sz w:val="24"/>
                <w:szCs w:val="24"/>
              </w:rPr>
            </w:pPr>
          </w:p>
        </w:tc>
      </w:tr>
      <w:tr w:rsidR="00655232" w:rsidRPr="00655232" w14:paraId="24161E44"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29105C51" w14:textId="77777777" w:rsidR="00655232" w:rsidRPr="008F3A11" w:rsidRDefault="00655232" w:rsidP="00655232">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4</w:t>
            </w:r>
          </w:p>
        </w:tc>
        <w:tc>
          <w:tcPr>
            <w:tcW w:w="2737" w:type="dxa"/>
            <w:tcBorders>
              <w:top w:val="single" w:sz="4" w:space="0" w:color="auto"/>
              <w:left w:val="single" w:sz="4" w:space="0" w:color="auto"/>
              <w:bottom w:val="single" w:sz="4" w:space="0" w:color="auto"/>
              <w:right w:val="single" w:sz="4" w:space="0" w:color="auto"/>
            </w:tcBorders>
            <w:hideMark/>
          </w:tcPr>
          <w:p w14:paraId="73B247C5" w14:textId="77777777" w:rsidR="00655232" w:rsidRPr="008F3A11" w:rsidRDefault="00655232" w:rsidP="00655232">
            <w:pPr>
              <w:spacing w:after="0" w:line="2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Рынок труда, занятость и заработная плата.</w:t>
            </w:r>
          </w:p>
        </w:tc>
        <w:tc>
          <w:tcPr>
            <w:tcW w:w="936" w:type="dxa"/>
            <w:tcBorders>
              <w:top w:val="single" w:sz="4" w:space="0" w:color="auto"/>
              <w:left w:val="single" w:sz="4" w:space="0" w:color="auto"/>
              <w:bottom w:val="single" w:sz="4" w:space="0" w:color="auto"/>
              <w:right w:val="single" w:sz="4" w:space="0" w:color="auto"/>
            </w:tcBorders>
          </w:tcPr>
          <w:p w14:paraId="19784130"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17</w:t>
            </w:r>
          </w:p>
        </w:tc>
        <w:tc>
          <w:tcPr>
            <w:tcW w:w="867" w:type="dxa"/>
            <w:tcBorders>
              <w:top w:val="single" w:sz="4" w:space="0" w:color="auto"/>
              <w:left w:val="single" w:sz="4" w:space="0" w:color="auto"/>
              <w:bottom w:val="single" w:sz="4" w:space="0" w:color="auto"/>
              <w:right w:val="single" w:sz="4" w:space="0" w:color="auto"/>
            </w:tcBorders>
          </w:tcPr>
          <w:p w14:paraId="35698237"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2BB53F2A" w14:textId="77777777" w:rsidR="00655232" w:rsidRPr="008F3A11"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6344F729"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67CAD5FB" w14:textId="77777777" w:rsidR="00655232" w:rsidRPr="008F3A11" w:rsidRDefault="00655232" w:rsidP="00655232">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sidRPr="008F3A11">
              <w:rPr>
                <w:rFonts w:ascii="Calibri" w:eastAsia="Times New Roman" w:hAnsi="Calibri" w:cs="Times New Roman"/>
                <w:sz w:val="24"/>
                <w:szCs w:val="24"/>
              </w:rPr>
              <w:t>4</w:t>
            </w:r>
          </w:p>
        </w:tc>
        <w:tc>
          <w:tcPr>
            <w:tcW w:w="1823" w:type="dxa"/>
            <w:gridSpan w:val="2"/>
            <w:vMerge/>
            <w:tcBorders>
              <w:left w:val="single" w:sz="4" w:space="0" w:color="auto"/>
              <w:right w:val="single" w:sz="4" w:space="0" w:color="auto"/>
            </w:tcBorders>
          </w:tcPr>
          <w:p w14:paraId="6B7FE236" w14:textId="77777777" w:rsidR="00655232" w:rsidRPr="008F3A11" w:rsidRDefault="00655232" w:rsidP="008F3A11">
            <w:pPr>
              <w:widowControl w:val="0"/>
              <w:autoSpaceDE w:val="0"/>
              <w:autoSpaceDN w:val="0"/>
              <w:adjustRightInd w:val="0"/>
              <w:spacing w:after="0" w:line="200" w:lineRule="exact"/>
              <w:ind w:left="-57" w:right="-170"/>
              <w:contextualSpacing/>
              <w:rPr>
                <w:rFonts w:ascii="Calibri" w:eastAsia="Times New Roman" w:hAnsi="Calibri" w:cs="Times New Roman"/>
                <w:sz w:val="24"/>
                <w:szCs w:val="24"/>
              </w:rPr>
            </w:pPr>
          </w:p>
        </w:tc>
      </w:tr>
      <w:tr w:rsidR="00655232" w:rsidRPr="00655232" w14:paraId="55DB2C09"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7F93D8DC" w14:textId="77777777" w:rsidR="00655232" w:rsidRPr="008F3A11" w:rsidRDefault="00655232" w:rsidP="00655232">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5</w:t>
            </w:r>
          </w:p>
        </w:tc>
        <w:tc>
          <w:tcPr>
            <w:tcW w:w="2737" w:type="dxa"/>
            <w:tcBorders>
              <w:top w:val="single" w:sz="4" w:space="0" w:color="auto"/>
              <w:left w:val="single" w:sz="4" w:space="0" w:color="auto"/>
              <w:bottom w:val="single" w:sz="4" w:space="0" w:color="auto"/>
              <w:right w:val="single" w:sz="4" w:space="0" w:color="auto"/>
            </w:tcBorders>
            <w:hideMark/>
          </w:tcPr>
          <w:p w14:paraId="65F37F08" w14:textId="77777777" w:rsidR="00655232" w:rsidRPr="008F3A11" w:rsidRDefault="00655232" w:rsidP="00655232">
            <w:pPr>
              <w:spacing w:after="0" w:line="2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936" w:type="dxa"/>
            <w:tcBorders>
              <w:top w:val="single" w:sz="4" w:space="0" w:color="auto"/>
              <w:left w:val="single" w:sz="4" w:space="0" w:color="auto"/>
              <w:bottom w:val="single" w:sz="4" w:space="0" w:color="auto"/>
              <w:right w:val="single" w:sz="4" w:space="0" w:color="auto"/>
            </w:tcBorders>
          </w:tcPr>
          <w:p w14:paraId="495D53B6"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19</w:t>
            </w:r>
          </w:p>
        </w:tc>
        <w:tc>
          <w:tcPr>
            <w:tcW w:w="867" w:type="dxa"/>
            <w:tcBorders>
              <w:top w:val="single" w:sz="4" w:space="0" w:color="auto"/>
              <w:left w:val="single" w:sz="4" w:space="0" w:color="auto"/>
              <w:bottom w:val="single" w:sz="4" w:space="0" w:color="auto"/>
              <w:right w:val="single" w:sz="4" w:space="0" w:color="auto"/>
            </w:tcBorders>
          </w:tcPr>
          <w:p w14:paraId="1C6145FC"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5AC6985B" w14:textId="77777777" w:rsidR="00655232" w:rsidRPr="008F3A11"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FCFC3A9"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3091F3C0" w14:textId="77777777" w:rsidR="00655232" w:rsidRPr="008F3A11" w:rsidRDefault="00655232" w:rsidP="00655232">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5</w:t>
            </w:r>
          </w:p>
        </w:tc>
        <w:tc>
          <w:tcPr>
            <w:tcW w:w="1823" w:type="dxa"/>
            <w:gridSpan w:val="2"/>
            <w:vMerge/>
            <w:tcBorders>
              <w:left w:val="single" w:sz="4" w:space="0" w:color="auto"/>
              <w:bottom w:val="single" w:sz="4" w:space="0" w:color="auto"/>
              <w:right w:val="single" w:sz="4" w:space="0" w:color="auto"/>
            </w:tcBorders>
          </w:tcPr>
          <w:p w14:paraId="6A40DFEB" w14:textId="77777777" w:rsidR="00655232" w:rsidRPr="008F3A11" w:rsidRDefault="00655232" w:rsidP="008F3A11">
            <w:pPr>
              <w:widowControl w:val="0"/>
              <w:autoSpaceDE w:val="0"/>
              <w:autoSpaceDN w:val="0"/>
              <w:adjustRightInd w:val="0"/>
              <w:spacing w:after="0" w:line="200" w:lineRule="exact"/>
              <w:ind w:left="-57" w:right="-170"/>
              <w:contextualSpacing/>
              <w:rPr>
                <w:rFonts w:ascii="Calibri" w:eastAsia="Times New Roman" w:hAnsi="Calibri" w:cs="Times New Roman"/>
                <w:sz w:val="24"/>
                <w:szCs w:val="24"/>
              </w:rPr>
            </w:pPr>
          </w:p>
        </w:tc>
      </w:tr>
      <w:tr w:rsidR="00655232" w:rsidRPr="00655232" w14:paraId="4C94F98A" w14:textId="77777777" w:rsidTr="00655232">
        <w:trPr>
          <w:trHeight w:val="441"/>
          <w:jc w:val="center"/>
        </w:trPr>
        <w:tc>
          <w:tcPr>
            <w:tcW w:w="499" w:type="dxa"/>
            <w:tcBorders>
              <w:top w:val="single" w:sz="4" w:space="0" w:color="auto"/>
              <w:left w:val="single" w:sz="4" w:space="0" w:color="auto"/>
              <w:bottom w:val="single" w:sz="4" w:space="0" w:color="auto"/>
              <w:right w:val="single" w:sz="4" w:space="0" w:color="auto"/>
            </w:tcBorders>
          </w:tcPr>
          <w:p w14:paraId="5435442A" w14:textId="77777777" w:rsidR="00655232" w:rsidRPr="008F3A11" w:rsidRDefault="00655232" w:rsidP="00655232">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1A84D281" w14:textId="77777777" w:rsidR="00655232" w:rsidRPr="008F3A11" w:rsidRDefault="00655232" w:rsidP="00655232">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b/>
                <w:sz w:val="24"/>
                <w:szCs w:val="24"/>
              </w:rPr>
              <w:t>Итого за 1 семестр</w:t>
            </w:r>
          </w:p>
        </w:tc>
        <w:tc>
          <w:tcPr>
            <w:tcW w:w="936" w:type="dxa"/>
            <w:tcBorders>
              <w:top w:val="single" w:sz="4" w:space="0" w:color="auto"/>
              <w:left w:val="single" w:sz="4" w:space="0" w:color="auto"/>
              <w:bottom w:val="single" w:sz="4" w:space="0" w:color="auto"/>
              <w:right w:val="single" w:sz="4" w:space="0" w:color="auto"/>
            </w:tcBorders>
            <w:hideMark/>
          </w:tcPr>
          <w:p w14:paraId="748C7122" w14:textId="77777777" w:rsidR="00655232" w:rsidRPr="008F3A11" w:rsidRDefault="00655232" w:rsidP="00655232">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90</w:t>
            </w:r>
          </w:p>
        </w:tc>
        <w:tc>
          <w:tcPr>
            <w:tcW w:w="867" w:type="dxa"/>
            <w:tcBorders>
              <w:top w:val="single" w:sz="4" w:space="0" w:color="auto"/>
              <w:left w:val="single" w:sz="4" w:space="0" w:color="auto"/>
              <w:bottom w:val="single" w:sz="4" w:space="0" w:color="auto"/>
              <w:right w:val="single" w:sz="4" w:space="0" w:color="auto"/>
            </w:tcBorders>
            <w:hideMark/>
          </w:tcPr>
          <w:p w14:paraId="4ADD1020" w14:textId="77777777" w:rsidR="00655232" w:rsidRPr="008F3A11" w:rsidRDefault="00655232" w:rsidP="00655232">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68</w:t>
            </w:r>
          </w:p>
        </w:tc>
        <w:tc>
          <w:tcPr>
            <w:tcW w:w="1023" w:type="dxa"/>
            <w:tcBorders>
              <w:top w:val="single" w:sz="4" w:space="0" w:color="auto"/>
              <w:left w:val="single" w:sz="4" w:space="0" w:color="auto"/>
              <w:bottom w:val="single" w:sz="4" w:space="0" w:color="auto"/>
              <w:right w:val="single" w:sz="4" w:space="0" w:color="auto"/>
            </w:tcBorders>
            <w:hideMark/>
          </w:tcPr>
          <w:p w14:paraId="1DC06F53" w14:textId="77777777" w:rsidR="00655232" w:rsidRPr="008F3A11" w:rsidRDefault="00655232" w:rsidP="00655232">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7A7B7281" w14:textId="77777777" w:rsidR="00655232" w:rsidRPr="008F3A11" w:rsidRDefault="00655232" w:rsidP="00655232">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68</w:t>
            </w:r>
          </w:p>
        </w:tc>
        <w:tc>
          <w:tcPr>
            <w:tcW w:w="1397" w:type="dxa"/>
            <w:tcBorders>
              <w:top w:val="single" w:sz="4" w:space="0" w:color="auto"/>
              <w:left w:val="single" w:sz="4" w:space="0" w:color="auto"/>
              <w:bottom w:val="single" w:sz="4" w:space="0" w:color="auto"/>
              <w:right w:val="single" w:sz="4" w:space="0" w:color="auto"/>
            </w:tcBorders>
            <w:hideMark/>
          </w:tcPr>
          <w:p w14:paraId="6CE4B745"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22</w:t>
            </w:r>
          </w:p>
        </w:tc>
        <w:tc>
          <w:tcPr>
            <w:tcW w:w="1823" w:type="dxa"/>
            <w:gridSpan w:val="2"/>
            <w:tcBorders>
              <w:top w:val="single" w:sz="4" w:space="0" w:color="auto"/>
              <w:left w:val="single" w:sz="4" w:space="0" w:color="auto"/>
              <w:bottom w:val="single" w:sz="4" w:space="0" w:color="auto"/>
              <w:right w:val="single" w:sz="4" w:space="0" w:color="auto"/>
            </w:tcBorders>
          </w:tcPr>
          <w:p w14:paraId="1D57CE60" w14:textId="77777777" w:rsidR="00655232" w:rsidRPr="008F3A11" w:rsidRDefault="00655232" w:rsidP="008F3A11">
            <w:pPr>
              <w:widowControl w:val="0"/>
              <w:overflowPunct w:val="0"/>
              <w:autoSpaceDE w:val="0"/>
              <w:autoSpaceDN w:val="0"/>
              <w:adjustRightInd w:val="0"/>
              <w:spacing w:after="0" w:line="200" w:lineRule="exact"/>
              <w:ind w:left="-57" w:right="-113"/>
              <w:rPr>
                <w:rFonts w:ascii="Times New Roman" w:eastAsia="Times New Roman" w:hAnsi="Times New Roman" w:cs="Times New Roman"/>
                <w:sz w:val="24"/>
                <w:szCs w:val="24"/>
              </w:rPr>
            </w:pPr>
          </w:p>
        </w:tc>
      </w:tr>
      <w:tr w:rsidR="00655232" w:rsidRPr="00655232" w14:paraId="224697AA"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0A35F39C"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6</w:t>
            </w:r>
          </w:p>
        </w:tc>
        <w:tc>
          <w:tcPr>
            <w:tcW w:w="2737" w:type="dxa"/>
            <w:tcBorders>
              <w:top w:val="single" w:sz="4" w:space="0" w:color="auto"/>
              <w:left w:val="single" w:sz="4" w:space="0" w:color="auto"/>
              <w:bottom w:val="single" w:sz="4" w:space="0" w:color="auto"/>
              <w:right w:val="single" w:sz="4" w:space="0" w:color="auto"/>
            </w:tcBorders>
          </w:tcPr>
          <w:p w14:paraId="52CF5E4B"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Рынки. Монополия. Конкуренция.</w:t>
            </w:r>
          </w:p>
        </w:tc>
        <w:tc>
          <w:tcPr>
            <w:tcW w:w="936" w:type="dxa"/>
            <w:tcBorders>
              <w:top w:val="single" w:sz="4" w:space="0" w:color="auto"/>
              <w:left w:val="single" w:sz="4" w:space="0" w:color="auto"/>
              <w:bottom w:val="single" w:sz="4" w:space="0" w:color="auto"/>
              <w:right w:val="single" w:sz="4" w:space="0" w:color="auto"/>
            </w:tcBorders>
          </w:tcPr>
          <w:p w14:paraId="78614D0B"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17</w:t>
            </w:r>
          </w:p>
        </w:tc>
        <w:tc>
          <w:tcPr>
            <w:tcW w:w="867" w:type="dxa"/>
            <w:tcBorders>
              <w:top w:val="single" w:sz="4" w:space="0" w:color="auto"/>
              <w:left w:val="single" w:sz="4" w:space="0" w:color="auto"/>
              <w:bottom w:val="single" w:sz="4" w:space="0" w:color="auto"/>
              <w:right w:val="single" w:sz="4" w:space="0" w:color="auto"/>
            </w:tcBorders>
          </w:tcPr>
          <w:p w14:paraId="47D58B1E"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tcPr>
          <w:p w14:paraId="6646DBEE"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7703817"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3724A325"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4</w:t>
            </w:r>
          </w:p>
        </w:tc>
        <w:tc>
          <w:tcPr>
            <w:tcW w:w="1823" w:type="dxa"/>
            <w:gridSpan w:val="2"/>
            <w:vMerge w:val="restart"/>
            <w:tcBorders>
              <w:top w:val="single" w:sz="4" w:space="0" w:color="auto"/>
              <w:left w:val="single" w:sz="4" w:space="0" w:color="auto"/>
              <w:right w:val="single" w:sz="4" w:space="0" w:color="auto"/>
            </w:tcBorders>
          </w:tcPr>
          <w:p w14:paraId="1393A5A6" w14:textId="77777777" w:rsidR="00655232" w:rsidRPr="008F3A11" w:rsidRDefault="00655232" w:rsidP="00AD31C7">
            <w:pPr>
              <w:widowControl w:val="0"/>
              <w:autoSpaceDE w:val="0"/>
              <w:autoSpaceDN w:val="0"/>
              <w:adjustRightInd w:val="0"/>
              <w:spacing w:after="0" w:line="210" w:lineRule="exact"/>
              <w:ind w:left="-113"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 xml:space="preserve">Устный опрос, проверка письменных лексико-грамматических заданий; диктант; монологическое высказывание; участие в диалоге; тематическая презентация </w:t>
            </w:r>
            <w:r w:rsidRPr="008F3A11">
              <w:rPr>
                <w:rFonts w:ascii="Times New Roman" w:eastAsia="Times New Roman" w:hAnsi="Times New Roman" w:cs="Times New Roman"/>
                <w:sz w:val="24"/>
                <w:szCs w:val="24"/>
              </w:rPr>
              <w:lastRenderedPageBreak/>
              <w:t>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655232" w:rsidRPr="00655232" w14:paraId="68593222"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09351DBE"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7</w:t>
            </w:r>
          </w:p>
        </w:tc>
        <w:tc>
          <w:tcPr>
            <w:tcW w:w="2737" w:type="dxa"/>
            <w:tcBorders>
              <w:top w:val="single" w:sz="4" w:space="0" w:color="auto"/>
              <w:left w:val="single" w:sz="4" w:space="0" w:color="auto"/>
              <w:bottom w:val="single" w:sz="4" w:space="0" w:color="auto"/>
              <w:right w:val="single" w:sz="4" w:space="0" w:color="auto"/>
            </w:tcBorders>
          </w:tcPr>
          <w:p w14:paraId="55C2B25A"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936" w:type="dxa"/>
            <w:tcBorders>
              <w:top w:val="single" w:sz="4" w:space="0" w:color="auto"/>
              <w:left w:val="single" w:sz="4" w:space="0" w:color="auto"/>
              <w:bottom w:val="single" w:sz="4" w:space="0" w:color="auto"/>
              <w:right w:val="single" w:sz="4" w:space="0" w:color="auto"/>
            </w:tcBorders>
          </w:tcPr>
          <w:p w14:paraId="2941069B"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18</w:t>
            </w:r>
          </w:p>
        </w:tc>
        <w:tc>
          <w:tcPr>
            <w:tcW w:w="867" w:type="dxa"/>
            <w:tcBorders>
              <w:top w:val="single" w:sz="4" w:space="0" w:color="auto"/>
              <w:left w:val="single" w:sz="4" w:space="0" w:color="auto"/>
              <w:bottom w:val="single" w:sz="4" w:space="0" w:color="auto"/>
              <w:right w:val="single" w:sz="4" w:space="0" w:color="auto"/>
            </w:tcBorders>
          </w:tcPr>
          <w:p w14:paraId="3EA72EF7"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2EC19E96"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54EDA6B3"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3C21026F"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4</w:t>
            </w:r>
          </w:p>
        </w:tc>
        <w:tc>
          <w:tcPr>
            <w:tcW w:w="1823" w:type="dxa"/>
            <w:gridSpan w:val="2"/>
            <w:vMerge/>
            <w:tcBorders>
              <w:left w:val="single" w:sz="4" w:space="0" w:color="auto"/>
              <w:right w:val="single" w:sz="4" w:space="0" w:color="auto"/>
            </w:tcBorders>
          </w:tcPr>
          <w:p w14:paraId="59673B42" w14:textId="77777777" w:rsidR="00655232" w:rsidRPr="008F3A11" w:rsidRDefault="00655232" w:rsidP="00AD31C7">
            <w:pPr>
              <w:widowControl w:val="0"/>
              <w:autoSpaceDE w:val="0"/>
              <w:autoSpaceDN w:val="0"/>
              <w:adjustRightInd w:val="0"/>
              <w:spacing w:after="0" w:line="210" w:lineRule="exact"/>
              <w:ind w:left="-57" w:right="-113"/>
              <w:contextualSpacing/>
              <w:rPr>
                <w:rFonts w:ascii="Times New Roman" w:eastAsia="Times New Roman" w:hAnsi="Times New Roman" w:cs="Times New Roman"/>
                <w:sz w:val="24"/>
                <w:szCs w:val="24"/>
              </w:rPr>
            </w:pPr>
          </w:p>
        </w:tc>
      </w:tr>
      <w:tr w:rsidR="00655232" w:rsidRPr="00655232" w14:paraId="18F6047C"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40E5366A"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8</w:t>
            </w:r>
          </w:p>
        </w:tc>
        <w:tc>
          <w:tcPr>
            <w:tcW w:w="2737" w:type="dxa"/>
            <w:tcBorders>
              <w:top w:val="single" w:sz="4" w:space="0" w:color="auto"/>
              <w:left w:val="single" w:sz="4" w:space="0" w:color="auto"/>
              <w:bottom w:val="single" w:sz="4" w:space="0" w:color="auto"/>
              <w:right w:val="single" w:sz="4" w:space="0" w:color="auto"/>
            </w:tcBorders>
          </w:tcPr>
          <w:p w14:paraId="34656836"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Национальная экономика.</w:t>
            </w:r>
          </w:p>
        </w:tc>
        <w:tc>
          <w:tcPr>
            <w:tcW w:w="936" w:type="dxa"/>
            <w:tcBorders>
              <w:top w:val="single" w:sz="4" w:space="0" w:color="auto"/>
              <w:left w:val="single" w:sz="4" w:space="0" w:color="auto"/>
              <w:bottom w:val="single" w:sz="4" w:space="0" w:color="auto"/>
              <w:right w:val="single" w:sz="4" w:space="0" w:color="auto"/>
            </w:tcBorders>
          </w:tcPr>
          <w:p w14:paraId="315BA214"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17</w:t>
            </w:r>
          </w:p>
        </w:tc>
        <w:tc>
          <w:tcPr>
            <w:tcW w:w="867" w:type="dxa"/>
            <w:tcBorders>
              <w:top w:val="single" w:sz="4" w:space="0" w:color="auto"/>
              <w:left w:val="single" w:sz="4" w:space="0" w:color="auto"/>
              <w:bottom w:val="single" w:sz="4" w:space="0" w:color="auto"/>
              <w:right w:val="single" w:sz="4" w:space="0" w:color="auto"/>
            </w:tcBorders>
          </w:tcPr>
          <w:p w14:paraId="2365B787"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hideMark/>
          </w:tcPr>
          <w:p w14:paraId="103E7CDA"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848839F"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20EE4F18" w14:textId="77777777" w:rsidR="00655232" w:rsidRPr="008F3A11" w:rsidRDefault="00655232" w:rsidP="00655232">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sidRPr="008F3A11">
              <w:rPr>
                <w:rFonts w:ascii="Calibri" w:eastAsia="Times New Roman" w:hAnsi="Calibri" w:cs="Times New Roman"/>
                <w:sz w:val="24"/>
                <w:szCs w:val="24"/>
              </w:rPr>
              <w:t>4</w:t>
            </w:r>
          </w:p>
        </w:tc>
        <w:tc>
          <w:tcPr>
            <w:tcW w:w="1823" w:type="dxa"/>
            <w:gridSpan w:val="2"/>
            <w:vMerge/>
            <w:tcBorders>
              <w:left w:val="single" w:sz="4" w:space="0" w:color="auto"/>
              <w:right w:val="single" w:sz="4" w:space="0" w:color="auto"/>
            </w:tcBorders>
          </w:tcPr>
          <w:p w14:paraId="715D0782" w14:textId="77777777" w:rsidR="00655232" w:rsidRPr="008F3A11" w:rsidRDefault="00655232" w:rsidP="00AD31C7">
            <w:pPr>
              <w:widowControl w:val="0"/>
              <w:autoSpaceDE w:val="0"/>
              <w:autoSpaceDN w:val="0"/>
              <w:adjustRightInd w:val="0"/>
              <w:spacing w:after="0" w:line="210" w:lineRule="exact"/>
              <w:ind w:left="-57" w:right="-113"/>
              <w:contextualSpacing/>
              <w:rPr>
                <w:rFonts w:ascii="Calibri" w:eastAsia="Times New Roman" w:hAnsi="Calibri" w:cs="Times New Roman"/>
                <w:sz w:val="24"/>
                <w:szCs w:val="24"/>
              </w:rPr>
            </w:pPr>
          </w:p>
        </w:tc>
      </w:tr>
      <w:tr w:rsidR="00655232" w:rsidRPr="00655232" w14:paraId="7D54E9D3"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3116BF12"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lastRenderedPageBreak/>
              <w:t>9</w:t>
            </w:r>
          </w:p>
        </w:tc>
        <w:tc>
          <w:tcPr>
            <w:tcW w:w="2737" w:type="dxa"/>
            <w:tcBorders>
              <w:top w:val="single" w:sz="4" w:space="0" w:color="auto"/>
              <w:left w:val="single" w:sz="4" w:space="0" w:color="auto"/>
              <w:bottom w:val="single" w:sz="4" w:space="0" w:color="auto"/>
              <w:right w:val="single" w:sz="4" w:space="0" w:color="auto"/>
            </w:tcBorders>
          </w:tcPr>
          <w:p w14:paraId="50ACEDF4"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936" w:type="dxa"/>
            <w:tcBorders>
              <w:top w:val="single" w:sz="4" w:space="0" w:color="auto"/>
              <w:left w:val="single" w:sz="4" w:space="0" w:color="auto"/>
              <w:bottom w:val="single" w:sz="4" w:space="0" w:color="auto"/>
              <w:right w:val="single" w:sz="4" w:space="0" w:color="auto"/>
            </w:tcBorders>
          </w:tcPr>
          <w:p w14:paraId="1531905F"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19</w:t>
            </w:r>
          </w:p>
        </w:tc>
        <w:tc>
          <w:tcPr>
            <w:tcW w:w="867" w:type="dxa"/>
            <w:tcBorders>
              <w:top w:val="single" w:sz="4" w:space="0" w:color="auto"/>
              <w:left w:val="single" w:sz="4" w:space="0" w:color="auto"/>
              <w:bottom w:val="single" w:sz="4" w:space="0" w:color="auto"/>
              <w:right w:val="single" w:sz="4" w:space="0" w:color="auto"/>
            </w:tcBorders>
          </w:tcPr>
          <w:p w14:paraId="297C411D"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1EDABCA5"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883C7E1"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0297D696" w14:textId="77777777" w:rsidR="00655232" w:rsidRPr="008F3A11" w:rsidRDefault="00655232" w:rsidP="00655232">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sidRPr="008F3A11">
              <w:rPr>
                <w:rFonts w:ascii="Calibri" w:eastAsia="Times New Roman" w:hAnsi="Calibri" w:cs="Times New Roman"/>
                <w:sz w:val="24"/>
                <w:szCs w:val="24"/>
              </w:rPr>
              <w:t>5</w:t>
            </w:r>
          </w:p>
        </w:tc>
        <w:tc>
          <w:tcPr>
            <w:tcW w:w="1823" w:type="dxa"/>
            <w:gridSpan w:val="2"/>
            <w:vMerge/>
            <w:tcBorders>
              <w:left w:val="single" w:sz="4" w:space="0" w:color="auto"/>
              <w:right w:val="single" w:sz="4" w:space="0" w:color="auto"/>
            </w:tcBorders>
          </w:tcPr>
          <w:p w14:paraId="160FF5C9" w14:textId="77777777" w:rsidR="00655232" w:rsidRPr="008F3A11" w:rsidRDefault="00655232" w:rsidP="00AD31C7">
            <w:pPr>
              <w:widowControl w:val="0"/>
              <w:autoSpaceDE w:val="0"/>
              <w:autoSpaceDN w:val="0"/>
              <w:adjustRightInd w:val="0"/>
              <w:spacing w:after="0" w:line="210" w:lineRule="exact"/>
              <w:ind w:left="-57" w:right="-113"/>
              <w:contextualSpacing/>
              <w:rPr>
                <w:rFonts w:ascii="Calibri" w:eastAsia="Times New Roman" w:hAnsi="Calibri" w:cs="Times New Roman"/>
                <w:sz w:val="24"/>
                <w:szCs w:val="24"/>
              </w:rPr>
            </w:pPr>
          </w:p>
        </w:tc>
      </w:tr>
      <w:tr w:rsidR="00655232" w:rsidRPr="00655232" w14:paraId="696BB21B"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3D9B3146" w14:textId="77777777" w:rsidR="00655232" w:rsidRPr="008F3A11" w:rsidRDefault="00655232" w:rsidP="00655232">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10</w:t>
            </w:r>
          </w:p>
        </w:tc>
        <w:tc>
          <w:tcPr>
            <w:tcW w:w="2737" w:type="dxa"/>
            <w:tcBorders>
              <w:top w:val="single" w:sz="4" w:space="0" w:color="auto"/>
              <w:left w:val="single" w:sz="4" w:space="0" w:color="auto"/>
              <w:bottom w:val="single" w:sz="4" w:space="0" w:color="auto"/>
              <w:right w:val="single" w:sz="4" w:space="0" w:color="auto"/>
            </w:tcBorders>
          </w:tcPr>
          <w:p w14:paraId="05BE1A62"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936" w:type="dxa"/>
            <w:tcBorders>
              <w:top w:val="single" w:sz="4" w:space="0" w:color="auto"/>
              <w:left w:val="single" w:sz="4" w:space="0" w:color="auto"/>
              <w:bottom w:val="single" w:sz="4" w:space="0" w:color="auto"/>
              <w:right w:val="single" w:sz="4" w:space="0" w:color="auto"/>
            </w:tcBorders>
          </w:tcPr>
          <w:p w14:paraId="6906CDCF"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19</w:t>
            </w:r>
          </w:p>
        </w:tc>
        <w:tc>
          <w:tcPr>
            <w:tcW w:w="867" w:type="dxa"/>
            <w:tcBorders>
              <w:top w:val="single" w:sz="4" w:space="0" w:color="auto"/>
              <w:left w:val="single" w:sz="4" w:space="0" w:color="auto"/>
              <w:bottom w:val="single" w:sz="4" w:space="0" w:color="auto"/>
              <w:right w:val="single" w:sz="4" w:space="0" w:color="auto"/>
            </w:tcBorders>
          </w:tcPr>
          <w:p w14:paraId="45125E7B"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6CBF7E2E"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958A153"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2831B54F" w14:textId="77777777" w:rsidR="00655232" w:rsidRPr="008F3A11" w:rsidRDefault="00655232" w:rsidP="00655232">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5</w:t>
            </w:r>
          </w:p>
        </w:tc>
        <w:tc>
          <w:tcPr>
            <w:tcW w:w="1823" w:type="dxa"/>
            <w:gridSpan w:val="2"/>
            <w:vMerge/>
            <w:tcBorders>
              <w:left w:val="single" w:sz="4" w:space="0" w:color="auto"/>
              <w:bottom w:val="single" w:sz="4" w:space="0" w:color="auto"/>
              <w:right w:val="single" w:sz="4" w:space="0" w:color="auto"/>
            </w:tcBorders>
          </w:tcPr>
          <w:p w14:paraId="16056E78" w14:textId="77777777" w:rsidR="00655232" w:rsidRPr="008F3A11" w:rsidRDefault="00655232" w:rsidP="00AD31C7">
            <w:pPr>
              <w:widowControl w:val="0"/>
              <w:autoSpaceDE w:val="0"/>
              <w:autoSpaceDN w:val="0"/>
              <w:adjustRightInd w:val="0"/>
              <w:spacing w:after="0" w:line="210" w:lineRule="exact"/>
              <w:ind w:left="-57" w:right="-113"/>
              <w:rPr>
                <w:rFonts w:ascii="Times New Roman" w:eastAsia="Times New Roman" w:hAnsi="Times New Roman" w:cs="Times New Roman"/>
                <w:sz w:val="24"/>
                <w:szCs w:val="24"/>
              </w:rPr>
            </w:pPr>
          </w:p>
        </w:tc>
      </w:tr>
      <w:tr w:rsidR="00655232" w:rsidRPr="00655232" w14:paraId="46A20314" w14:textId="77777777" w:rsidTr="00655232">
        <w:trPr>
          <w:trHeight w:val="439"/>
          <w:jc w:val="center"/>
        </w:trPr>
        <w:tc>
          <w:tcPr>
            <w:tcW w:w="499" w:type="dxa"/>
            <w:tcBorders>
              <w:top w:val="single" w:sz="4" w:space="0" w:color="auto"/>
              <w:left w:val="single" w:sz="4" w:space="0" w:color="auto"/>
              <w:bottom w:val="single" w:sz="4" w:space="0" w:color="auto"/>
              <w:right w:val="single" w:sz="4" w:space="0" w:color="auto"/>
            </w:tcBorders>
          </w:tcPr>
          <w:p w14:paraId="639C9EB5"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0A816AFC"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b/>
                <w:sz w:val="24"/>
                <w:szCs w:val="24"/>
              </w:rPr>
              <w:t>Итого за 2 семестр</w:t>
            </w:r>
          </w:p>
        </w:tc>
        <w:tc>
          <w:tcPr>
            <w:tcW w:w="936" w:type="dxa"/>
            <w:tcBorders>
              <w:top w:val="single" w:sz="4" w:space="0" w:color="auto"/>
              <w:left w:val="single" w:sz="4" w:space="0" w:color="auto"/>
              <w:bottom w:val="single" w:sz="4" w:space="0" w:color="auto"/>
              <w:right w:val="single" w:sz="4" w:space="0" w:color="auto"/>
            </w:tcBorders>
            <w:hideMark/>
          </w:tcPr>
          <w:p w14:paraId="21F2083C"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90</w:t>
            </w:r>
          </w:p>
        </w:tc>
        <w:tc>
          <w:tcPr>
            <w:tcW w:w="867" w:type="dxa"/>
            <w:tcBorders>
              <w:top w:val="single" w:sz="4" w:space="0" w:color="auto"/>
              <w:left w:val="single" w:sz="4" w:space="0" w:color="auto"/>
              <w:bottom w:val="single" w:sz="4" w:space="0" w:color="auto"/>
              <w:right w:val="single" w:sz="4" w:space="0" w:color="auto"/>
            </w:tcBorders>
            <w:hideMark/>
          </w:tcPr>
          <w:p w14:paraId="5D32B299"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68</w:t>
            </w:r>
          </w:p>
        </w:tc>
        <w:tc>
          <w:tcPr>
            <w:tcW w:w="1023" w:type="dxa"/>
            <w:tcBorders>
              <w:top w:val="single" w:sz="4" w:space="0" w:color="auto"/>
              <w:left w:val="single" w:sz="4" w:space="0" w:color="auto"/>
              <w:bottom w:val="single" w:sz="4" w:space="0" w:color="auto"/>
              <w:right w:val="single" w:sz="4" w:space="0" w:color="auto"/>
            </w:tcBorders>
            <w:hideMark/>
          </w:tcPr>
          <w:p w14:paraId="7CFA7863"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2FE961E1"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68</w:t>
            </w:r>
          </w:p>
        </w:tc>
        <w:tc>
          <w:tcPr>
            <w:tcW w:w="1397" w:type="dxa"/>
            <w:tcBorders>
              <w:top w:val="single" w:sz="4" w:space="0" w:color="auto"/>
              <w:left w:val="single" w:sz="4" w:space="0" w:color="auto"/>
              <w:bottom w:val="single" w:sz="4" w:space="0" w:color="auto"/>
              <w:right w:val="single" w:sz="4" w:space="0" w:color="auto"/>
            </w:tcBorders>
            <w:hideMark/>
          </w:tcPr>
          <w:p w14:paraId="275CCE94"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22</w:t>
            </w:r>
          </w:p>
        </w:tc>
        <w:tc>
          <w:tcPr>
            <w:tcW w:w="1823" w:type="dxa"/>
            <w:gridSpan w:val="2"/>
            <w:tcBorders>
              <w:top w:val="single" w:sz="4" w:space="0" w:color="auto"/>
              <w:left w:val="single" w:sz="4" w:space="0" w:color="auto"/>
              <w:bottom w:val="single" w:sz="4" w:space="0" w:color="auto"/>
              <w:right w:val="single" w:sz="4" w:space="0" w:color="auto"/>
            </w:tcBorders>
          </w:tcPr>
          <w:p w14:paraId="2E6DD570" w14:textId="77777777" w:rsidR="00655232" w:rsidRPr="008F3A11" w:rsidRDefault="00655232" w:rsidP="00AD31C7">
            <w:pPr>
              <w:widowControl w:val="0"/>
              <w:overflowPunct w:val="0"/>
              <w:autoSpaceDE w:val="0"/>
              <w:autoSpaceDN w:val="0"/>
              <w:adjustRightInd w:val="0"/>
              <w:spacing w:after="0" w:line="21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color w:val="000000" w:themeColor="text1"/>
                <w:sz w:val="24"/>
                <w:szCs w:val="24"/>
              </w:rPr>
              <w:t>Контрольная работа</w:t>
            </w:r>
          </w:p>
        </w:tc>
      </w:tr>
      <w:tr w:rsidR="00655232" w:rsidRPr="00655232" w14:paraId="67D9421C"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505CE47D" w14:textId="77777777" w:rsidR="00655232" w:rsidRPr="008F3A11" w:rsidRDefault="00655232" w:rsidP="00655232">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11</w:t>
            </w:r>
          </w:p>
        </w:tc>
        <w:tc>
          <w:tcPr>
            <w:tcW w:w="2737" w:type="dxa"/>
            <w:tcBorders>
              <w:top w:val="single" w:sz="4" w:space="0" w:color="auto"/>
              <w:left w:val="single" w:sz="4" w:space="0" w:color="auto"/>
              <w:bottom w:val="single" w:sz="4" w:space="0" w:color="auto"/>
              <w:right w:val="single" w:sz="4" w:space="0" w:color="auto"/>
            </w:tcBorders>
          </w:tcPr>
          <w:p w14:paraId="16B68187"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936" w:type="dxa"/>
            <w:tcBorders>
              <w:top w:val="single" w:sz="4" w:space="0" w:color="auto"/>
              <w:left w:val="single" w:sz="4" w:space="0" w:color="auto"/>
              <w:bottom w:val="single" w:sz="4" w:space="0" w:color="auto"/>
              <w:right w:val="single" w:sz="4" w:space="0" w:color="auto"/>
            </w:tcBorders>
          </w:tcPr>
          <w:p w14:paraId="7293E404"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36</w:t>
            </w:r>
          </w:p>
        </w:tc>
        <w:tc>
          <w:tcPr>
            <w:tcW w:w="867" w:type="dxa"/>
            <w:tcBorders>
              <w:top w:val="single" w:sz="4" w:space="0" w:color="auto"/>
              <w:left w:val="single" w:sz="4" w:space="0" w:color="auto"/>
              <w:bottom w:val="single" w:sz="4" w:space="0" w:color="auto"/>
              <w:right w:val="single" w:sz="4" w:space="0" w:color="auto"/>
            </w:tcBorders>
          </w:tcPr>
          <w:p w14:paraId="2E9F74B3"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364CCB9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B2C6F60"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32B97CD5"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19</w:t>
            </w:r>
          </w:p>
        </w:tc>
        <w:tc>
          <w:tcPr>
            <w:tcW w:w="1823" w:type="dxa"/>
            <w:gridSpan w:val="2"/>
            <w:vMerge w:val="restart"/>
            <w:tcBorders>
              <w:top w:val="single" w:sz="4" w:space="0" w:color="auto"/>
              <w:left w:val="single" w:sz="4" w:space="0" w:color="auto"/>
              <w:right w:val="single" w:sz="4" w:space="0" w:color="auto"/>
            </w:tcBorders>
          </w:tcPr>
          <w:p w14:paraId="10F6D1BF" w14:textId="77777777" w:rsidR="00655232" w:rsidRPr="008F3A11" w:rsidRDefault="00655232" w:rsidP="00AD31C7">
            <w:pPr>
              <w:widowControl w:val="0"/>
              <w:overflowPunct w:val="0"/>
              <w:autoSpaceDE w:val="0"/>
              <w:autoSpaceDN w:val="0"/>
              <w:adjustRightInd w:val="0"/>
              <w:spacing w:after="0" w:line="21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8F3A11">
              <w:rPr>
                <w:rFonts w:ascii="Times New Roman" w:eastAsia="Times New Roman" w:hAnsi="Times New Roman" w:cs="Times New Roman"/>
                <w:sz w:val="24"/>
                <w:szCs w:val="24"/>
              </w:rPr>
              <w:t>дитант</w:t>
            </w:r>
            <w:proofErr w:type="spellEnd"/>
            <w:r w:rsidRPr="008F3A11">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655232" w:rsidRPr="00655232" w14:paraId="74BF895D"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14CA0F15" w14:textId="77777777" w:rsidR="00655232" w:rsidRPr="008F3A11" w:rsidRDefault="00655232" w:rsidP="00655232">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12</w:t>
            </w:r>
          </w:p>
        </w:tc>
        <w:tc>
          <w:tcPr>
            <w:tcW w:w="2737" w:type="dxa"/>
            <w:tcBorders>
              <w:top w:val="single" w:sz="4" w:space="0" w:color="auto"/>
              <w:left w:val="single" w:sz="4" w:space="0" w:color="auto"/>
              <w:bottom w:val="single" w:sz="4" w:space="0" w:color="auto"/>
              <w:right w:val="single" w:sz="4" w:space="0" w:color="auto"/>
            </w:tcBorders>
          </w:tcPr>
          <w:p w14:paraId="26B1431D"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936" w:type="dxa"/>
            <w:tcBorders>
              <w:top w:val="single" w:sz="4" w:space="0" w:color="auto"/>
              <w:left w:val="single" w:sz="4" w:space="0" w:color="auto"/>
              <w:bottom w:val="single" w:sz="4" w:space="0" w:color="auto"/>
              <w:right w:val="single" w:sz="4" w:space="0" w:color="auto"/>
            </w:tcBorders>
          </w:tcPr>
          <w:p w14:paraId="796888F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36</w:t>
            </w:r>
          </w:p>
        </w:tc>
        <w:tc>
          <w:tcPr>
            <w:tcW w:w="867" w:type="dxa"/>
            <w:tcBorders>
              <w:top w:val="single" w:sz="4" w:space="0" w:color="auto"/>
              <w:left w:val="single" w:sz="4" w:space="0" w:color="auto"/>
              <w:bottom w:val="single" w:sz="4" w:space="0" w:color="auto"/>
              <w:right w:val="single" w:sz="4" w:space="0" w:color="auto"/>
            </w:tcBorders>
          </w:tcPr>
          <w:p w14:paraId="3A5C9A32"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0D9437E0"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A303956"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77144B1E"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19</w:t>
            </w:r>
          </w:p>
        </w:tc>
        <w:tc>
          <w:tcPr>
            <w:tcW w:w="1823" w:type="dxa"/>
            <w:gridSpan w:val="2"/>
            <w:vMerge/>
            <w:tcBorders>
              <w:left w:val="single" w:sz="4" w:space="0" w:color="auto"/>
              <w:bottom w:val="single" w:sz="4" w:space="0" w:color="auto"/>
              <w:right w:val="single" w:sz="4" w:space="0" w:color="auto"/>
            </w:tcBorders>
            <w:hideMark/>
          </w:tcPr>
          <w:p w14:paraId="6092A48C" w14:textId="77777777" w:rsidR="00655232" w:rsidRPr="008F3A11" w:rsidRDefault="00655232" w:rsidP="00AD31C7">
            <w:pPr>
              <w:widowControl w:val="0"/>
              <w:overflowPunct w:val="0"/>
              <w:autoSpaceDE w:val="0"/>
              <w:autoSpaceDN w:val="0"/>
              <w:adjustRightInd w:val="0"/>
              <w:spacing w:after="0" w:line="210" w:lineRule="exact"/>
              <w:rPr>
                <w:rFonts w:ascii="Times New Roman" w:eastAsia="Times New Roman" w:hAnsi="Times New Roman" w:cs="Times New Roman"/>
                <w:sz w:val="24"/>
                <w:szCs w:val="24"/>
              </w:rPr>
            </w:pPr>
          </w:p>
        </w:tc>
      </w:tr>
      <w:tr w:rsidR="00655232" w:rsidRPr="00655232" w14:paraId="677DC418"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7305B44F"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3CE340E5"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Итого за 3 семестр</w:t>
            </w:r>
          </w:p>
        </w:tc>
        <w:tc>
          <w:tcPr>
            <w:tcW w:w="936" w:type="dxa"/>
            <w:tcBorders>
              <w:top w:val="single" w:sz="4" w:space="0" w:color="auto"/>
              <w:left w:val="single" w:sz="4" w:space="0" w:color="auto"/>
              <w:bottom w:val="single" w:sz="4" w:space="0" w:color="auto"/>
              <w:right w:val="single" w:sz="4" w:space="0" w:color="auto"/>
            </w:tcBorders>
            <w:hideMark/>
          </w:tcPr>
          <w:p w14:paraId="753D7751"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72</w:t>
            </w:r>
          </w:p>
        </w:tc>
        <w:tc>
          <w:tcPr>
            <w:tcW w:w="867" w:type="dxa"/>
            <w:tcBorders>
              <w:top w:val="single" w:sz="4" w:space="0" w:color="auto"/>
              <w:left w:val="single" w:sz="4" w:space="0" w:color="auto"/>
              <w:bottom w:val="single" w:sz="4" w:space="0" w:color="auto"/>
              <w:right w:val="single" w:sz="4" w:space="0" w:color="auto"/>
            </w:tcBorders>
            <w:hideMark/>
          </w:tcPr>
          <w:p w14:paraId="52174E5E"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34</w:t>
            </w:r>
          </w:p>
        </w:tc>
        <w:tc>
          <w:tcPr>
            <w:tcW w:w="1023" w:type="dxa"/>
            <w:tcBorders>
              <w:top w:val="single" w:sz="4" w:space="0" w:color="auto"/>
              <w:left w:val="single" w:sz="4" w:space="0" w:color="auto"/>
              <w:bottom w:val="single" w:sz="4" w:space="0" w:color="auto"/>
              <w:right w:val="single" w:sz="4" w:space="0" w:color="auto"/>
            </w:tcBorders>
            <w:hideMark/>
          </w:tcPr>
          <w:p w14:paraId="6326545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507FB3C0"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34</w:t>
            </w:r>
          </w:p>
        </w:tc>
        <w:tc>
          <w:tcPr>
            <w:tcW w:w="1397" w:type="dxa"/>
            <w:tcBorders>
              <w:top w:val="single" w:sz="4" w:space="0" w:color="auto"/>
              <w:left w:val="single" w:sz="4" w:space="0" w:color="auto"/>
              <w:bottom w:val="single" w:sz="4" w:space="0" w:color="auto"/>
              <w:right w:val="single" w:sz="4" w:space="0" w:color="auto"/>
            </w:tcBorders>
            <w:hideMark/>
          </w:tcPr>
          <w:p w14:paraId="4E1FB486"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38</w:t>
            </w:r>
          </w:p>
        </w:tc>
        <w:tc>
          <w:tcPr>
            <w:tcW w:w="1823" w:type="dxa"/>
            <w:gridSpan w:val="2"/>
            <w:tcBorders>
              <w:top w:val="single" w:sz="4" w:space="0" w:color="auto"/>
              <w:left w:val="single" w:sz="4" w:space="0" w:color="auto"/>
              <w:bottom w:val="single" w:sz="4" w:space="0" w:color="auto"/>
              <w:right w:val="single" w:sz="4" w:space="0" w:color="auto"/>
            </w:tcBorders>
          </w:tcPr>
          <w:p w14:paraId="315D6879" w14:textId="77777777" w:rsidR="00655232" w:rsidRPr="008F3A11" w:rsidRDefault="00655232" w:rsidP="008F3A11">
            <w:pPr>
              <w:widowControl w:val="0"/>
              <w:overflowPunct w:val="0"/>
              <w:autoSpaceDE w:val="0"/>
              <w:autoSpaceDN w:val="0"/>
              <w:adjustRightInd w:val="0"/>
              <w:spacing w:after="0" w:line="200" w:lineRule="exact"/>
              <w:ind w:left="-57" w:right="-113"/>
              <w:rPr>
                <w:rFonts w:ascii="Times New Roman" w:eastAsia="Times New Roman" w:hAnsi="Times New Roman" w:cs="Times New Roman"/>
                <w:sz w:val="24"/>
                <w:szCs w:val="24"/>
              </w:rPr>
            </w:pPr>
          </w:p>
        </w:tc>
      </w:tr>
      <w:tr w:rsidR="00655232" w:rsidRPr="00655232" w14:paraId="20FB4130" w14:textId="77777777" w:rsidTr="00655232">
        <w:trPr>
          <w:trHeight w:val="393"/>
          <w:jc w:val="center"/>
        </w:trPr>
        <w:tc>
          <w:tcPr>
            <w:tcW w:w="499" w:type="dxa"/>
            <w:tcBorders>
              <w:top w:val="single" w:sz="4" w:space="0" w:color="auto"/>
              <w:left w:val="single" w:sz="4" w:space="0" w:color="auto"/>
              <w:bottom w:val="single" w:sz="4" w:space="0" w:color="auto"/>
              <w:right w:val="single" w:sz="4" w:space="0" w:color="auto"/>
            </w:tcBorders>
          </w:tcPr>
          <w:p w14:paraId="5ED8BA43"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2737" w:type="dxa"/>
            <w:tcBorders>
              <w:top w:val="single" w:sz="4" w:space="0" w:color="auto"/>
              <w:left w:val="single" w:sz="4" w:space="0" w:color="auto"/>
              <w:bottom w:val="single" w:sz="4" w:space="0" w:color="auto"/>
              <w:right w:val="single" w:sz="4" w:space="0" w:color="auto"/>
            </w:tcBorders>
          </w:tcPr>
          <w:p w14:paraId="3B6E8B9C" w14:textId="77777777" w:rsidR="00655232" w:rsidRPr="008F3A11" w:rsidRDefault="00655232" w:rsidP="00655232">
            <w:pPr>
              <w:spacing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936" w:type="dxa"/>
            <w:tcBorders>
              <w:top w:val="single" w:sz="4" w:space="0" w:color="auto"/>
              <w:left w:val="single" w:sz="4" w:space="0" w:color="auto"/>
              <w:bottom w:val="single" w:sz="4" w:space="0" w:color="auto"/>
              <w:right w:val="single" w:sz="4" w:space="0" w:color="auto"/>
            </w:tcBorders>
          </w:tcPr>
          <w:p w14:paraId="1AEEAF66"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24</w:t>
            </w:r>
          </w:p>
        </w:tc>
        <w:tc>
          <w:tcPr>
            <w:tcW w:w="867" w:type="dxa"/>
            <w:tcBorders>
              <w:top w:val="single" w:sz="4" w:space="0" w:color="auto"/>
              <w:left w:val="single" w:sz="4" w:space="0" w:color="auto"/>
              <w:bottom w:val="single" w:sz="4" w:space="0" w:color="auto"/>
              <w:right w:val="single" w:sz="4" w:space="0" w:color="auto"/>
            </w:tcBorders>
          </w:tcPr>
          <w:p w14:paraId="51CB99B8"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11</w:t>
            </w:r>
          </w:p>
        </w:tc>
        <w:tc>
          <w:tcPr>
            <w:tcW w:w="1023" w:type="dxa"/>
            <w:tcBorders>
              <w:top w:val="single" w:sz="4" w:space="0" w:color="auto"/>
              <w:left w:val="single" w:sz="4" w:space="0" w:color="auto"/>
              <w:bottom w:val="single" w:sz="4" w:space="0" w:color="auto"/>
              <w:right w:val="single" w:sz="4" w:space="0" w:color="auto"/>
            </w:tcBorders>
            <w:hideMark/>
          </w:tcPr>
          <w:p w14:paraId="0AD5147E"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2B7FE7C9"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11</w:t>
            </w:r>
          </w:p>
        </w:tc>
        <w:tc>
          <w:tcPr>
            <w:tcW w:w="1397" w:type="dxa"/>
            <w:tcBorders>
              <w:top w:val="single" w:sz="4" w:space="0" w:color="auto"/>
              <w:left w:val="single" w:sz="4" w:space="0" w:color="auto"/>
              <w:bottom w:val="single" w:sz="4" w:space="0" w:color="auto"/>
              <w:right w:val="single" w:sz="4" w:space="0" w:color="auto"/>
            </w:tcBorders>
          </w:tcPr>
          <w:p w14:paraId="64EBE4D5"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823" w:type="dxa"/>
            <w:gridSpan w:val="2"/>
            <w:vMerge w:val="restart"/>
            <w:tcBorders>
              <w:top w:val="single" w:sz="4" w:space="0" w:color="auto"/>
              <w:left w:val="single" w:sz="4" w:space="0" w:color="auto"/>
              <w:right w:val="single" w:sz="4" w:space="0" w:color="auto"/>
            </w:tcBorders>
          </w:tcPr>
          <w:p w14:paraId="48B69EEA" w14:textId="77777777" w:rsidR="00655232" w:rsidRPr="008F3A11" w:rsidRDefault="00655232" w:rsidP="00AD31C7">
            <w:pPr>
              <w:widowControl w:val="0"/>
              <w:overflowPunct w:val="0"/>
              <w:autoSpaceDE w:val="0"/>
              <w:autoSpaceDN w:val="0"/>
              <w:adjustRightInd w:val="0"/>
              <w:spacing w:after="0" w:line="280" w:lineRule="exact"/>
              <w:ind w:left="-113"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 xml:space="preserve">Устный опрос, проверка письменных лексико-грамматических заданий; диктант; монологическое высказывание; участие в диалоге; тематическая </w:t>
            </w:r>
            <w:r w:rsidRPr="008F3A11">
              <w:rPr>
                <w:rFonts w:ascii="Times New Roman" w:eastAsia="Times New Roman" w:hAnsi="Times New Roman" w:cs="Times New Roman"/>
                <w:sz w:val="24"/>
                <w:szCs w:val="24"/>
              </w:rPr>
              <w:lastRenderedPageBreak/>
              <w:t>презентация пройденного материала; ролевая игра; написание краткого изложения (аудио) текста в тезисной форме (</w:t>
            </w:r>
            <w:proofErr w:type="spellStart"/>
            <w:r w:rsidRPr="008F3A11">
              <w:rPr>
                <w:rFonts w:ascii="Times New Roman" w:eastAsia="Times New Roman" w:hAnsi="Times New Roman" w:cs="Times New Roman"/>
                <w:sz w:val="24"/>
                <w:szCs w:val="24"/>
              </w:rPr>
              <w:t>power</w:t>
            </w:r>
            <w:proofErr w:type="spellEnd"/>
            <w:r w:rsidRPr="008F3A11">
              <w:rPr>
                <w:rFonts w:ascii="Times New Roman" w:eastAsia="Times New Roman" w:hAnsi="Times New Roman" w:cs="Times New Roman"/>
                <w:sz w:val="24"/>
                <w:szCs w:val="24"/>
              </w:rPr>
              <w:t xml:space="preserve"> </w:t>
            </w:r>
            <w:proofErr w:type="spellStart"/>
            <w:r w:rsidRPr="008F3A11">
              <w:rPr>
                <w:rFonts w:ascii="Times New Roman" w:eastAsia="Times New Roman" w:hAnsi="Times New Roman" w:cs="Times New Roman"/>
                <w:sz w:val="24"/>
                <w:szCs w:val="24"/>
              </w:rPr>
              <w:t>points</w:t>
            </w:r>
            <w:proofErr w:type="spellEnd"/>
            <w:r w:rsidRPr="008F3A11">
              <w:rPr>
                <w:rFonts w:ascii="Times New Roman" w:eastAsia="Times New Roman" w:hAnsi="Times New Roman" w:cs="Times New Roman"/>
                <w:sz w:val="24"/>
                <w:szCs w:val="24"/>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655232" w:rsidRPr="00655232" w14:paraId="34B86603"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6200A188"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2737" w:type="dxa"/>
            <w:tcBorders>
              <w:top w:val="single" w:sz="4" w:space="0" w:color="auto"/>
              <w:left w:val="single" w:sz="4" w:space="0" w:color="auto"/>
              <w:bottom w:val="single" w:sz="4" w:space="0" w:color="auto"/>
              <w:right w:val="single" w:sz="4" w:space="0" w:color="auto"/>
            </w:tcBorders>
          </w:tcPr>
          <w:p w14:paraId="4D41C91B" w14:textId="77777777" w:rsidR="00655232" w:rsidRPr="008F3A11" w:rsidRDefault="00655232" w:rsidP="00655232">
            <w:pPr>
              <w:spacing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936" w:type="dxa"/>
            <w:tcBorders>
              <w:top w:val="single" w:sz="4" w:space="0" w:color="auto"/>
              <w:left w:val="single" w:sz="4" w:space="0" w:color="auto"/>
              <w:bottom w:val="single" w:sz="4" w:space="0" w:color="auto"/>
              <w:right w:val="single" w:sz="4" w:space="0" w:color="auto"/>
            </w:tcBorders>
          </w:tcPr>
          <w:p w14:paraId="6FCCDD75"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25</w:t>
            </w:r>
          </w:p>
        </w:tc>
        <w:tc>
          <w:tcPr>
            <w:tcW w:w="867" w:type="dxa"/>
            <w:tcBorders>
              <w:top w:val="single" w:sz="4" w:space="0" w:color="auto"/>
              <w:left w:val="single" w:sz="4" w:space="0" w:color="auto"/>
              <w:bottom w:val="single" w:sz="4" w:space="0" w:color="auto"/>
              <w:right w:val="single" w:sz="4" w:space="0" w:color="auto"/>
            </w:tcBorders>
          </w:tcPr>
          <w:p w14:paraId="2158CABD"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12</w:t>
            </w:r>
          </w:p>
        </w:tc>
        <w:tc>
          <w:tcPr>
            <w:tcW w:w="1023" w:type="dxa"/>
            <w:tcBorders>
              <w:top w:val="single" w:sz="4" w:space="0" w:color="auto"/>
              <w:left w:val="single" w:sz="4" w:space="0" w:color="auto"/>
              <w:bottom w:val="single" w:sz="4" w:space="0" w:color="auto"/>
              <w:right w:val="single" w:sz="4" w:space="0" w:color="auto"/>
            </w:tcBorders>
            <w:hideMark/>
          </w:tcPr>
          <w:p w14:paraId="66668A9A"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6E01CE7"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12</w:t>
            </w:r>
          </w:p>
        </w:tc>
        <w:tc>
          <w:tcPr>
            <w:tcW w:w="1397" w:type="dxa"/>
            <w:tcBorders>
              <w:top w:val="single" w:sz="4" w:space="0" w:color="auto"/>
              <w:left w:val="single" w:sz="4" w:space="0" w:color="auto"/>
              <w:bottom w:val="single" w:sz="4" w:space="0" w:color="auto"/>
              <w:right w:val="single" w:sz="4" w:space="0" w:color="auto"/>
            </w:tcBorders>
          </w:tcPr>
          <w:p w14:paraId="5EC16D0F"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823" w:type="dxa"/>
            <w:gridSpan w:val="2"/>
            <w:vMerge/>
            <w:tcBorders>
              <w:left w:val="single" w:sz="4" w:space="0" w:color="auto"/>
              <w:right w:val="single" w:sz="4" w:space="0" w:color="auto"/>
            </w:tcBorders>
            <w:hideMark/>
          </w:tcPr>
          <w:p w14:paraId="3D81B98F" w14:textId="77777777" w:rsidR="00655232" w:rsidRPr="008F3A11" w:rsidRDefault="00655232" w:rsidP="00AD31C7">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655232" w:rsidRPr="00655232" w14:paraId="560F0330"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212E4A5F"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lastRenderedPageBreak/>
              <w:t>15</w:t>
            </w:r>
          </w:p>
        </w:tc>
        <w:tc>
          <w:tcPr>
            <w:tcW w:w="2737" w:type="dxa"/>
            <w:tcBorders>
              <w:top w:val="single" w:sz="4" w:space="0" w:color="auto"/>
              <w:left w:val="single" w:sz="4" w:space="0" w:color="auto"/>
              <w:bottom w:val="single" w:sz="4" w:space="0" w:color="auto"/>
              <w:right w:val="single" w:sz="4" w:space="0" w:color="auto"/>
            </w:tcBorders>
          </w:tcPr>
          <w:p w14:paraId="07E7EAB8" w14:textId="77777777" w:rsidR="00655232" w:rsidRPr="008F3A11" w:rsidRDefault="00655232" w:rsidP="00655232">
            <w:pPr>
              <w:spacing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Маркетинг.</w:t>
            </w:r>
          </w:p>
        </w:tc>
        <w:tc>
          <w:tcPr>
            <w:tcW w:w="936" w:type="dxa"/>
            <w:tcBorders>
              <w:top w:val="single" w:sz="4" w:space="0" w:color="auto"/>
              <w:left w:val="single" w:sz="4" w:space="0" w:color="auto"/>
              <w:bottom w:val="single" w:sz="4" w:space="0" w:color="auto"/>
              <w:right w:val="single" w:sz="4" w:space="0" w:color="auto"/>
            </w:tcBorders>
          </w:tcPr>
          <w:p w14:paraId="67243DE7"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23</w:t>
            </w:r>
          </w:p>
        </w:tc>
        <w:tc>
          <w:tcPr>
            <w:tcW w:w="867" w:type="dxa"/>
            <w:tcBorders>
              <w:top w:val="single" w:sz="4" w:space="0" w:color="auto"/>
              <w:left w:val="single" w:sz="4" w:space="0" w:color="auto"/>
              <w:bottom w:val="single" w:sz="4" w:space="0" w:color="auto"/>
              <w:right w:val="single" w:sz="4" w:space="0" w:color="auto"/>
            </w:tcBorders>
          </w:tcPr>
          <w:p w14:paraId="7467B56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11</w:t>
            </w:r>
          </w:p>
        </w:tc>
        <w:tc>
          <w:tcPr>
            <w:tcW w:w="1023" w:type="dxa"/>
            <w:tcBorders>
              <w:top w:val="single" w:sz="4" w:space="0" w:color="auto"/>
              <w:left w:val="single" w:sz="4" w:space="0" w:color="auto"/>
              <w:bottom w:val="single" w:sz="4" w:space="0" w:color="auto"/>
              <w:right w:val="single" w:sz="4" w:space="0" w:color="auto"/>
            </w:tcBorders>
            <w:hideMark/>
          </w:tcPr>
          <w:p w14:paraId="49A86074"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5B89292A"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11</w:t>
            </w:r>
          </w:p>
        </w:tc>
        <w:tc>
          <w:tcPr>
            <w:tcW w:w="1397" w:type="dxa"/>
            <w:tcBorders>
              <w:top w:val="single" w:sz="4" w:space="0" w:color="auto"/>
              <w:left w:val="single" w:sz="4" w:space="0" w:color="auto"/>
              <w:bottom w:val="single" w:sz="4" w:space="0" w:color="auto"/>
              <w:right w:val="single" w:sz="4" w:space="0" w:color="auto"/>
            </w:tcBorders>
          </w:tcPr>
          <w:p w14:paraId="37FD2718"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12</w:t>
            </w:r>
          </w:p>
        </w:tc>
        <w:tc>
          <w:tcPr>
            <w:tcW w:w="1823" w:type="dxa"/>
            <w:gridSpan w:val="2"/>
            <w:vMerge/>
            <w:tcBorders>
              <w:left w:val="single" w:sz="4" w:space="0" w:color="auto"/>
              <w:bottom w:val="single" w:sz="4" w:space="0" w:color="auto"/>
              <w:right w:val="single" w:sz="4" w:space="0" w:color="auto"/>
            </w:tcBorders>
            <w:hideMark/>
          </w:tcPr>
          <w:p w14:paraId="05D1A0B5" w14:textId="77777777" w:rsidR="00655232" w:rsidRPr="008F3A11" w:rsidRDefault="00655232" w:rsidP="00AD31C7">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655232" w:rsidRPr="00655232" w14:paraId="6FCCA8F1"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18FA3490"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51BF2FE9"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Итого за 4 семестр</w:t>
            </w:r>
          </w:p>
        </w:tc>
        <w:tc>
          <w:tcPr>
            <w:tcW w:w="936" w:type="dxa"/>
            <w:tcBorders>
              <w:top w:val="single" w:sz="4" w:space="0" w:color="auto"/>
              <w:left w:val="single" w:sz="4" w:space="0" w:color="auto"/>
              <w:bottom w:val="single" w:sz="4" w:space="0" w:color="auto"/>
              <w:right w:val="single" w:sz="4" w:space="0" w:color="auto"/>
            </w:tcBorders>
            <w:hideMark/>
          </w:tcPr>
          <w:p w14:paraId="2E9DCEF1" w14:textId="77777777" w:rsidR="00655232" w:rsidRPr="008F3A11"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72</w:t>
            </w:r>
          </w:p>
        </w:tc>
        <w:tc>
          <w:tcPr>
            <w:tcW w:w="867" w:type="dxa"/>
            <w:tcBorders>
              <w:top w:val="single" w:sz="4" w:space="0" w:color="auto"/>
              <w:left w:val="single" w:sz="4" w:space="0" w:color="auto"/>
              <w:bottom w:val="single" w:sz="4" w:space="0" w:color="auto"/>
              <w:right w:val="single" w:sz="4" w:space="0" w:color="auto"/>
            </w:tcBorders>
            <w:hideMark/>
          </w:tcPr>
          <w:p w14:paraId="7718D075" w14:textId="77777777" w:rsidR="00655232" w:rsidRPr="008F3A11"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34</w:t>
            </w:r>
          </w:p>
        </w:tc>
        <w:tc>
          <w:tcPr>
            <w:tcW w:w="1023" w:type="dxa"/>
            <w:tcBorders>
              <w:top w:val="single" w:sz="4" w:space="0" w:color="auto"/>
              <w:left w:val="single" w:sz="4" w:space="0" w:color="auto"/>
              <w:bottom w:val="single" w:sz="4" w:space="0" w:color="auto"/>
              <w:right w:val="single" w:sz="4" w:space="0" w:color="auto"/>
            </w:tcBorders>
            <w:hideMark/>
          </w:tcPr>
          <w:p w14:paraId="0E0221B3" w14:textId="77777777" w:rsidR="00655232" w:rsidRPr="008F3A11"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w:t>
            </w:r>
          </w:p>
        </w:tc>
        <w:tc>
          <w:tcPr>
            <w:tcW w:w="1431" w:type="dxa"/>
            <w:tcBorders>
              <w:top w:val="single" w:sz="4" w:space="0" w:color="auto"/>
              <w:left w:val="single" w:sz="4" w:space="0" w:color="auto"/>
              <w:bottom w:val="single" w:sz="4" w:space="0" w:color="auto"/>
              <w:right w:val="single" w:sz="4" w:space="0" w:color="auto"/>
            </w:tcBorders>
            <w:hideMark/>
          </w:tcPr>
          <w:p w14:paraId="02D399FC" w14:textId="77777777" w:rsidR="00655232" w:rsidRPr="008F3A11"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34</w:t>
            </w:r>
          </w:p>
        </w:tc>
        <w:tc>
          <w:tcPr>
            <w:tcW w:w="1397" w:type="dxa"/>
            <w:tcBorders>
              <w:top w:val="single" w:sz="4" w:space="0" w:color="auto"/>
              <w:left w:val="single" w:sz="4" w:space="0" w:color="auto"/>
              <w:bottom w:val="single" w:sz="4" w:space="0" w:color="auto"/>
              <w:right w:val="single" w:sz="4" w:space="0" w:color="auto"/>
            </w:tcBorders>
            <w:hideMark/>
          </w:tcPr>
          <w:p w14:paraId="0AC716BE" w14:textId="77777777" w:rsidR="00655232" w:rsidRPr="008F3A11"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38</w:t>
            </w:r>
          </w:p>
        </w:tc>
        <w:tc>
          <w:tcPr>
            <w:tcW w:w="1823" w:type="dxa"/>
            <w:gridSpan w:val="2"/>
            <w:tcBorders>
              <w:top w:val="single" w:sz="4" w:space="0" w:color="auto"/>
              <w:left w:val="single" w:sz="4" w:space="0" w:color="auto"/>
              <w:bottom w:val="single" w:sz="4" w:space="0" w:color="auto"/>
              <w:right w:val="single" w:sz="4" w:space="0" w:color="auto"/>
            </w:tcBorders>
          </w:tcPr>
          <w:p w14:paraId="12C0215D" w14:textId="77777777" w:rsidR="00655232" w:rsidRPr="008F3A11" w:rsidRDefault="00655232" w:rsidP="00AD31C7">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r w:rsidRPr="008F3A11">
              <w:rPr>
                <w:rFonts w:ascii="Times New Roman" w:eastAsia="Times New Roman" w:hAnsi="Times New Roman" w:cs="Times New Roman"/>
                <w:color w:val="000000" w:themeColor="text1"/>
                <w:sz w:val="24"/>
                <w:szCs w:val="24"/>
              </w:rPr>
              <w:t>Контрольная работа</w:t>
            </w:r>
          </w:p>
        </w:tc>
      </w:tr>
      <w:tr w:rsidR="00655232" w:rsidRPr="00655232" w14:paraId="6311AB16"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197A110A"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7AEC62A7"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В целом по дисциплине</w:t>
            </w:r>
          </w:p>
        </w:tc>
        <w:tc>
          <w:tcPr>
            <w:tcW w:w="936" w:type="dxa"/>
            <w:tcBorders>
              <w:top w:val="single" w:sz="4" w:space="0" w:color="auto"/>
              <w:left w:val="single" w:sz="4" w:space="0" w:color="auto"/>
              <w:bottom w:val="single" w:sz="4" w:space="0" w:color="auto"/>
              <w:right w:val="single" w:sz="4" w:space="0" w:color="auto"/>
            </w:tcBorders>
            <w:hideMark/>
          </w:tcPr>
          <w:p w14:paraId="59919F72"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324</w:t>
            </w:r>
          </w:p>
        </w:tc>
        <w:tc>
          <w:tcPr>
            <w:tcW w:w="867" w:type="dxa"/>
            <w:tcBorders>
              <w:top w:val="single" w:sz="4" w:space="0" w:color="auto"/>
              <w:left w:val="single" w:sz="4" w:space="0" w:color="auto"/>
              <w:bottom w:val="single" w:sz="4" w:space="0" w:color="auto"/>
              <w:right w:val="single" w:sz="4" w:space="0" w:color="auto"/>
            </w:tcBorders>
            <w:hideMark/>
          </w:tcPr>
          <w:p w14:paraId="429EBF24"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204</w:t>
            </w:r>
          </w:p>
        </w:tc>
        <w:tc>
          <w:tcPr>
            <w:tcW w:w="1023" w:type="dxa"/>
            <w:tcBorders>
              <w:top w:val="single" w:sz="4" w:space="0" w:color="auto"/>
              <w:left w:val="single" w:sz="4" w:space="0" w:color="auto"/>
              <w:bottom w:val="single" w:sz="4" w:space="0" w:color="auto"/>
              <w:right w:val="single" w:sz="4" w:space="0" w:color="auto"/>
            </w:tcBorders>
            <w:hideMark/>
          </w:tcPr>
          <w:p w14:paraId="5F17A30A" w14:textId="77777777" w:rsidR="00655232" w:rsidRPr="008F3A11" w:rsidRDefault="00655232" w:rsidP="00655232">
            <w:pPr>
              <w:widowControl w:val="0"/>
              <w:autoSpaceDE w:val="0"/>
              <w:autoSpaceDN w:val="0"/>
              <w:adjustRightInd w:val="0"/>
              <w:spacing w:after="0" w:line="360" w:lineRule="exact"/>
              <w:jc w:val="center"/>
              <w:rPr>
                <w:rFonts w:ascii="Calibri" w:eastAsia="Calibri" w:hAnsi="Calibri"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28D6A41B"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204</w:t>
            </w:r>
          </w:p>
        </w:tc>
        <w:tc>
          <w:tcPr>
            <w:tcW w:w="1397" w:type="dxa"/>
            <w:tcBorders>
              <w:top w:val="single" w:sz="4" w:space="0" w:color="auto"/>
              <w:left w:val="single" w:sz="4" w:space="0" w:color="auto"/>
              <w:bottom w:val="single" w:sz="4" w:space="0" w:color="auto"/>
              <w:right w:val="single" w:sz="4" w:space="0" w:color="auto"/>
            </w:tcBorders>
            <w:hideMark/>
          </w:tcPr>
          <w:p w14:paraId="4D6261BF"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120</w:t>
            </w:r>
          </w:p>
        </w:tc>
        <w:tc>
          <w:tcPr>
            <w:tcW w:w="182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24CB03B" w14:textId="77777777" w:rsidR="00655232" w:rsidRPr="008F3A11" w:rsidRDefault="00655232" w:rsidP="00AD31C7">
            <w:pPr>
              <w:widowControl w:val="0"/>
              <w:autoSpaceDE w:val="0"/>
              <w:autoSpaceDN w:val="0"/>
              <w:adjustRightInd w:val="0"/>
              <w:spacing w:after="0" w:line="280" w:lineRule="exact"/>
              <w:rPr>
                <w:rFonts w:ascii="Times New Roman" w:eastAsia="Calibri" w:hAnsi="Times New Roman" w:cs="Times New Roman"/>
                <w:sz w:val="24"/>
                <w:szCs w:val="24"/>
              </w:rPr>
            </w:pPr>
            <w:r w:rsidRPr="008F3A11">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655232" w:rsidRPr="00655232" w14:paraId="4145C8A7"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37DD5B29" w14:textId="77777777" w:rsidR="00655232" w:rsidRPr="008F3A11" w:rsidRDefault="00655232" w:rsidP="00655232">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tcPr>
          <w:p w14:paraId="41FF0A83" w14:textId="77777777" w:rsidR="00655232" w:rsidRPr="008F3A11" w:rsidRDefault="00655232" w:rsidP="00655232">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Итого в %</w:t>
            </w:r>
          </w:p>
        </w:tc>
        <w:tc>
          <w:tcPr>
            <w:tcW w:w="936" w:type="dxa"/>
            <w:tcBorders>
              <w:top w:val="single" w:sz="4" w:space="0" w:color="auto"/>
              <w:left w:val="single" w:sz="4" w:space="0" w:color="auto"/>
              <w:bottom w:val="single" w:sz="4" w:space="0" w:color="auto"/>
              <w:right w:val="single" w:sz="4" w:space="0" w:color="auto"/>
            </w:tcBorders>
          </w:tcPr>
          <w:p w14:paraId="70431C87"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100</w:t>
            </w:r>
          </w:p>
        </w:tc>
        <w:tc>
          <w:tcPr>
            <w:tcW w:w="867" w:type="dxa"/>
            <w:tcBorders>
              <w:top w:val="single" w:sz="4" w:space="0" w:color="auto"/>
              <w:left w:val="single" w:sz="4" w:space="0" w:color="auto"/>
              <w:bottom w:val="single" w:sz="4" w:space="0" w:color="auto"/>
              <w:right w:val="single" w:sz="4" w:space="0" w:color="auto"/>
            </w:tcBorders>
          </w:tcPr>
          <w:p w14:paraId="59AA582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63</w:t>
            </w:r>
          </w:p>
        </w:tc>
        <w:tc>
          <w:tcPr>
            <w:tcW w:w="1023" w:type="dxa"/>
            <w:tcBorders>
              <w:top w:val="single" w:sz="4" w:space="0" w:color="auto"/>
              <w:left w:val="single" w:sz="4" w:space="0" w:color="auto"/>
              <w:bottom w:val="single" w:sz="4" w:space="0" w:color="auto"/>
              <w:right w:val="single" w:sz="4" w:space="0" w:color="auto"/>
            </w:tcBorders>
          </w:tcPr>
          <w:p w14:paraId="7705E7B3"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3896BC0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color w:val="000000" w:themeColor="text1"/>
                <w:sz w:val="24"/>
                <w:szCs w:val="24"/>
              </w:rPr>
              <w:t>100</w:t>
            </w:r>
          </w:p>
        </w:tc>
        <w:tc>
          <w:tcPr>
            <w:tcW w:w="1397" w:type="dxa"/>
            <w:tcBorders>
              <w:top w:val="single" w:sz="4" w:space="0" w:color="auto"/>
              <w:left w:val="single" w:sz="4" w:space="0" w:color="auto"/>
              <w:bottom w:val="single" w:sz="4" w:space="0" w:color="auto"/>
              <w:right w:val="single" w:sz="4" w:space="0" w:color="auto"/>
            </w:tcBorders>
          </w:tcPr>
          <w:p w14:paraId="09B95302"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37</w:t>
            </w:r>
          </w:p>
        </w:tc>
        <w:tc>
          <w:tcPr>
            <w:tcW w:w="1823" w:type="dxa"/>
            <w:gridSpan w:val="2"/>
            <w:tcBorders>
              <w:top w:val="single" w:sz="4" w:space="0" w:color="auto"/>
              <w:left w:val="single" w:sz="4" w:space="0" w:color="auto"/>
              <w:bottom w:val="single" w:sz="4" w:space="0" w:color="auto"/>
              <w:right w:val="single" w:sz="4" w:space="0" w:color="auto"/>
            </w:tcBorders>
          </w:tcPr>
          <w:p w14:paraId="25B2391D" w14:textId="77777777" w:rsidR="00655232" w:rsidRPr="008F3A11" w:rsidRDefault="00655232" w:rsidP="00655232">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bl>
    <w:p w14:paraId="2D2F9492" w14:textId="77777777" w:rsidR="008F3A11" w:rsidRPr="008C6D3B" w:rsidRDefault="008F3A11" w:rsidP="00F86EE1">
      <w:pPr>
        <w:shd w:val="clear" w:color="auto" w:fill="FFFFFF"/>
        <w:spacing w:before="120" w:after="0" w:line="280" w:lineRule="exact"/>
        <w:jc w:val="both"/>
        <w:rPr>
          <w:rFonts w:ascii="Times New Roman" w:eastAsia="Times New Roman" w:hAnsi="Times New Roman" w:cs="Times New Roman"/>
          <w:i/>
          <w:color w:val="000000"/>
          <w:sz w:val="24"/>
          <w:szCs w:val="24"/>
          <w:lang w:eastAsia="ru-RU"/>
        </w:rPr>
      </w:pPr>
      <w:r w:rsidRPr="008C6D3B">
        <w:rPr>
          <w:rFonts w:ascii="Times New Roman" w:eastAsia="Times New Roman" w:hAnsi="Times New Roman" w:cs="Times New Roman"/>
          <w:b/>
          <w:i/>
          <w:color w:val="000000"/>
          <w:sz w:val="24"/>
          <w:szCs w:val="24"/>
          <w:lang w:eastAsia="ru-RU"/>
        </w:rPr>
        <w:t xml:space="preserve">ОП «Бизнес-анализ, налоги и аудит», </w:t>
      </w:r>
      <w:r w:rsidRPr="008C6D3B">
        <w:rPr>
          <w:rFonts w:ascii="Times New Roman" w:eastAsia="Times New Roman" w:hAnsi="Times New Roman" w:cs="Times New Roman"/>
          <w:i/>
          <w:color w:val="000000"/>
          <w:sz w:val="24"/>
          <w:szCs w:val="24"/>
          <w:lang w:eastAsia="ru-RU"/>
        </w:rPr>
        <w:t>профили: «Аудит и внутренний контроль», «Международное налогообложение», «Налоги и бизнес», «Учет, анализ и аудит»</w:t>
      </w:r>
    </w:p>
    <w:p w14:paraId="15638014" w14:textId="77777777" w:rsidR="008F3A11" w:rsidRPr="008C6D3B" w:rsidRDefault="008F3A11" w:rsidP="00AD31C7">
      <w:pPr>
        <w:shd w:val="clear" w:color="auto" w:fill="FFFFFF"/>
        <w:spacing w:after="0" w:line="280" w:lineRule="exact"/>
        <w:jc w:val="both"/>
        <w:rPr>
          <w:rFonts w:ascii="Times New Roman" w:eastAsia="Times New Roman" w:hAnsi="Times New Roman" w:cs="Times New Roman"/>
          <w:i/>
          <w:color w:val="000000"/>
          <w:sz w:val="24"/>
          <w:szCs w:val="24"/>
          <w:lang w:eastAsia="ru-RU"/>
        </w:rPr>
      </w:pPr>
      <w:r w:rsidRPr="008C6D3B">
        <w:rPr>
          <w:rFonts w:ascii="Times New Roman" w:eastAsia="Times New Roman" w:hAnsi="Times New Roman" w:cs="Times New Roman"/>
          <w:b/>
          <w:i/>
          <w:color w:val="000000"/>
          <w:sz w:val="24"/>
          <w:szCs w:val="24"/>
          <w:lang w:eastAsia="ru-RU"/>
        </w:rPr>
        <w:t>ОП «Экономика и финансы</w:t>
      </w:r>
      <w:r w:rsidRPr="008C6D3B">
        <w:rPr>
          <w:rFonts w:ascii="Times New Roman" w:eastAsia="Times New Roman" w:hAnsi="Times New Roman" w:cs="Times New Roman"/>
          <w:i/>
          <w:color w:val="000000"/>
          <w:sz w:val="24"/>
          <w:szCs w:val="24"/>
          <w:lang w:eastAsia="ru-RU"/>
        </w:rPr>
        <w:t xml:space="preserve">», профили: «Государственный финансовый контроль», «Казначейское дело», «Бизнес и финансы социальной сферы», «Государственные и муниципальные финансы», «Управление финансовыми рисками и страхование», «Финансовые рынки и </w:t>
      </w:r>
      <w:proofErr w:type="spellStart"/>
      <w:r w:rsidRPr="008C6D3B">
        <w:rPr>
          <w:rFonts w:ascii="Times New Roman" w:eastAsia="Times New Roman" w:hAnsi="Times New Roman" w:cs="Times New Roman"/>
          <w:i/>
          <w:color w:val="000000"/>
          <w:sz w:val="24"/>
          <w:szCs w:val="24"/>
          <w:lang w:eastAsia="ru-RU"/>
        </w:rPr>
        <w:t>финтех</w:t>
      </w:r>
      <w:proofErr w:type="spellEnd"/>
      <w:r w:rsidRPr="008C6D3B">
        <w:rPr>
          <w:rFonts w:ascii="Times New Roman" w:eastAsia="Times New Roman" w:hAnsi="Times New Roman" w:cs="Times New Roman"/>
          <w:i/>
          <w:color w:val="000000"/>
          <w:sz w:val="24"/>
          <w:szCs w:val="24"/>
          <w:lang w:eastAsia="ru-RU"/>
        </w:rPr>
        <w:t>», «Финансы и банковское дело», «Финансы и управление финансовыми активами»</w:t>
      </w:r>
    </w:p>
    <w:p w14:paraId="25354D58" w14:textId="77777777" w:rsidR="008F3A11" w:rsidRPr="00BB72DC" w:rsidRDefault="008F3A11" w:rsidP="008F3A11">
      <w:pPr>
        <w:widowControl w:val="0"/>
        <w:autoSpaceDE w:val="0"/>
        <w:autoSpaceDN w:val="0"/>
        <w:adjustRightInd w:val="0"/>
        <w:spacing w:after="0" w:line="260" w:lineRule="exact"/>
        <w:jc w:val="right"/>
        <w:rPr>
          <w:rFonts w:ascii="Times New Roman" w:eastAsia="Times New Roman" w:hAnsi="Times New Roman" w:cs="Times New Roman"/>
          <w:sz w:val="24"/>
          <w:szCs w:val="24"/>
          <w:lang w:eastAsia="ru-RU"/>
        </w:rPr>
      </w:pPr>
      <w:r w:rsidRPr="00BB72DC">
        <w:rPr>
          <w:rFonts w:ascii="Times New Roman" w:eastAsia="Times New Roman" w:hAnsi="Times New Roman" w:cs="Times New Roman"/>
          <w:sz w:val="28"/>
          <w:szCs w:val="28"/>
          <w:lang w:eastAsia="ru-RU"/>
        </w:rPr>
        <w:t>Таблица 2</w:t>
      </w:r>
      <w:r>
        <w:rPr>
          <w:rFonts w:ascii="Times New Roman" w:eastAsia="Times New Roman" w:hAnsi="Times New Roman" w:cs="Times New Roman"/>
          <w:sz w:val="28"/>
          <w:szCs w:val="28"/>
          <w:lang w:eastAsia="ru-RU"/>
        </w:rPr>
        <w:t>.</w:t>
      </w:r>
      <w:r w:rsidR="003C2BA7">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w:t>
      </w:r>
    </w:p>
    <w:p w14:paraId="08E4E6CA" w14:textId="77777777" w:rsidR="008F3A11" w:rsidRPr="00655232" w:rsidRDefault="008F3A11" w:rsidP="008F3A11">
      <w:pPr>
        <w:widowControl w:val="0"/>
        <w:autoSpaceDE w:val="0"/>
        <w:autoSpaceDN w:val="0"/>
        <w:adjustRightInd w:val="0"/>
        <w:spacing w:after="0" w:line="260" w:lineRule="exact"/>
        <w:jc w:val="right"/>
        <w:rPr>
          <w:rFonts w:ascii="Times New Roman" w:eastAsia="Times New Roman" w:hAnsi="Times New Roman" w:cs="Times New Roman"/>
          <w:bCs/>
          <w:sz w:val="24"/>
          <w:szCs w:val="24"/>
          <w:highlight w:val="yellow"/>
          <w:lang w:eastAsia="ru-RU"/>
        </w:rPr>
      </w:pPr>
    </w:p>
    <w:tbl>
      <w:tblPr>
        <w:tblW w:w="10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737"/>
        <w:gridCol w:w="936"/>
        <w:gridCol w:w="867"/>
        <w:gridCol w:w="1023"/>
        <w:gridCol w:w="1431"/>
        <w:gridCol w:w="1397"/>
        <w:gridCol w:w="1813"/>
        <w:gridCol w:w="10"/>
      </w:tblGrid>
      <w:tr w:rsidR="008F3A11" w:rsidRPr="00655232" w14:paraId="2DCD9500" w14:textId="77777777" w:rsidTr="00844D4C">
        <w:trPr>
          <w:jc w:val="center"/>
        </w:trPr>
        <w:tc>
          <w:tcPr>
            <w:tcW w:w="499" w:type="dxa"/>
            <w:vMerge w:val="restart"/>
            <w:tcBorders>
              <w:top w:val="single" w:sz="4" w:space="0" w:color="auto"/>
              <w:left w:val="single" w:sz="4" w:space="0" w:color="auto"/>
              <w:right w:val="single" w:sz="4" w:space="0" w:color="auto"/>
            </w:tcBorders>
          </w:tcPr>
          <w:p w14:paraId="5076813D" w14:textId="77777777" w:rsidR="008F3A11" w:rsidRPr="009347C5" w:rsidRDefault="008F3A11"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p w14:paraId="6D48E14A" w14:textId="77777777" w:rsidR="008F3A11" w:rsidRPr="009347C5" w:rsidRDefault="008F3A11"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п\п</w:t>
            </w:r>
          </w:p>
        </w:tc>
        <w:tc>
          <w:tcPr>
            <w:tcW w:w="2737" w:type="dxa"/>
            <w:vMerge w:val="restart"/>
            <w:tcBorders>
              <w:top w:val="single" w:sz="4" w:space="0" w:color="auto"/>
              <w:left w:val="single" w:sz="4" w:space="0" w:color="auto"/>
              <w:right w:val="single" w:sz="4" w:space="0" w:color="auto"/>
            </w:tcBorders>
            <w:vAlign w:val="center"/>
            <w:hideMark/>
          </w:tcPr>
          <w:p w14:paraId="1FF7D5D0" w14:textId="77777777" w:rsidR="008F3A11" w:rsidRPr="009347C5" w:rsidRDefault="008F3A11"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Наименование</w:t>
            </w:r>
          </w:p>
          <w:p w14:paraId="01D23ED8" w14:textId="77777777" w:rsidR="008F3A11" w:rsidRPr="009347C5" w:rsidRDefault="008F3A11" w:rsidP="00844D4C">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9347C5">
              <w:rPr>
                <w:rFonts w:ascii="Times New Roman" w:eastAsia="Times New Roman" w:hAnsi="Times New Roman" w:cs="Times New Roman"/>
                <w:b/>
                <w:sz w:val="24"/>
                <w:szCs w:val="24"/>
              </w:rPr>
              <w:t>темы</w:t>
            </w:r>
          </w:p>
          <w:p w14:paraId="79C1935F" w14:textId="77777777" w:rsidR="008F3A11" w:rsidRPr="009347C5" w:rsidRDefault="008F3A11"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b/>
                <w:sz w:val="24"/>
                <w:szCs w:val="24"/>
              </w:rPr>
              <w:t>дисциплины</w:t>
            </w:r>
          </w:p>
        </w:tc>
        <w:tc>
          <w:tcPr>
            <w:tcW w:w="5654" w:type="dxa"/>
            <w:gridSpan w:val="5"/>
            <w:tcBorders>
              <w:top w:val="single" w:sz="4" w:space="0" w:color="auto"/>
              <w:left w:val="single" w:sz="4" w:space="0" w:color="auto"/>
              <w:bottom w:val="single" w:sz="4" w:space="0" w:color="auto"/>
              <w:right w:val="single" w:sz="4" w:space="0" w:color="auto"/>
            </w:tcBorders>
            <w:hideMark/>
          </w:tcPr>
          <w:p w14:paraId="123F987B" w14:textId="77777777" w:rsidR="008F3A11" w:rsidRPr="009347C5" w:rsidRDefault="008F3A11"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9347C5">
              <w:rPr>
                <w:rFonts w:ascii="Times New Roman" w:eastAsia="Times New Roman" w:hAnsi="Times New Roman" w:cs="Times New Roman"/>
                <w:b/>
                <w:color w:val="000000"/>
                <w:sz w:val="24"/>
                <w:szCs w:val="24"/>
              </w:rPr>
              <w:t>Трудоёмкость в часах</w:t>
            </w:r>
          </w:p>
        </w:tc>
        <w:tc>
          <w:tcPr>
            <w:tcW w:w="1823" w:type="dxa"/>
            <w:gridSpan w:val="2"/>
            <w:vMerge w:val="restart"/>
            <w:tcBorders>
              <w:top w:val="single" w:sz="4" w:space="0" w:color="auto"/>
              <w:left w:val="single" w:sz="4" w:space="0" w:color="auto"/>
              <w:bottom w:val="nil"/>
              <w:right w:val="single" w:sz="4" w:space="0" w:color="auto"/>
            </w:tcBorders>
          </w:tcPr>
          <w:p w14:paraId="2CC95F8E"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44639F41" w14:textId="77777777" w:rsidR="008F3A11" w:rsidRPr="009347C5" w:rsidRDefault="008F3A11" w:rsidP="00844D4C">
            <w:pPr>
              <w:widowControl w:val="0"/>
              <w:autoSpaceDE w:val="0"/>
              <w:autoSpaceDN w:val="0"/>
              <w:adjustRightInd w:val="0"/>
              <w:spacing w:after="0" w:line="260" w:lineRule="exact"/>
              <w:rPr>
                <w:rFonts w:ascii="Times New Roman" w:eastAsia="Calibri" w:hAnsi="Times New Roman" w:cs="Times New Roman"/>
                <w:b/>
                <w:sz w:val="24"/>
                <w:szCs w:val="24"/>
              </w:rPr>
            </w:pPr>
          </w:p>
          <w:p w14:paraId="3CE16432" w14:textId="77777777" w:rsidR="008F3A11" w:rsidRPr="009347C5" w:rsidRDefault="008F3A11" w:rsidP="00844D4C">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Формы текущего контроля успеваемости</w:t>
            </w:r>
          </w:p>
        </w:tc>
      </w:tr>
      <w:tr w:rsidR="008F3A11" w:rsidRPr="00655232" w14:paraId="67BC9F02" w14:textId="77777777" w:rsidTr="00844D4C">
        <w:trPr>
          <w:jc w:val="center"/>
        </w:trPr>
        <w:tc>
          <w:tcPr>
            <w:tcW w:w="499" w:type="dxa"/>
            <w:vMerge/>
            <w:tcBorders>
              <w:left w:val="single" w:sz="4" w:space="0" w:color="auto"/>
              <w:right w:val="single" w:sz="4" w:space="0" w:color="auto"/>
            </w:tcBorders>
          </w:tcPr>
          <w:p w14:paraId="42D9FBBD"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3F9B5A3A"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val="restart"/>
            <w:tcBorders>
              <w:top w:val="single" w:sz="4" w:space="0" w:color="auto"/>
              <w:left w:val="single" w:sz="4" w:space="0" w:color="auto"/>
              <w:right w:val="single" w:sz="4" w:space="0" w:color="auto"/>
            </w:tcBorders>
            <w:vAlign w:val="center"/>
            <w:hideMark/>
          </w:tcPr>
          <w:p w14:paraId="45E1315F" w14:textId="77777777" w:rsidR="008F3A11" w:rsidRPr="009347C5" w:rsidRDefault="008F3A11"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 xml:space="preserve">Всего </w:t>
            </w: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6B2FDC3B" w14:textId="77777777" w:rsidR="008F3A11" w:rsidRPr="009347C5" w:rsidRDefault="008F3A11"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9347C5">
              <w:rPr>
                <w:rFonts w:ascii="Times New Roman" w:eastAsia="Times New Roman" w:hAnsi="Times New Roman" w:cs="Times New Roman"/>
                <w:b/>
                <w:color w:val="000000" w:themeColor="text1"/>
                <w:sz w:val="24"/>
                <w:szCs w:val="24"/>
              </w:rPr>
              <w:t xml:space="preserve">Контактная работа – </w:t>
            </w:r>
          </w:p>
          <w:p w14:paraId="2620B1A8" w14:textId="77777777" w:rsidR="008F3A11" w:rsidRPr="009347C5" w:rsidRDefault="008F3A11"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9347C5">
              <w:rPr>
                <w:rFonts w:ascii="Times New Roman" w:eastAsia="Times New Roman" w:hAnsi="Times New Roman" w:cs="Times New Roman"/>
                <w:b/>
                <w:color w:val="000000"/>
                <w:sz w:val="24"/>
                <w:szCs w:val="24"/>
              </w:rPr>
              <w:t>Аудиторная работа</w:t>
            </w:r>
          </w:p>
        </w:tc>
        <w:tc>
          <w:tcPr>
            <w:tcW w:w="1397" w:type="dxa"/>
            <w:vMerge w:val="restart"/>
            <w:tcBorders>
              <w:top w:val="single" w:sz="4" w:space="0" w:color="auto"/>
              <w:left w:val="single" w:sz="4" w:space="0" w:color="auto"/>
              <w:right w:val="single" w:sz="4" w:space="0" w:color="auto"/>
            </w:tcBorders>
            <w:vAlign w:val="center"/>
            <w:hideMark/>
          </w:tcPr>
          <w:p w14:paraId="4F4C3500" w14:textId="77777777" w:rsidR="008F3A11" w:rsidRPr="009347C5" w:rsidRDefault="008F3A11"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Самостоятельная работа</w:t>
            </w:r>
          </w:p>
        </w:tc>
        <w:tc>
          <w:tcPr>
            <w:tcW w:w="1823" w:type="dxa"/>
            <w:gridSpan w:val="2"/>
            <w:vMerge/>
            <w:tcBorders>
              <w:top w:val="nil"/>
              <w:left w:val="single" w:sz="4" w:space="0" w:color="auto"/>
              <w:bottom w:val="nil"/>
              <w:right w:val="single" w:sz="4" w:space="0" w:color="auto"/>
            </w:tcBorders>
            <w:vAlign w:val="center"/>
            <w:hideMark/>
          </w:tcPr>
          <w:p w14:paraId="399A18F7"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8F3A11" w:rsidRPr="009347C5" w14:paraId="1797883D" w14:textId="77777777" w:rsidTr="00844D4C">
        <w:trPr>
          <w:gridAfter w:val="1"/>
          <w:wAfter w:w="10" w:type="dxa"/>
          <w:jc w:val="center"/>
        </w:trPr>
        <w:tc>
          <w:tcPr>
            <w:tcW w:w="499" w:type="dxa"/>
            <w:vMerge/>
            <w:tcBorders>
              <w:left w:val="single" w:sz="4" w:space="0" w:color="auto"/>
              <w:right w:val="single" w:sz="4" w:space="0" w:color="auto"/>
            </w:tcBorders>
          </w:tcPr>
          <w:p w14:paraId="4A2D036A"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3BE8E4BB"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tcBorders>
              <w:left w:val="single" w:sz="4" w:space="0" w:color="auto"/>
              <w:right w:val="single" w:sz="4" w:space="0" w:color="auto"/>
            </w:tcBorders>
            <w:vAlign w:val="center"/>
            <w:hideMark/>
          </w:tcPr>
          <w:p w14:paraId="709BB0FF"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E22964" w14:textId="77777777" w:rsidR="008F3A11" w:rsidRPr="009347C5" w:rsidRDefault="008F3A11" w:rsidP="00844D4C">
            <w:pPr>
              <w:widowControl w:val="0"/>
              <w:autoSpaceDE w:val="0"/>
              <w:autoSpaceDN w:val="0"/>
              <w:adjustRightInd w:val="0"/>
              <w:spacing w:after="0" w:line="260" w:lineRule="exact"/>
              <w:rPr>
                <w:rFonts w:ascii="Times New Roman" w:eastAsia="Calibri" w:hAnsi="Times New Roman" w:cs="Times New Roman"/>
                <w:sz w:val="24"/>
                <w:szCs w:val="24"/>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425A9375" w14:textId="77777777" w:rsidR="008F3A11" w:rsidRPr="009347C5" w:rsidRDefault="008F3A11" w:rsidP="00844D4C">
            <w:pPr>
              <w:widowControl w:val="0"/>
              <w:autoSpaceDE w:val="0"/>
              <w:autoSpaceDN w:val="0"/>
              <w:adjustRightInd w:val="0"/>
              <w:spacing w:after="0" w:line="260" w:lineRule="exact"/>
              <w:rPr>
                <w:rFonts w:ascii="Times New Roman" w:eastAsia="Calibri"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vAlign w:val="center"/>
            <w:hideMark/>
          </w:tcPr>
          <w:p w14:paraId="27D7B6D6" w14:textId="77777777" w:rsidR="008F3A11" w:rsidRPr="009347C5" w:rsidRDefault="008F3A11" w:rsidP="00844D4C">
            <w:pPr>
              <w:widowControl w:val="0"/>
              <w:autoSpaceDE w:val="0"/>
              <w:autoSpaceDN w:val="0"/>
              <w:adjustRightInd w:val="0"/>
              <w:spacing w:after="0" w:line="260" w:lineRule="exact"/>
              <w:rPr>
                <w:rFonts w:ascii="Times New Roman" w:eastAsia="Calibri" w:hAnsi="Times New Roman" w:cs="Times New Roman"/>
                <w:color w:val="000000"/>
                <w:sz w:val="24"/>
                <w:szCs w:val="24"/>
              </w:rPr>
            </w:pPr>
          </w:p>
        </w:tc>
        <w:tc>
          <w:tcPr>
            <w:tcW w:w="1397" w:type="dxa"/>
            <w:vMerge/>
            <w:tcBorders>
              <w:left w:val="single" w:sz="4" w:space="0" w:color="auto"/>
              <w:right w:val="single" w:sz="4" w:space="0" w:color="auto"/>
            </w:tcBorders>
            <w:vAlign w:val="center"/>
            <w:hideMark/>
          </w:tcPr>
          <w:p w14:paraId="198E0696"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1813" w:type="dxa"/>
            <w:tcBorders>
              <w:top w:val="nil"/>
              <w:left w:val="single" w:sz="4" w:space="0" w:color="auto"/>
              <w:bottom w:val="nil"/>
              <w:right w:val="single" w:sz="4" w:space="0" w:color="auto"/>
            </w:tcBorders>
            <w:vAlign w:val="center"/>
            <w:hideMark/>
          </w:tcPr>
          <w:p w14:paraId="789F6FF8"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8F3A11" w:rsidRPr="00655232" w14:paraId="787725FD" w14:textId="77777777" w:rsidTr="00844D4C">
        <w:trPr>
          <w:jc w:val="center"/>
        </w:trPr>
        <w:tc>
          <w:tcPr>
            <w:tcW w:w="499" w:type="dxa"/>
            <w:vMerge/>
            <w:tcBorders>
              <w:left w:val="single" w:sz="4" w:space="0" w:color="auto"/>
              <w:bottom w:val="single" w:sz="4" w:space="0" w:color="auto"/>
              <w:right w:val="single" w:sz="4" w:space="0" w:color="auto"/>
            </w:tcBorders>
          </w:tcPr>
          <w:p w14:paraId="2B524B7A"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bottom w:val="single" w:sz="4" w:space="0" w:color="auto"/>
              <w:right w:val="single" w:sz="4" w:space="0" w:color="auto"/>
            </w:tcBorders>
            <w:vAlign w:val="center"/>
            <w:hideMark/>
          </w:tcPr>
          <w:p w14:paraId="0F264D75"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tcBorders>
              <w:left w:val="single" w:sz="4" w:space="0" w:color="auto"/>
              <w:bottom w:val="single" w:sz="4" w:space="0" w:color="auto"/>
              <w:right w:val="single" w:sz="4" w:space="0" w:color="auto"/>
            </w:tcBorders>
            <w:vAlign w:val="center"/>
            <w:hideMark/>
          </w:tcPr>
          <w:p w14:paraId="4B763594"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F251D3" w14:textId="77777777" w:rsidR="008F3A11" w:rsidRPr="009347C5" w:rsidRDefault="008F3A11" w:rsidP="00844D4C">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Общая</w:t>
            </w:r>
          </w:p>
        </w:tc>
        <w:tc>
          <w:tcPr>
            <w:tcW w:w="1023" w:type="dxa"/>
            <w:tcBorders>
              <w:top w:val="single" w:sz="4" w:space="0" w:color="auto"/>
              <w:left w:val="single" w:sz="4" w:space="0" w:color="auto"/>
              <w:bottom w:val="single" w:sz="4" w:space="0" w:color="auto"/>
              <w:right w:val="single" w:sz="4" w:space="0" w:color="auto"/>
            </w:tcBorders>
            <w:vAlign w:val="center"/>
            <w:hideMark/>
          </w:tcPr>
          <w:p w14:paraId="3B39C413" w14:textId="77777777" w:rsidR="008F3A11" w:rsidRPr="009347C5" w:rsidRDefault="008F3A11" w:rsidP="00844D4C">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Лекции</w:t>
            </w:r>
          </w:p>
        </w:tc>
        <w:tc>
          <w:tcPr>
            <w:tcW w:w="1431" w:type="dxa"/>
            <w:tcBorders>
              <w:top w:val="single" w:sz="4" w:space="0" w:color="auto"/>
              <w:left w:val="single" w:sz="4" w:space="0" w:color="auto"/>
              <w:bottom w:val="single" w:sz="4" w:space="0" w:color="auto"/>
              <w:right w:val="single" w:sz="4" w:space="0" w:color="auto"/>
            </w:tcBorders>
            <w:vAlign w:val="center"/>
            <w:hideMark/>
          </w:tcPr>
          <w:p w14:paraId="3223DE20" w14:textId="77777777" w:rsidR="008F3A11" w:rsidRPr="009347C5" w:rsidRDefault="008F3A11" w:rsidP="00844D4C">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Семинары, практические занятия</w:t>
            </w:r>
          </w:p>
        </w:tc>
        <w:tc>
          <w:tcPr>
            <w:tcW w:w="1397" w:type="dxa"/>
            <w:vMerge/>
            <w:tcBorders>
              <w:left w:val="single" w:sz="4" w:space="0" w:color="auto"/>
              <w:bottom w:val="single" w:sz="4" w:space="0" w:color="auto"/>
              <w:right w:val="single" w:sz="4" w:space="0" w:color="auto"/>
            </w:tcBorders>
            <w:vAlign w:val="center"/>
            <w:hideMark/>
          </w:tcPr>
          <w:p w14:paraId="250D4792"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1823" w:type="dxa"/>
            <w:gridSpan w:val="2"/>
            <w:tcBorders>
              <w:top w:val="nil"/>
              <w:left w:val="single" w:sz="4" w:space="0" w:color="auto"/>
              <w:bottom w:val="single" w:sz="4" w:space="0" w:color="auto"/>
              <w:right w:val="single" w:sz="4" w:space="0" w:color="auto"/>
            </w:tcBorders>
            <w:vAlign w:val="center"/>
            <w:hideMark/>
          </w:tcPr>
          <w:p w14:paraId="097F6CA2"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165D43" w:rsidRPr="00655232" w14:paraId="08059C0E"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0DF96262" w14:textId="77777777" w:rsidR="00165D43" w:rsidRPr="009347C5" w:rsidRDefault="00165D43" w:rsidP="00844D4C">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9347C5">
              <w:rPr>
                <w:rFonts w:ascii="Times New Roman" w:eastAsia="Times New Roman" w:hAnsi="Times New Roman" w:cs="Times New Roman"/>
                <w:bCs/>
                <w:sz w:val="24"/>
                <w:szCs w:val="24"/>
                <w:lang w:eastAsia="ru-RU"/>
              </w:rPr>
              <w:t>1</w:t>
            </w:r>
          </w:p>
        </w:tc>
        <w:tc>
          <w:tcPr>
            <w:tcW w:w="2737" w:type="dxa"/>
            <w:tcBorders>
              <w:top w:val="single" w:sz="4" w:space="0" w:color="auto"/>
              <w:left w:val="single" w:sz="4" w:space="0" w:color="auto"/>
              <w:bottom w:val="single" w:sz="4" w:space="0" w:color="auto"/>
              <w:right w:val="single" w:sz="4" w:space="0" w:color="auto"/>
            </w:tcBorders>
            <w:hideMark/>
          </w:tcPr>
          <w:p w14:paraId="33400CAA" w14:textId="77777777" w:rsidR="00165D43" w:rsidRPr="009347C5" w:rsidRDefault="00165D43" w:rsidP="00844D4C">
            <w:pPr>
              <w:spacing w:after="0" w:line="2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Основные экономические понятия и категории.</w:t>
            </w:r>
          </w:p>
        </w:tc>
        <w:tc>
          <w:tcPr>
            <w:tcW w:w="936" w:type="dxa"/>
            <w:tcBorders>
              <w:top w:val="single" w:sz="4" w:space="0" w:color="auto"/>
              <w:left w:val="single" w:sz="4" w:space="0" w:color="auto"/>
              <w:bottom w:val="single" w:sz="4" w:space="0" w:color="auto"/>
              <w:right w:val="single" w:sz="4" w:space="0" w:color="auto"/>
            </w:tcBorders>
          </w:tcPr>
          <w:p w14:paraId="3B329F0A" w14:textId="77777777" w:rsidR="00165D43" w:rsidRPr="009347C5" w:rsidRDefault="00165D43" w:rsidP="00844D4C">
            <w:pPr>
              <w:rPr>
                <w:rFonts w:ascii="Times New Roman" w:hAnsi="Times New Roman" w:cs="Times New Roman"/>
                <w:sz w:val="24"/>
                <w:szCs w:val="24"/>
              </w:rPr>
            </w:pPr>
            <w:r w:rsidRPr="009347C5">
              <w:rPr>
                <w:rFonts w:ascii="Times New Roman" w:hAnsi="Times New Roman" w:cs="Times New Roman"/>
                <w:sz w:val="24"/>
                <w:szCs w:val="24"/>
              </w:rPr>
              <w:t>14</w:t>
            </w:r>
          </w:p>
        </w:tc>
        <w:tc>
          <w:tcPr>
            <w:tcW w:w="867" w:type="dxa"/>
            <w:tcBorders>
              <w:top w:val="single" w:sz="4" w:space="0" w:color="auto"/>
              <w:left w:val="single" w:sz="4" w:space="0" w:color="auto"/>
              <w:bottom w:val="single" w:sz="4" w:space="0" w:color="auto"/>
              <w:right w:val="single" w:sz="4" w:space="0" w:color="auto"/>
            </w:tcBorders>
          </w:tcPr>
          <w:p w14:paraId="200C0ED6"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09A1F72B" w14:textId="77777777" w:rsidR="00165D43" w:rsidRPr="009347C5" w:rsidRDefault="00165D43"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2593F4C7"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38224D10"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val="restart"/>
            <w:tcBorders>
              <w:top w:val="single" w:sz="4" w:space="0" w:color="auto"/>
              <w:left w:val="single" w:sz="4" w:space="0" w:color="auto"/>
              <w:right w:val="single" w:sz="4" w:space="0" w:color="auto"/>
            </w:tcBorders>
          </w:tcPr>
          <w:p w14:paraId="16F31F54" w14:textId="77777777" w:rsidR="00165D43" w:rsidRPr="009347C5" w:rsidRDefault="00165D43" w:rsidP="00C15DFA">
            <w:pPr>
              <w:widowControl w:val="0"/>
              <w:autoSpaceDE w:val="0"/>
              <w:autoSpaceDN w:val="0"/>
              <w:adjustRightInd w:val="0"/>
              <w:spacing w:after="0" w:line="240" w:lineRule="exact"/>
              <w:ind w:left="-57" w:right="-113"/>
              <w:contextualSpacing/>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 xml:space="preserve">Устный опрос, монологическое высказывание; участие в диалоге; </w:t>
            </w:r>
            <w:r w:rsidRPr="009347C5">
              <w:rPr>
                <w:rFonts w:ascii="Times New Roman" w:eastAsia="Times New Roman" w:hAnsi="Times New Roman" w:cs="Times New Roman"/>
                <w:sz w:val="24"/>
                <w:szCs w:val="24"/>
              </w:rPr>
              <w:lastRenderedPageBreak/>
              <w:t>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9347C5">
              <w:rPr>
                <w:rFonts w:ascii="Times New Roman" w:eastAsia="Times New Roman" w:hAnsi="Times New Roman" w:cs="Times New Roman"/>
                <w:sz w:val="24"/>
                <w:szCs w:val="24"/>
              </w:rPr>
              <w:t>power</w:t>
            </w:r>
            <w:proofErr w:type="spellEnd"/>
            <w:r w:rsidRPr="009347C5">
              <w:rPr>
                <w:rFonts w:ascii="Times New Roman" w:eastAsia="Times New Roman" w:hAnsi="Times New Roman" w:cs="Times New Roman"/>
                <w:sz w:val="24"/>
                <w:szCs w:val="24"/>
              </w:rPr>
              <w:t xml:space="preserve"> </w:t>
            </w:r>
            <w:proofErr w:type="spellStart"/>
            <w:r w:rsidRPr="009347C5">
              <w:rPr>
                <w:rFonts w:ascii="Times New Roman" w:eastAsia="Times New Roman" w:hAnsi="Times New Roman" w:cs="Times New Roman"/>
                <w:sz w:val="24"/>
                <w:szCs w:val="24"/>
              </w:rPr>
              <w:t>points</w:t>
            </w:r>
            <w:proofErr w:type="spellEnd"/>
            <w:r w:rsidRPr="009347C5">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выполнение ситуационного задания; </w:t>
            </w:r>
          </w:p>
        </w:tc>
      </w:tr>
      <w:tr w:rsidR="00165D43" w:rsidRPr="00655232" w14:paraId="2FEECB2A"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A4083F3" w14:textId="77777777" w:rsidR="00165D43" w:rsidRPr="009347C5" w:rsidRDefault="00165D43"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2</w:t>
            </w:r>
          </w:p>
        </w:tc>
        <w:tc>
          <w:tcPr>
            <w:tcW w:w="2737" w:type="dxa"/>
            <w:tcBorders>
              <w:top w:val="single" w:sz="4" w:space="0" w:color="auto"/>
              <w:left w:val="single" w:sz="4" w:space="0" w:color="auto"/>
              <w:bottom w:val="single" w:sz="4" w:space="0" w:color="auto"/>
              <w:right w:val="single" w:sz="4" w:space="0" w:color="auto"/>
            </w:tcBorders>
            <w:hideMark/>
          </w:tcPr>
          <w:p w14:paraId="7812EA53" w14:textId="77777777" w:rsidR="00165D43" w:rsidRPr="009347C5" w:rsidRDefault="00165D43" w:rsidP="00844D4C">
            <w:pPr>
              <w:spacing w:after="0" w:line="2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 xml:space="preserve">Проблемы и приоритеты </w:t>
            </w:r>
            <w:r w:rsidRPr="009347C5">
              <w:rPr>
                <w:rFonts w:ascii="Times New Roman" w:eastAsia="Times New Roman" w:hAnsi="Times New Roman" w:cs="Times New Roman"/>
                <w:sz w:val="24"/>
                <w:szCs w:val="24"/>
                <w:lang w:eastAsia="ru-RU"/>
              </w:rPr>
              <w:lastRenderedPageBreak/>
              <w:t xml:space="preserve">современной молодежи. Планирование образования и карьеры.  </w:t>
            </w:r>
          </w:p>
        </w:tc>
        <w:tc>
          <w:tcPr>
            <w:tcW w:w="936" w:type="dxa"/>
            <w:tcBorders>
              <w:top w:val="single" w:sz="4" w:space="0" w:color="auto"/>
              <w:left w:val="single" w:sz="4" w:space="0" w:color="auto"/>
              <w:bottom w:val="single" w:sz="4" w:space="0" w:color="auto"/>
              <w:right w:val="single" w:sz="4" w:space="0" w:color="auto"/>
            </w:tcBorders>
          </w:tcPr>
          <w:p w14:paraId="08B46552" w14:textId="77777777" w:rsidR="00165D43" w:rsidRPr="009347C5" w:rsidRDefault="00165D43" w:rsidP="00844D4C">
            <w:pPr>
              <w:rPr>
                <w:rFonts w:ascii="Times New Roman" w:hAnsi="Times New Roman" w:cs="Times New Roman"/>
                <w:sz w:val="24"/>
                <w:szCs w:val="24"/>
              </w:rPr>
            </w:pPr>
            <w:r w:rsidRPr="009347C5">
              <w:rPr>
                <w:rFonts w:ascii="Times New Roman" w:hAnsi="Times New Roman" w:cs="Times New Roman"/>
                <w:sz w:val="24"/>
                <w:szCs w:val="24"/>
              </w:rPr>
              <w:lastRenderedPageBreak/>
              <w:t>14</w:t>
            </w:r>
          </w:p>
        </w:tc>
        <w:tc>
          <w:tcPr>
            <w:tcW w:w="867" w:type="dxa"/>
            <w:tcBorders>
              <w:top w:val="single" w:sz="4" w:space="0" w:color="auto"/>
              <w:left w:val="single" w:sz="4" w:space="0" w:color="auto"/>
              <w:bottom w:val="single" w:sz="4" w:space="0" w:color="auto"/>
              <w:right w:val="single" w:sz="4" w:space="0" w:color="auto"/>
            </w:tcBorders>
          </w:tcPr>
          <w:p w14:paraId="0B9FB550"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08FB6C39" w14:textId="77777777" w:rsidR="00165D43" w:rsidRPr="009347C5" w:rsidRDefault="00165D43"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07375FD"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588235FD"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tcBorders>
              <w:left w:val="single" w:sz="4" w:space="0" w:color="auto"/>
              <w:right w:val="single" w:sz="4" w:space="0" w:color="auto"/>
            </w:tcBorders>
          </w:tcPr>
          <w:p w14:paraId="165E04E7" w14:textId="77777777" w:rsidR="00165D43" w:rsidRPr="009347C5" w:rsidRDefault="00165D43"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165D43" w:rsidRPr="00655232" w14:paraId="1E488FDB"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76F4DB67" w14:textId="77777777" w:rsidR="00165D43" w:rsidRPr="009347C5" w:rsidRDefault="00165D43" w:rsidP="00844D4C">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3</w:t>
            </w:r>
          </w:p>
        </w:tc>
        <w:tc>
          <w:tcPr>
            <w:tcW w:w="2737" w:type="dxa"/>
            <w:tcBorders>
              <w:top w:val="single" w:sz="4" w:space="0" w:color="auto"/>
              <w:left w:val="single" w:sz="4" w:space="0" w:color="auto"/>
              <w:bottom w:val="single" w:sz="4" w:space="0" w:color="auto"/>
              <w:right w:val="single" w:sz="4" w:space="0" w:color="auto"/>
            </w:tcBorders>
            <w:hideMark/>
          </w:tcPr>
          <w:p w14:paraId="2A91F3C2" w14:textId="77777777" w:rsidR="00165D43" w:rsidRPr="009347C5" w:rsidRDefault="00165D43" w:rsidP="00844D4C">
            <w:pPr>
              <w:spacing w:after="0" w:line="2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Спрос и предложение. Ценообразование. Реклама.</w:t>
            </w:r>
          </w:p>
        </w:tc>
        <w:tc>
          <w:tcPr>
            <w:tcW w:w="936" w:type="dxa"/>
            <w:tcBorders>
              <w:top w:val="single" w:sz="4" w:space="0" w:color="auto"/>
              <w:left w:val="single" w:sz="4" w:space="0" w:color="auto"/>
              <w:bottom w:val="single" w:sz="4" w:space="0" w:color="auto"/>
              <w:right w:val="single" w:sz="4" w:space="0" w:color="auto"/>
            </w:tcBorders>
          </w:tcPr>
          <w:p w14:paraId="3C411E56" w14:textId="77777777" w:rsidR="00165D43" w:rsidRPr="009347C5" w:rsidRDefault="00165D43" w:rsidP="00844D4C">
            <w:pPr>
              <w:rPr>
                <w:rFonts w:ascii="Times New Roman" w:hAnsi="Times New Roman" w:cs="Times New Roman"/>
                <w:sz w:val="24"/>
                <w:szCs w:val="24"/>
              </w:rPr>
            </w:pPr>
            <w:r w:rsidRPr="009347C5">
              <w:rPr>
                <w:rFonts w:ascii="Times New Roman" w:hAnsi="Times New Roman" w:cs="Times New Roman"/>
                <w:sz w:val="24"/>
                <w:szCs w:val="24"/>
              </w:rPr>
              <w:t>15</w:t>
            </w:r>
          </w:p>
        </w:tc>
        <w:tc>
          <w:tcPr>
            <w:tcW w:w="867" w:type="dxa"/>
            <w:tcBorders>
              <w:top w:val="single" w:sz="4" w:space="0" w:color="auto"/>
              <w:left w:val="single" w:sz="4" w:space="0" w:color="auto"/>
              <w:bottom w:val="single" w:sz="4" w:space="0" w:color="auto"/>
              <w:right w:val="single" w:sz="4" w:space="0" w:color="auto"/>
            </w:tcBorders>
          </w:tcPr>
          <w:p w14:paraId="2935A050"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0953D317" w14:textId="77777777" w:rsidR="00165D43" w:rsidRPr="009347C5" w:rsidRDefault="00165D43"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6FD5CB68"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77E93B81"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tcBorders>
              <w:left w:val="single" w:sz="4" w:space="0" w:color="auto"/>
              <w:right w:val="single" w:sz="4" w:space="0" w:color="auto"/>
            </w:tcBorders>
          </w:tcPr>
          <w:p w14:paraId="499CC544" w14:textId="77777777" w:rsidR="00165D43" w:rsidRPr="009347C5" w:rsidRDefault="00165D43"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165D43" w:rsidRPr="00655232" w14:paraId="04353563"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0C38957" w14:textId="77777777" w:rsidR="00165D43" w:rsidRPr="009347C5" w:rsidRDefault="00165D43"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4</w:t>
            </w:r>
          </w:p>
        </w:tc>
        <w:tc>
          <w:tcPr>
            <w:tcW w:w="2737" w:type="dxa"/>
            <w:tcBorders>
              <w:top w:val="single" w:sz="4" w:space="0" w:color="auto"/>
              <w:left w:val="single" w:sz="4" w:space="0" w:color="auto"/>
              <w:bottom w:val="single" w:sz="4" w:space="0" w:color="auto"/>
              <w:right w:val="single" w:sz="4" w:space="0" w:color="auto"/>
            </w:tcBorders>
            <w:hideMark/>
          </w:tcPr>
          <w:p w14:paraId="4878C511" w14:textId="77777777" w:rsidR="00165D43" w:rsidRPr="009347C5" w:rsidRDefault="00165D43" w:rsidP="00844D4C">
            <w:pPr>
              <w:spacing w:after="0" w:line="2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Рынок труда, занятость и заработная плата.</w:t>
            </w:r>
          </w:p>
        </w:tc>
        <w:tc>
          <w:tcPr>
            <w:tcW w:w="936" w:type="dxa"/>
            <w:tcBorders>
              <w:top w:val="single" w:sz="4" w:space="0" w:color="auto"/>
              <w:left w:val="single" w:sz="4" w:space="0" w:color="auto"/>
              <w:bottom w:val="single" w:sz="4" w:space="0" w:color="auto"/>
              <w:right w:val="single" w:sz="4" w:space="0" w:color="auto"/>
            </w:tcBorders>
          </w:tcPr>
          <w:p w14:paraId="5C2CFDAF" w14:textId="77777777" w:rsidR="00165D43" w:rsidRPr="009347C5" w:rsidRDefault="00165D43" w:rsidP="00844D4C">
            <w:pPr>
              <w:rPr>
                <w:rFonts w:ascii="Times New Roman" w:hAnsi="Times New Roman" w:cs="Times New Roman"/>
                <w:sz w:val="24"/>
                <w:szCs w:val="24"/>
              </w:rPr>
            </w:pPr>
            <w:r w:rsidRPr="009347C5">
              <w:rPr>
                <w:rFonts w:ascii="Times New Roman" w:hAnsi="Times New Roman" w:cs="Times New Roman"/>
                <w:sz w:val="24"/>
                <w:szCs w:val="24"/>
              </w:rPr>
              <w:t>15</w:t>
            </w:r>
          </w:p>
        </w:tc>
        <w:tc>
          <w:tcPr>
            <w:tcW w:w="867" w:type="dxa"/>
            <w:tcBorders>
              <w:top w:val="single" w:sz="4" w:space="0" w:color="auto"/>
              <w:left w:val="single" w:sz="4" w:space="0" w:color="auto"/>
              <w:bottom w:val="single" w:sz="4" w:space="0" w:color="auto"/>
              <w:right w:val="single" w:sz="4" w:space="0" w:color="auto"/>
            </w:tcBorders>
          </w:tcPr>
          <w:p w14:paraId="450CFA9D"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1DF74349" w14:textId="77777777" w:rsidR="00165D43" w:rsidRPr="009347C5" w:rsidRDefault="00165D43"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1DD10BA"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08D774CF" w14:textId="77777777" w:rsidR="00165D43" w:rsidRPr="009347C5" w:rsidRDefault="00165D43" w:rsidP="00696CC2">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0,5</w:t>
            </w:r>
          </w:p>
        </w:tc>
        <w:tc>
          <w:tcPr>
            <w:tcW w:w="1823" w:type="dxa"/>
            <w:gridSpan w:val="2"/>
            <w:vMerge/>
            <w:tcBorders>
              <w:left w:val="single" w:sz="4" w:space="0" w:color="auto"/>
              <w:right w:val="single" w:sz="4" w:space="0" w:color="auto"/>
            </w:tcBorders>
          </w:tcPr>
          <w:p w14:paraId="4CA8D661" w14:textId="77777777" w:rsidR="00165D43" w:rsidRPr="009347C5" w:rsidRDefault="00165D43"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165D43" w:rsidRPr="00655232" w14:paraId="42988371"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084DCAE5" w14:textId="77777777" w:rsidR="00165D43" w:rsidRPr="009347C5" w:rsidRDefault="00165D43"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5</w:t>
            </w:r>
          </w:p>
        </w:tc>
        <w:tc>
          <w:tcPr>
            <w:tcW w:w="2737" w:type="dxa"/>
            <w:tcBorders>
              <w:top w:val="single" w:sz="4" w:space="0" w:color="auto"/>
              <w:left w:val="single" w:sz="4" w:space="0" w:color="auto"/>
              <w:bottom w:val="single" w:sz="4" w:space="0" w:color="auto"/>
              <w:right w:val="single" w:sz="4" w:space="0" w:color="auto"/>
            </w:tcBorders>
            <w:hideMark/>
          </w:tcPr>
          <w:p w14:paraId="2B6D61F3" w14:textId="77777777" w:rsidR="00165D43" w:rsidRPr="009347C5" w:rsidRDefault="00165D43" w:rsidP="00844D4C">
            <w:pPr>
              <w:spacing w:after="0" w:line="2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936" w:type="dxa"/>
            <w:tcBorders>
              <w:top w:val="single" w:sz="4" w:space="0" w:color="auto"/>
              <w:left w:val="single" w:sz="4" w:space="0" w:color="auto"/>
              <w:bottom w:val="single" w:sz="4" w:space="0" w:color="auto"/>
              <w:right w:val="single" w:sz="4" w:space="0" w:color="auto"/>
            </w:tcBorders>
          </w:tcPr>
          <w:p w14:paraId="1E5367F1" w14:textId="77777777" w:rsidR="00165D43" w:rsidRPr="009347C5" w:rsidRDefault="00165D43" w:rsidP="00844D4C">
            <w:pPr>
              <w:rPr>
                <w:rFonts w:ascii="Times New Roman" w:hAnsi="Times New Roman" w:cs="Times New Roman"/>
                <w:sz w:val="24"/>
                <w:szCs w:val="24"/>
              </w:rPr>
            </w:pPr>
            <w:r w:rsidRPr="009347C5">
              <w:rPr>
                <w:rFonts w:ascii="Times New Roman" w:hAnsi="Times New Roman" w:cs="Times New Roman"/>
                <w:sz w:val="24"/>
                <w:szCs w:val="24"/>
              </w:rPr>
              <w:t>14</w:t>
            </w:r>
          </w:p>
        </w:tc>
        <w:tc>
          <w:tcPr>
            <w:tcW w:w="867" w:type="dxa"/>
            <w:tcBorders>
              <w:top w:val="single" w:sz="4" w:space="0" w:color="auto"/>
              <w:left w:val="single" w:sz="4" w:space="0" w:color="auto"/>
              <w:bottom w:val="single" w:sz="4" w:space="0" w:color="auto"/>
              <w:right w:val="single" w:sz="4" w:space="0" w:color="auto"/>
            </w:tcBorders>
          </w:tcPr>
          <w:p w14:paraId="00C75907"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7AAF182A" w14:textId="77777777" w:rsidR="00165D43" w:rsidRPr="009347C5" w:rsidRDefault="00165D43"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2A3EED0F"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4B1929BF" w14:textId="77777777" w:rsidR="00165D43" w:rsidRPr="009347C5" w:rsidRDefault="00165D43"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0,5</w:t>
            </w:r>
          </w:p>
        </w:tc>
        <w:tc>
          <w:tcPr>
            <w:tcW w:w="1823" w:type="dxa"/>
            <w:gridSpan w:val="2"/>
            <w:vMerge/>
            <w:tcBorders>
              <w:left w:val="single" w:sz="4" w:space="0" w:color="auto"/>
              <w:bottom w:val="single" w:sz="4" w:space="0" w:color="auto"/>
              <w:right w:val="single" w:sz="4" w:space="0" w:color="auto"/>
            </w:tcBorders>
          </w:tcPr>
          <w:p w14:paraId="1F63614D" w14:textId="77777777" w:rsidR="00165D43" w:rsidRPr="009347C5" w:rsidRDefault="00165D43"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8F3A11" w:rsidRPr="00655232" w14:paraId="020002AF" w14:textId="77777777" w:rsidTr="00844D4C">
        <w:trPr>
          <w:trHeight w:val="441"/>
          <w:jc w:val="center"/>
        </w:trPr>
        <w:tc>
          <w:tcPr>
            <w:tcW w:w="499" w:type="dxa"/>
            <w:tcBorders>
              <w:top w:val="single" w:sz="4" w:space="0" w:color="auto"/>
              <w:left w:val="single" w:sz="4" w:space="0" w:color="auto"/>
              <w:bottom w:val="single" w:sz="4" w:space="0" w:color="auto"/>
              <w:right w:val="single" w:sz="4" w:space="0" w:color="auto"/>
            </w:tcBorders>
          </w:tcPr>
          <w:p w14:paraId="6FF74FED" w14:textId="77777777" w:rsidR="008F3A11" w:rsidRPr="009347C5" w:rsidRDefault="008F3A11"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highlight w:val="cyan"/>
              </w:rPr>
            </w:pPr>
          </w:p>
        </w:tc>
        <w:tc>
          <w:tcPr>
            <w:tcW w:w="2737" w:type="dxa"/>
            <w:tcBorders>
              <w:top w:val="single" w:sz="4" w:space="0" w:color="auto"/>
              <w:left w:val="single" w:sz="4" w:space="0" w:color="auto"/>
              <w:bottom w:val="single" w:sz="4" w:space="0" w:color="auto"/>
              <w:right w:val="single" w:sz="4" w:space="0" w:color="auto"/>
            </w:tcBorders>
            <w:hideMark/>
          </w:tcPr>
          <w:p w14:paraId="7DC23B0B" w14:textId="77777777" w:rsidR="008F3A11" w:rsidRPr="009347C5" w:rsidRDefault="008F3A11"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b/>
                <w:sz w:val="24"/>
                <w:szCs w:val="24"/>
              </w:rPr>
              <w:t>Итого за 1 семестр</w:t>
            </w:r>
          </w:p>
        </w:tc>
        <w:tc>
          <w:tcPr>
            <w:tcW w:w="936" w:type="dxa"/>
            <w:tcBorders>
              <w:top w:val="single" w:sz="4" w:space="0" w:color="auto"/>
              <w:left w:val="single" w:sz="4" w:space="0" w:color="auto"/>
              <w:bottom w:val="single" w:sz="4" w:space="0" w:color="auto"/>
              <w:right w:val="single" w:sz="4" w:space="0" w:color="auto"/>
            </w:tcBorders>
            <w:hideMark/>
          </w:tcPr>
          <w:p w14:paraId="1F601041" w14:textId="77777777" w:rsidR="008F3A11" w:rsidRPr="009347C5" w:rsidRDefault="00696CC2"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72</w:t>
            </w:r>
          </w:p>
        </w:tc>
        <w:tc>
          <w:tcPr>
            <w:tcW w:w="867" w:type="dxa"/>
            <w:tcBorders>
              <w:top w:val="single" w:sz="4" w:space="0" w:color="auto"/>
              <w:left w:val="single" w:sz="4" w:space="0" w:color="auto"/>
              <w:bottom w:val="single" w:sz="4" w:space="0" w:color="auto"/>
              <w:right w:val="single" w:sz="4" w:space="0" w:color="auto"/>
            </w:tcBorders>
            <w:hideMark/>
          </w:tcPr>
          <w:p w14:paraId="435C5FCF" w14:textId="77777777" w:rsidR="008F3A11" w:rsidRPr="009347C5" w:rsidRDefault="008F3A11"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68</w:t>
            </w:r>
          </w:p>
        </w:tc>
        <w:tc>
          <w:tcPr>
            <w:tcW w:w="1023" w:type="dxa"/>
            <w:tcBorders>
              <w:top w:val="single" w:sz="4" w:space="0" w:color="auto"/>
              <w:left w:val="single" w:sz="4" w:space="0" w:color="auto"/>
              <w:bottom w:val="single" w:sz="4" w:space="0" w:color="auto"/>
              <w:right w:val="single" w:sz="4" w:space="0" w:color="auto"/>
            </w:tcBorders>
            <w:hideMark/>
          </w:tcPr>
          <w:p w14:paraId="49D46C01" w14:textId="77777777" w:rsidR="008F3A11" w:rsidRPr="009347C5" w:rsidRDefault="008F3A11"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75403A1A" w14:textId="77777777" w:rsidR="008F3A11" w:rsidRPr="009347C5" w:rsidRDefault="008F3A11"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68</w:t>
            </w:r>
          </w:p>
        </w:tc>
        <w:tc>
          <w:tcPr>
            <w:tcW w:w="1397" w:type="dxa"/>
            <w:tcBorders>
              <w:top w:val="single" w:sz="4" w:space="0" w:color="auto"/>
              <w:left w:val="single" w:sz="4" w:space="0" w:color="auto"/>
              <w:bottom w:val="single" w:sz="4" w:space="0" w:color="auto"/>
              <w:right w:val="single" w:sz="4" w:space="0" w:color="auto"/>
            </w:tcBorders>
            <w:hideMark/>
          </w:tcPr>
          <w:p w14:paraId="3C01EC2F" w14:textId="77777777" w:rsidR="008F3A11" w:rsidRPr="009347C5" w:rsidRDefault="00696CC2"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4</w:t>
            </w:r>
          </w:p>
        </w:tc>
        <w:tc>
          <w:tcPr>
            <w:tcW w:w="1823" w:type="dxa"/>
            <w:gridSpan w:val="2"/>
            <w:tcBorders>
              <w:top w:val="single" w:sz="4" w:space="0" w:color="auto"/>
              <w:left w:val="single" w:sz="4" w:space="0" w:color="auto"/>
              <w:bottom w:val="single" w:sz="4" w:space="0" w:color="auto"/>
              <w:right w:val="single" w:sz="4" w:space="0" w:color="auto"/>
            </w:tcBorders>
          </w:tcPr>
          <w:p w14:paraId="30CEA0EA" w14:textId="77777777" w:rsidR="008F3A11" w:rsidRPr="009347C5" w:rsidRDefault="008F3A11"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8F3A11" w:rsidRPr="00655232" w14:paraId="6EF3EF3B"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573A699"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6</w:t>
            </w:r>
          </w:p>
        </w:tc>
        <w:tc>
          <w:tcPr>
            <w:tcW w:w="2737" w:type="dxa"/>
            <w:tcBorders>
              <w:top w:val="single" w:sz="4" w:space="0" w:color="auto"/>
              <w:left w:val="single" w:sz="4" w:space="0" w:color="auto"/>
              <w:bottom w:val="single" w:sz="4" w:space="0" w:color="auto"/>
              <w:right w:val="single" w:sz="4" w:space="0" w:color="auto"/>
            </w:tcBorders>
          </w:tcPr>
          <w:p w14:paraId="50CB302C"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Рынки. Монополия. Конкуренция.</w:t>
            </w:r>
          </w:p>
        </w:tc>
        <w:tc>
          <w:tcPr>
            <w:tcW w:w="936" w:type="dxa"/>
            <w:tcBorders>
              <w:top w:val="single" w:sz="4" w:space="0" w:color="auto"/>
              <w:left w:val="single" w:sz="4" w:space="0" w:color="auto"/>
              <w:bottom w:val="single" w:sz="4" w:space="0" w:color="auto"/>
              <w:right w:val="single" w:sz="4" w:space="0" w:color="auto"/>
            </w:tcBorders>
          </w:tcPr>
          <w:p w14:paraId="1E03EABE" w14:textId="77777777" w:rsidR="008F3A11" w:rsidRPr="009347C5" w:rsidRDefault="008F3A11" w:rsidP="00165D43">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w:t>
            </w:r>
            <w:r w:rsidR="00165D43" w:rsidRPr="009347C5">
              <w:rPr>
                <w:rFonts w:ascii="Times New Roman" w:eastAsia="Times New Roman" w:hAnsi="Times New Roman" w:cs="Times New Roman"/>
                <w:sz w:val="24"/>
                <w:szCs w:val="24"/>
                <w:lang w:eastAsia="ru-RU"/>
              </w:rPr>
              <w:t>4</w:t>
            </w:r>
          </w:p>
        </w:tc>
        <w:tc>
          <w:tcPr>
            <w:tcW w:w="867" w:type="dxa"/>
            <w:tcBorders>
              <w:top w:val="single" w:sz="4" w:space="0" w:color="auto"/>
              <w:left w:val="single" w:sz="4" w:space="0" w:color="auto"/>
              <w:bottom w:val="single" w:sz="4" w:space="0" w:color="auto"/>
              <w:right w:val="single" w:sz="4" w:space="0" w:color="auto"/>
            </w:tcBorders>
          </w:tcPr>
          <w:p w14:paraId="17513DF0"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tcPr>
          <w:p w14:paraId="22C1DB88"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20FC4DB"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31FFADDF" w14:textId="77777777" w:rsidR="008F3A11" w:rsidRPr="009347C5" w:rsidRDefault="00696CC2"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val="restart"/>
            <w:tcBorders>
              <w:top w:val="single" w:sz="4" w:space="0" w:color="auto"/>
              <w:left w:val="single" w:sz="4" w:space="0" w:color="auto"/>
              <w:right w:val="single" w:sz="4" w:space="0" w:color="auto"/>
            </w:tcBorders>
          </w:tcPr>
          <w:p w14:paraId="38BE1337" w14:textId="77777777" w:rsidR="008F3A11" w:rsidRPr="009347C5" w:rsidRDefault="008F3A11" w:rsidP="00844D4C">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 xml:space="preserve">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w:t>
            </w:r>
            <w:r w:rsidRPr="009347C5">
              <w:rPr>
                <w:rFonts w:ascii="Times New Roman" w:eastAsia="Times New Roman" w:hAnsi="Times New Roman" w:cs="Times New Roman"/>
                <w:sz w:val="24"/>
                <w:szCs w:val="24"/>
              </w:rPr>
              <w:lastRenderedPageBreak/>
              <w:t>задания; контрольная работа.</w:t>
            </w:r>
          </w:p>
        </w:tc>
      </w:tr>
      <w:tr w:rsidR="008F3A11" w:rsidRPr="00655232" w14:paraId="6EE4121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1F2DAADD"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7</w:t>
            </w:r>
          </w:p>
        </w:tc>
        <w:tc>
          <w:tcPr>
            <w:tcW w:w="2737" w:type="dxa"/>
            <w:tcBorders>
              <w:top w:val="single" w:sz="4" w:space="0" w:color="auto"/>
              <w:left w:val="single" w:sz="4" w:space="0" w:color="auto"/>
              <w:bottom w:val="single" w:sz="4" w:space="0" w:color="auto"/>
              <w:right w:val="single" w:sz="4" w:space="0" w:color="auto"/>
            </w:tcBorders>
          </w:tcPr>
          <w:p w14:paraId="3600A0A6"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936" w:type="dxa"/>
            <w:tcBorders>
              <w:top w:val="single" w:sz="4" w:space="0" w:color="auto"/>
              <w:left w:val="single" w:sz="4" w:space="0" w:color="auto"/>
              <w:bottom w:val="single" w:sz="4" w:space="0" w:color="auto"/>
              <w:right w:val="single" w:sz="4" w:space="0" w:color="auto"/>
            </w:tcBorders>
          </w:tcPr>
          <w:p w14:paraId="511FDB44" w14:textId="77777777" w:rsidR="008F3A11" w:rsidRPr="009347C5" w:rsidRDefault="008F3A11" w:rsidP="00165D43">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w:t>
            </w:r>
            <w:r w:rsidR="00165D43" w:rsidRPr="009347C5">
              <w:rPr>
                <w:rFonts w:ascii="Times New Roman" w:eastAsia="Times New Roman" w:hAnsi="Times New Roman" w:cs="Times New Roman"/>
                <w:sz w:val="24"/>
                <w:szCs w:val="24"/>
                <w:lang w:eastAsia="ru-RU"/>
              </w:rPr>
              <w:t>4</w:t>
            </w:r>
          </w:p>
        </w:tc>
        <w:tc>
          <w:tcPr>
            <w:tcW w:w="867" w:type="dxa"/>
            <w:tcBorders>
              <w:top w:val="single" w:sz="4" w:space="0" w:color="auto"/>
              <w:left w:val="single" w:sz="4" w:space="0" w:color="auto"/>
              <w:bottom w:val="single" w:sz="4" w:space="0" w:color="auto"/>
              <w:right w:val="single" w:sz="4" w:space="0" w:color="auto"/>
            </w:tcBorders>
          </w:tcPr>
          <w:p w14:paraId="4E2BAD2C"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7C9F5948"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831195E"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5EA6E883" w14:textId="77777777" w:rsidR="008F3A11" w:rsidRPr="009347C5" w:rsidRDefault="00696CC2"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tcBorders>
              <w:left w:val="single" w:sz="4" w:space="0" w:color="auto"/>
              <w:right w:val="single" w:sz="4" w:space="0" w:color="auto"/>
            </w:tcBorders>
          </w:tcPr>
          <w:p w14:paraId="4432E0BA" w14:textId="77777777" w:rsidR="008F3A11" w:rsidRPr="009347C5" w:rsidRDefault="008F3A11"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8F3A11" w:rsidRPr="00655232" w14:paraId="0FB3CE5C"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3E95EF7E"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8</w:t>
            </w:r>
          </w:p>
        </w:tc>
        <w:tc>
          <w:tcPr>
            <w:tcW w:w="2737" w:type="dxa"/>
            <w:tcBorders>
              <w:top w:val="single" w:sz="4" w:space="0" w:color="auto"/>
              <w:left w:val="single" w:sz="4" w:space="0" w:color="auto"/>
              <w:bottom w:val="single" w:sz="4" w:space="0" w:color="auto"/>
              <w:right w:val="single" w:sz="4" w:space="0" w:color="auto"/>
            </w:tcBorders>
          </w:tcPr>
          <w:p w14:paraId="19117C08"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Национальная экономика.</w:t>
            </w:r>
          </w:p>
        </w:tc>
        <w:tc>
          <w:tcPr>
            <w:tcW w:w="936" w:type="dxa"/>
            <w:tcBorders>
              <w:top w:val="single" w:sz="4" w:space="0" w:color="auto"/>
              <w:left w:val="single" w:sz="4" w:space="0" w:color="auto"/>
              <w:bottom w:val="single" w:sz="4" w:space="0" w:color="auto"/>
              <w:right w:val="single" w:sz="4" w:space="0" w:color="auto"/>
            </w:tcBorders>
          </w:tcPr>
          <w:p w14:paraId="4ED00EC7" w14:textId="77777777" w:rsidR="008F3A11" w:rsidRPr="009347C5" w:rsidRDefault="00165D43"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15</w:t>
            </w:r>
          </w:p>
        </w:tc>
        <w:tc>
          <w:tcPr>
            <w:tcW w:w="867" w:type="dxa"/>
            <w:tcBorders>
              <w:top w:val="single" w:sz="4" w:space="0" w:color="auto"/>
              <w:left w:val="single" w:sz="4" w:space="0" w:color="auto"/>
              <w:bottom w:val="single" w:sz="4" w:space="0" w:color="auto"/>
              <w:right w:val="single" w:sz="4" w:space="0" w:color="auto"/>
            </w:tcBorders>
          </w:tcPr>
          <w:p w14:paraId="1ED3DA43"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hideMark/>
          </w:tcPr>
          <w:p w14:paraId="4068FA61"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65A445E"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1FFD778F" w14:textId="77777777" w:rsidR="008F3A11" w:rsidRPr="009347C5" w:rsidRDefault="00696CC2" w:rsidP="00844D4C">
            <w:pPr>
              <w:widowControl w:val="0"/>
              <w:autoSpaceDE w:val="0"/>
              <w:autoSpaceDN w:val="0"/>
              <w:adjustRightInd w:val="0"/>
              <w:spacing w:after="0" w:line="360" w:lineRule="exact"/>
              <w:ind w:left="-57" w:right="-113"/>
              <w:contextualSpacing/>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0,5</w:t>
            </w:r>
          </w:p>
        </w:tc>
        <w:tc>
          <w:tcPr>
            <w:tcW w:w="1823" w:type="dxa"/>
            <w:gridSpan w:val="2"/>
            <w:vMerge/>
            <w:tcBorders>
              <w:left w:val="single" w:sz="4" w:space="0" w:color="auto"/>
              <w:right w:val="single" w:sz="4" w:space="0" w:color="auto"/>
            </w:tcBorders>
          </w:tcPr>
          <w:p w14:paraId="59E05F45" w14:textId="77777777" w:rsidR="008F3A11" w:rsidRPr="009347C5" w:rsidRDefault="008F3A11"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8F3A11" w:rsidRPr="00655232" w14:paraId="583BF79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00004F4E"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9</w:t>
            </w:r>
          </w:p>
        </w:tc>
        <w:tc>
          <w:tcPr>
            <w:tcW w:w="2737" w:type="dxa"/>
            <w:tcBorders>
              <w:top w:val="single" w:sz="4" w:space="0" w:color="auto"/>
              <w:left w:val="single" w:sz="4" w:space="0" w:color="auto"/>
              <w:bottom w:val="single" w:sz="4" w:space="0" w:color="auto"/>
              <w:right w:val="single" w:sz="4" w:space="0" w:color="auto"/>
            </w:tcBorders>
          </w:tcPr>
          <w:p w14:paraId="26EF1970"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936" w:type="dxa"/>
            <w:tcBorders>
              <w:top w:val="single" w:sz="4" w:space="0" w:color="auto"/>
              <w:left w:val="single" w:sz="4" w:space="0" w:color="auto"/>
              <w:bottom w:val="single" w:sz="4" w:space="0" w:color="auto"/>
              <w:right w:val="single" w:sz="4" w:space="0" w:color="auto"/>
            </w:tcBorders>
          </w:tcPr>
          <w:p w14:paraId="3DAF96B6" w14:textId="77777777" w:rsidR="008F3A11" w:rsidRPr="009347C5" w:rsidRDefault="00165D43"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15</w:t>
            </w:r>
          </w:p>
        </w:tc>
        <w:tc>
          <w:tcPr>
            <w:tcW w:w="867" w:type="dxa"/>
            <w:tcBorders>
              <w:top w:val="single" w:sz="4" w:space="0" w:color="auto"/>
              <w:left w:val="single" w:sz="4" w:space="0" w:color="auto"/>
              <w:bottom w:val="single" w:sz="4" w:space="0" w:color="auto"/>
              <w:right w:val="single" w:sz="4" w:space="0" w:color="auto"/>
            </w:tcBorders>
          </w:tcPr>
          <w:p w14:paraId="14358E26"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659B0CF6"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84D2C50"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13A99E9B" w14:textId="77777777" w:rsidR="008F3A11" w:rsidRPr="009347C5" w:rsidRDefault="00696CC2" w:rsidP="00844D4C">
            <w:pPr>
              <w:widowControl w:val="0"/>
              <w:autoSpaceDE w:val="0"/>
              <w:autoSpaceDN w:val="0"/>
              <w:adjustRightInd w:val="0"/>
              <w:spacing w:after="0" w:line="360" w:lineRule="exact"/>
              <w:ind w:left="-57" w:right="-113"/>
              <w:contextualSpacing/>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tcBorders>
              <w:left w:val="single" w:sz="4" w:space="0" w:color="auto"/>
              <w:right w:val="single" w:sz="4" w:space="0" w:color="auto"/>
            </w:tcBorders>
          </w:tcPr>
          <w:p w14:paraId="6D3653DB" w14:textId="77777777" w:rsidR="008F3A11" w:rsidRPr="009347C5" w:rsidRDefault="008F3A11"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8F3A11" w:rsidRPr="00655232" w14:paraId="675BB214"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0F9524A9" w14:textId="77777777" w:rsidR="008F3A11" w:rsidRPr="009347C5" w:rsidRDefault="008F3A11"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10</w:t>
            </w:r>
          </w:p>
        </w:tc>
        <w:tc>
          <w:tcPr>
            <w:tcW w:w="2737" w:type="dxa"/>
            <w:tcBorders>
              <w:top w:val="single" w:sz="4" w:space="0" w:color="auto"/>
              <w:left w:val="single" w:sz="4" w:space="0" w:color="auto"/>
              <w:bottom w:val="single" w:sz="4" w:space="0" w:color="auto"/>
              <w:right w:val="single" w:sz="4" w:space="0" w:color="auto"/>
            </w:tcBorders>
          </w:tcPr>
          <w:p w14:paraId="67AC1699"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936" w:type="dxa"/>
            <w:tcBorders>
              <w:top w:val="single" w:sz="4" w:space="0" w:color="auto"/>
              <w:left w:val="single" w:sz="4" w:space="0" w:color="auto"/>
              <w:bottom w:val="single" w:sz="4" w:space="0" w:color="auto"/>
              <w:right w:val="single" w:sz="4" w:space="0" w:color="auto"/>
            </w:tcBorders>
          </w:tcPr>
          <w:p w14:paraId="4FEBD60E" w14:textId="77777777" w:rsidR="008F3A11" w:rsidRPr="009347C5" w:rsidRDefault="008F3A11" w:rsidP="00165D43">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w:t>
            </w:r>
            <w:r w:rsidR="00165D43" w:rsidRPr="009347C5">
              <w:rPr>
                <w:rFonts w:ascii="Times New Roman" w:eastAsia="Times New Roman" w:hAnsi="Times New Roman" w:cs="Times New Roman"/>
                <w:sz w:val="24"/>
                <w:szCs w:val="24"/>
                <w:lang w:eastAsia="ru-RU"/>
              </w:rPr>
              <w:t>4</w:t>
            </w:r>
          </w:p>
        </w:tc>
        <w:tc>
          <w:tcPr>
            <w:tcW w:w="867" w:type="dxa"/>
            <w:tcBorders>
              <w:top w:val="single" w:sz="4" w:space="0" w:color="auto"/>
              <w:left w:val="single" w:sz="4" w:space="0" w:color="auto"/>
              <w:bottom w:val="single" w:sz="4" w:space="0" w:color="auto"/>
              <w:right w:val="single" w:sz="4" w:space="0" w:color="auto"/>
            </w:tcBorders>
          </w:tcPr>
          <w:p w14:paraId="257FB533"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2F571E66"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C3603B9"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7F39B3C8" w14:textId="77777777" w:rsidR="008F3A11" w:rsidRPr="009347C5" w:rsidRDefault="00696CC2"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0,5</w:t>
            </w:r>
          </w:p>
        </w:tc>
        <w:tc>
          <w:tcPr>
            <w:tcW w:w="1823" w:type="dxa"/>
            <w:gridSpan w:val="2"/>
            <w:vMerge/>
            <w:tcBorders>
              <w:left w:val="single" w:sz="4" w:space="0" w:color="auto"/>
              <w:bottom w:val="single" w:sz="4" w:space="0" w:color="auto"/>
              <w:right w:val="single" w:sz="4" w:space="0" w:color="auto"/>
            </w:tcBorders>
          </w:tcPr>
          <w:p w14:paraId="63B30F38" w14:textId="77777777" w:rsidR="008F3A11" w:rsidRPr="009347C5" w:rsidRDefault="008F3A11"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8F3A11" w:rsidRPr="00655232" w14:paraId="3CAA5655" w14:textId="77777777" w:rsidTr="00844D4C">
        <w:trPr>
          <w:trHeight w:val="439"/>
          <w:jc w:val="center"/>
        </w:trPr>
        <w:tc>
          <w:tcPr>
            <w:tcW w:w="499" w:type="dxa"/>
            <w:tcBorders>
              <w:top w:val="single" w:sz="4" w:space="0" w:color="auto"/>
              <w:left w:val="single" w:sz="4" w:space="0" w:color="auto"/>
              <w:bottom w:val="single" w:sz="4" w:space="0" w:color="auto"/>
              <w:right w:val="single" w:sz="4" w:space="0" w:color="auto"/>
            </w:tcBorders>
          </w:tcPr>
          <w:p w14:paraId="43CBA832"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77005476"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b/>
                <w:sz w:val="24"/>
                <w:szCs w:val="24"/>
              </w:rPr>
              <w:t>Итого за 2 семестр</w:t>
            </w:r>
          </w:p>
        </w:tc>
        <w:tc>
          <w:tcPr>
            <w:tcW w:w="936" w:type="dxa"/>
            <w:tcBorders>
              <w:top w:val="single" w:sz="4" w:space="0" w:color="auto"/>
              <w:left w:val="single" w:sz="4" w:space="0" w:color="auto"/>
              <w:bottom w:val="single" w:sz="4" w:space="0" w:color="auto"/>
              <w:right w:val="single" w:sz="4" w:space="0" w:color="auto"/>
            </w:tcBorders>
            <w:hideMark/>
          </w:tcPr>
          <w:p w14:paraId="62B52BF3" w14:textId="77777777" w:rsidR="008F3A11" w:rsidRPr="009347C5" w:rsidRDefault="00696CC2"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72</w:t>
            </w:r>
          </w:p>
        </w:tc>
        <w:tc>
          <w:tcPr>
            <w:tcW w:w="867" w:type="dxa"/>
            <w:tcBorders>
              <w:top w:val="single" w:sz="4" w:space="0" w:color="auto"/>
              <w:left w:val="single" w:sz="4" w:space="0" w:color="auto"/>
              <w:bottom w:val="single" w:sz="4" w:space="0" w:color="auto"/>
              <w:right w:val="single" w:sz="4" w:space="0" w:color="auto"/>
            </w:tcBorders>
            <w:hideMark/>
          </w:tcPr>
          <w:p w14:paraId="5B63F77F"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68</w:t>
            </w:r>
          </w:p>
        </w:tc>
        <w:tc>
          <w:tcPr>
            <w:tcW w:w="1023" w:type="dxa"/>
            <w:tcBorders>
              <w:top w:val="single" w:sz="4" w:space="0" w:color="auto"/>
              <w:left w:val="single" w:sz="4" w:space="0" w:color="auto"/>
              <w:bottom w:val="single" w:sz="4" w:space="0" w:color="auto"/>
              <w:right w:val="single" w:sz="4" w:space="0" w:color="auto"/>
            </w:tcBorders>
            <w:hideMark/>
          </w:tcPr>
          <w:p w14:paraId="251AA465"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0A2187B1"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68</w:t>
            </w:r>
          </w:p>
        </w:tc>
        <w:tc>
          <w:tcPr>
            <w:tcW w:w="1397" w:type="dxa"/>
            <w:tcBorders>
              <w:top w:val="single" w:sz="4" w:space="0" w:color="auto"/>
              <w:left w:val="single" w:sz="4" w:space="0" w:color="auto"/>
              <w:bottom w:val="single" w:sz="4" w:space="0" w:color="auto"/>
              <w:right w:val="single" w:sz="4" w:space="0" w:color="auto"/>
            </w:tcBorders>
            <w:hideMark/>
          </w:tcPr>
          <w:p w14:paraId="435F5257" w14:textId="77777777" w:rsidR="008F3A11" w:rsidRPr="009347C5" w:rsidRDefault="00696CC2"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4</w:t>
            </w:r>
          </w:p>
        </w:tc>
        <w:tc>
          <w:tcPr>
            <w:tcW w:w="1823" w:type="dxa"/>
            <w:gridSpan w:val="2"/>
            <w:tcBorders>
              <w:top w:val="single" w:sz="4" w:space="0" w:color="auto"/>
              <w:left w:val="single" w:sz="4" w:space="0" w:color="auto"/>
              <w:bottom w:val="single" w:sz="4" w:space="0" w:color="auto"/>
              <w:right w:val="single" w:sz="4" w:space="0" w:color="auto"/>
            </w:tcBorders>
          </w:tcPr>
          <w:p w14:paraId="3AE6A08F" w14:textId="77777777" w:rsidR="008F3A11" w:rsidRPr="009347C5" w:rsidRDefault="008F3A11" w:rsidP="00844D4C">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color w:val="000000" w:themeColor="text1"/>
                <w:sz w:val="24"/>
                <w:szCs w:val="24"/>
              </w:rPr>
              <w:t>Контрольная работа</w:t>
            </w:r>
          </w:p>
        </w:tc>
      </w:tr>
      <w:tr w:rsidR="008F3A11" w:rsidRPr="00655232" w14:paraId="226027BE"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DBEC02F" w14:textId="77777777" w:rsidR="008F3A11" w:rsidRPr="009347C5" w:rsidRDefault="008F3A11"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11</w:t>
            </w:r>
          </w:p>
        </w:tc>
        <w:tc>
          <w:tcPr>
            <w:tcW w:w="2737" w:type="dxa"/>
            <w:tcBorders>
              <w:top w:val="single" w:sz="4" w:space="0" w:color="auto"/>
              <w:left w:val="single" w:sz="4" w:space="0" w:color="auto"/>
              <w:bottom w:val="single" w:sz="4" w:space="0" w:color="auto"/>
              <w:right w:val="single" w:sz="4" w:space="0" w:color="auto"/>
            </w:tcBorders>
          </w:tcPr>
          <w:p w14:paraId="49DFCBF3"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936" w:type="dxa"/>
            <w:tcBorders>
              <w:top w:val="single" w:sz="4" w:space="0" w:color="auto"/>
              <w:left w:val="single" w:sz="4" w:space="0" w:color="auto"/>
              <w:bottom w:val="single" w:sz="4" w:space="0" w:color="auto"/>
              <w:right w:val="single" w:sz="4" w:space="0" w:color="auto"/>
            </w:tcBorders>
          </w:tcPr>
          <w:p w14:paraId="29A0134D"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36</w:t>
            </w:r>
          </w:p>
        </w:tc>
        <w:tc>
          <w:tcPr>
            <w:tcW w:w="867" w:type="dxa"/>
            <w:tcBorders>
              <w:top w:val="single" w:sz="4" w:space="0" w:color="auto"/>
              <w:left w:val="single" w:sz="4" w:space="0" w:color="auto"/>
              <w:bottom w:val="single" w:sz="4" w:space="0" w:color="auto"/>
              <w:right w:val="single" w:sz="4" w:space="0" w:color="auto"/>
            </w:tcBorders>
          </w:tcPr>
          <w:p w14:paraId="7D114BA2"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1B8F7DD0"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6ADA670E"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57B083C3"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19</w:t>
            </w:r>
          </w:p>
        </w:tc>
        <w:tc>
          <w:tcPr>
            <w:tcW w:w="1823" w:type="dxa"/>
            <w:gridSpan w:val="2"/>
            <w:vMerge w:val="restart"/>
            <w:tcBorders>
              <w:top w:val="single" w:sz="4" w:space="0" w:color="auto"/>
              <w:left w:val="single" w:sz="4" w:space="0" w:color="auto"/>
              <w:right w:val="single" w:sz="4" w:space="0" w:color="auto"/>
            </w:tcBorders>
          </w:tcPr>
          <w:p w14:paraId="29BBBD76" w14:textId="77777777" w:rsidR="008F3A11" w:rsidRPr="009347C5" w:rsidRDefault="008F3A11" w:rsidP="00844D4C">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highlight w:val="cyan"/>
              </w:rPr>
            </w:pPr>
            <w:r w:rsidRPr="009347C5">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9347C5">
              <w:rPr>
                <w:rFonts w:ascii="Times New Roman" w:eastAsia="Times New Roman" w:hAnsi="Times New Roman" w:cs="Times New Roman"/>
                <w:sz w:val="24"/>
                <w:szCs w:val="24"/>
              </w:rPr>
              <w:t>дитант</w:t>
            </w:r>
            <w:proofErr w:type="spellEnd"/>
            <w:r w:rsidRPr="009347C5">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8F3A11" w:rsidRPr="00655232" w14:paraId="1C8290EC"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DE16FA0" w14:textId="77777777" w:rsidR="008F3A11" w:rsidRPr="009347C5" w:rsidRDefault="008F3A11"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12</w:t>
            </w:r>
          </w:p>
        </w:tc>
        <w:tc>
          <w:tcPr>
            <w:tcW w:w="2737" w:type="dxa"/>
            <w:tcBorders>
              <w:top w:val="single" w:sz="4" w:space="0" w:color="auto"/>
              <w:left w:val="single" w:sz="4" w:space="0" w:color="auto"/>
              <w:bottom w:val="single" w:sz="4" w:space="0" w:color="auto"/>
              <w:right w:val="single" w:sz="4" w:space="0" w:color="auto"/>
            </w:tcBorders>
          </w:tcPr>
          <w:p w14:paraId="2C843188"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936" w:type="dxa"/>
            <w:tcBorders>
              <w:top w:val="single" w:sz="4" w:space="0" w:color="auto"/>
              <w:left w:val="single" w:sz="4" w:space="0" w:color="auto"/>
              <w:bottom w:val="single" w:sz="4" w:space="0" w:color="auto"/>
              <w:right w:val="single" w:sz="4" w:space="0" w:color="auto"/>
            </w:tcBorders>
          </w:tcPr>
          <w:p w14:paraId="666CF12A"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36</w:t>
            </w:r>
          </w:p>
        </w:tc>
        <w:tc>
          <w:tcPr>
            <w:tcW w:w="867" w:type="dxa"/>
            <w:tcBorders>
              <w:top w:val="single" w:sz="4" w:space="0" w:color="auto"/>
              <w:left w:val="single" w:sz="4" w:space="0" w:color="auto"/>
              <w:bottom w:val="single" w:sz="4" w:space="0" w:color="auto"/>
              <w:right w:val="single" w:sz="4" w:space="0" w:color="auto"/>
            </w:tcBorders>
          </w:tcPr>
          <w:p w14:paraId="7C6CD263"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75D02303"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CDC1E74"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3389256D"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19</w:t>
            </w:r>
          </w:p>
        </w:tc>
        <w:tc>
          <w:tcPr>
            <w:tcW w:w="1823" w:type="dxa"/>
            <w:gridSpan w:val="2"/>
            <w:vMerge/>
            <w:tcBorders>
              <w:left w:val="single" w:sz="4" w:space="0" w:color="auto"/>
              <w:bottom w:val="single" w:sz="4" w:space="0" w:color="auto"/>
              <w:right w:val="single" w:sz="4" w:space="0" w:color="auto"/>
            </w:tcBorders>
            <w:hideMark/>
          </w:tcPr>
          <w:p w14:paraId="2F6DA5E8" w14:textId="77777777" w:rsidR="008F3A11" w:rsidRPr="009347C5" w:rsidRDefault="008F3A11"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highlight w:val="cyan"/>
              </w:rPr>
            </w:pPr>
          </w:p>
        </w:tc>
      </w:tr>
      <w:tr w:rsidR="008F3A11" w:rsidRPr="00655232" w14:paraId="6008CA39"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7FE66D4"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55BBBC97"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Итого за 3 семестр</w:t>
            </w:r>
          </w:p>
        </w:tc>
        <w:tc>
          <w:tcPr>
            <w:tcW w:w="936" w:type="dxa"/>
            <w:tcBorders>
              <w:top w:val="single" w:sz="4" w:space="0" w:color="auto"/>
              <w:left w:val="single" w:sz="4" w:space="0" w:color="auto"/>
              <w:bottom w:val="single" w:sz="4" w:space="0" w:color="auto"/>
              <w:right w:val="single" w:sz="4" w:space="0" w:color="auto"/>
            </w:tcBorders>
            <w:hideMark/>
          </w:tcPr>
          <w:p w14:paraId="1E3EC413"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72</w:t>
            </w:r>
          </w:p>
        </w:tc>
        <w:tc>
          <w:tcPr>
            <w:tcW w:w="867" w:type="dxa"/>
            <w:tcBorders>
              <w:top w:val="single" w:sz="4" w:space="0" w:color="auto"/>
              <w:left w:val="single" w:sz="4" w:space="0" w:color="auto"/>
              <w:bottom w:val="single" w:sz="4" w:space="0" w:color="auto"/>
              <w:right w:val="single" w:sz="4" w:space="0" w:color="auto"/>
            </w:tcBorders>
            <w:hideMark/>
          </w:tcPr>
          <w:p w14:paraId="68F4D0DC"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34</w:t>
            </w:r>
          </w:p>
        </w:tc>
        <w:tc>
          <w:tcPr>
            <w:tcW w:w="1023" w:type="dxa"/>
            <w:tcBorders>
              <w:top w:val="single" w:sz="4" w:space="0" w:color="auto"/>
              <w:left w:val="single" w:sz="4" w:space="0" w:color="auto"/>
              <w:bottom w:val="single" w:sz="4" w:space="0" w:color="auto"/>
              <w:right w:val="single" w:sz="4" w:space="0" w:color="auto"/>
            </w:tcBorders>
            <w:hideMark/>
          </w:tcPr>
          <w:p w14:paraId="12FD7E76"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21E935FB"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34</w:t>
            </w:r>
          </w:p>
        </w:tc>
        <w:tc>
          <w:tcPr>
            <w:tcW w:w="1397" w:type="dxa"/>
            <w:tcBorders>
              <w:top w:val="single" w:sz="4" w:space="0" w:color="auto"/>
              <w:left w:val="single" w:sz="4" w:space="0" w:color="auto"/>
              <w:bottom w:val="single" w:sz="4" w:space="0" w:color="auto"/>
              <w:right w:val="single" w:sz="4" w:space="0" w:color="auto"/>
            </w:tcBorders>
            <w:hideMark/>
          </w:tcPr>
          <w:p w14:paraId="0AC8B21B"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38</w:t>
            </w:r>
          </w:p>
        </w:tc>
        <w:tc>
          <w:tcPr>
            <w:tcW w:w="1823" w:type="dxa"/>
            <w:gridSpan w:val="2"/>
            <w:tcBorders>
              <w:top w:val="single" w:sz="4" w:space="0" w:color="auto"/>
              <w:left w:val="single" w:sz="4" w:space="0" w:color="auto"/>
              <w:bottom w:val="single" w:sz="4" w:space="0" w:color="auto"/>
              <w:right w:val="single" w:sz="4" w:space="0" w:color="auto"/>
            </w:tcBorders>
          </w:tcPr>
          <w:p w14:paraId="50657A11" w14:textId="77777777" w:rsidR="008F3A11" w:rsidRPr="009347C5" w:rsidRDefault="008F3A11"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highlight w:val="cyan"/>
              </w:rPr>
            </w:pPr>
          </w:p>
        </w:tc>
      </w:tr>
      <w:tr w:rsidR="008F3A11" w:rsidRPr="00655232" w14:paraId="7B3C3E4A" w14:textId="77777777" w:rsidTr="00844D4C">
        <w:trPr>
          <w:trHeight w:val="393"/>
          <w:jc w:val="center"/>
        </w:trPr>
        <w:tc>
          <w:tcPr>
            <w:tcW w:w="499" w:type="dxa"/>
            <w:tcBorders>
              <w:top w:val="single" w:sz="4" w:space="0" w:color="auto"/>
              <w:left w:val="single" w:sz="4" w:space="0" w:color="auto"/>
              <w:bottom w:val="single" w:sz="4" w:space="0" w:color="auto"/>
              <w:right w:val="single" w:sz="4" w:space="0" w:color="auto"/>
            </w:tcBorders>
          </w:tcPr>
          <w:p w14:paraId="4C42C3B3"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2737" w:type="dxa"/>
            <w:tcBorders>
              <w:top w:val="single" w:sz="4" w:space="0" w:color="auto"/>
              <w:left w:val="single" w:sz="4" w:space="0" w:color="auto"/>
              <w:bottom w:val="single" w:sz="4" w:space="0" w:color="auto"/>
              <w:right w:val="single" w:sz="4" w:space="0" w:color="auto"/>
            </w:tcBorders>
          </w:tcPr>
          <w:p w14:paraId="385A7F72" w14:textId="77777777" w:rsidR="008F3A11" w:rsidRPr="009347C5" w:rsidRDefault="008F3A11" w:rsidP="00844D4C">
            <w:pPr>
              <w:spacing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936" w:type="dxa"/>
            <w:tcBorders>
              <w:top w:val="single" w:sz="4" w:space="0" w:color="auto"/>
              <w:left w:val="single" w:sz="4" w:space="0" w:color="auto"/>
              <w:bottom w:val="single" w:sz="4" w:space="0" w:color="auto"/>
              <w:right w:val="single" w:sz="4" w:space="0" w:color="auto"/>
            </w:tcBorders>
          </w:tcPr>
          <w:p w14:paraId="02D814F4"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24</w:t>
            </w:r>
          </w:p>
        </w:tc>
        <w:tc>
          <w:tcPr>
            <w:tcW w:w="867" w:type="dxa"/>
            <w:tcBorders>
              <w:top w:val="single" w:sz="4" w:space="0" w:color="auto"/>
              <w:left w:val="single" w:sz="4" w:space="0" w:color="auto"/>
              <w:bottom w:val="single" w:sz="4" w:space="0" w:color="auto"/>
              <w:right w:val="single" w:sz="4" w:space="0" w:color="auto"/>
            </w:tcBorders>
          </w:tcPr>
          <w:p w14:paraId="36A894A1"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11</w:t>
            </w:r>
          </w:p>
        </w:tc>
        <w:tc>
          <w:tcPr>
            <w:tcW w:w="1023" w:type="dxa"/>
            <w:tcBorders>
              <w:top w:val="single" w:sz="4" w:space="0" w:color="auto"/>
              <w:left w:val="single" w:sz="4" w:space="0" w:color="auto"/>
              <w:bottom w:val="single" w:sz="4" w:space="0" w:color="auto"/>
              <w:right w:val="single" w:sz="4" w:space="0" w:color="auto"/>
            </w:tcBorders>
            <w:hideMark/>
          </w:tcPr>
          <w:p w14:paraId="7C5AC2F9"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0F6BD2C"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11</w:t>
            </w:r>
          </w:p>
        </w:tc>
        <w:tc>
          <w:tcPr>
            <w:tcW w:w="1397" w:type="dxa"/>
            <w:tcBorders>
              <w:top w:val="single" w:sz="4" w:space="0" w:color="auto"/>
              <w:left w:val="single" w:sz="4" w:space="0" w:color="auto"/>
              <w:bottom w:val="single" w:sz="4" w:space="0" w:color="auto"/>
              <w:right w:val="single" w:sz="4" w:space="0" w:color="auto"/>
            </w:tcBorders>
          </w:tcPr>
          <w:p w14:paraId="54C41E6B"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823" w:type="dxa"/>
            <w:gridSpan w:val="2"/>
            <w:vMerge w:val="restart"/>
            <w:tcBorders>
              <w:top w:val="single" w:sz="4" w:space="0" w:color="auto"/>
              <w:left w:val="single" w:sz="4" w:space="0" w:color="auto"/>
              <w:right w:val="single" w:sz="4" w:space="0" w:color="auto"/>
            </w:tcBorders>
          </w:tcPr>
          <w:p w14:paraId="02CFDC1F" w14:textId="77777777" w:rsidR="008F3A11" w:rsidRPr="009347C5" w:rsidRDefault="008F3A11" w:rsidP="00844D4C">
            <w:pPr>
              <w:widowControl w:val="0"/>
              <w:overflowPunct w:val="0"/>
              <w:autoSpaceDE w:val="0"/>
              <w:autoSpaceDN w:val="0"/>
              <w:adjustRightInd w:val="0"/>
              <w:spacing w:after="0" w:line="280" w:lineRule="exact"/>
              <w:ind w:left="-113"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 xml:space="preserve">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w:t>
            </w:r>
            <w:r w:rsidRPr="009347C5">
              <w:rPr>
                <w:rFonts w:ascii="Times New Roman" w:eastAsia="Times New Roman" w:hAnsi="Times New Roman" w:cs="Times New Roman"/>
                <w:sz w:val="24"/>
                <w:szCs w:val="24"/>
              </w:rPr>
              <w:lastRenderedPageBreak/>
              <w:t>тезисной форме (</w:t>
            </w:r>
            <w:proofErr w:type="spellStart"/>
            <w:r w:rsidRPr="009347C5">
              <w:rPr>
                <w:rFonts w:ascii="Times New Roman" w:eastAsia="Times New Roman" w:hAnsi="Times New Roman" w:cs="Times New Roman"/>
                <w:sz w:val="24"/>
                <w:szCs w:val="24"/>
              </w:rPr>
              <w:t>power</w:t>
            </w:r>
            <w:proofErr w:type="spellEnd"/>
            <w:r w:rsidRPr="009347C5">
              <w:rPr>
                <w:rFonts w:ascii="Times New Roman" w:eastAsia="Times New Roman" w:hAnsi="Times New Roman" w:cs="Times New Roman"/>
                <w:sz w:val="24"/>
                <w:szCs w:val="24"/>
              </w:rPr>
              <w:t xml:space="preserve"> </w:t>
            </w:r>
            <w:proofErr w:type="spellStart"/>
            <w:r w:rsidRPr="009347C5">
              <w:rPr>
                <w:rFonts w:ascii="Times New Roman" w:eastAsia="Times New Roman" w:hAnsi="Times New Roman" w:cs="Times New Roman"/>
                <w:sz w:val="24"/>
                <w:szCs w:val="24"/>
              </w:rPr>
              <w:t>points</w:t>
            </w:r>
            <w:proofErr w:type="spellEnd"/>
            <w:r w:rsidRPr="009347C5">
              <w:rPr>
                <w:rFonts w:ascii="Times New Roman" w:eastAsia="Times New Roman" w:hAnsi="Times New Roman" w:cs="Times New Roman"/>
                <w:sz w:val="24"/>
                <w:szCs w:val="24"/>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8F3A11" w:rsidRPr="00655232" w14:paraId="7D407863"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12EA375"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2737" w:type="dxa"/>
            <w:tcBorders>
              <w:top w:val="single" w:sz="4" w:space="0" w:color="auto"/>
              <w:left w:val="single" w:sz="4" w:space="0" w:color="auto"/>
              <w:bottom w:val="single" w:sz="4" w:space="0" w:color="auto"/>
              <w:right w:val="single" w:sz="4" w:space="0" w:color="auto"/>
            </w:tcBorders>
          </w:tcPr>
          <w:p w14:paraId="054192C1" w14:textId="77777777" w:rsidR="008F3A11" w:rsidRPr="009347C5" w:rsidRDefault="008F3A11" w:rsidP="00844D4C">
            <w:pPr>
              <w:spacing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936" w:type="dxa"/>
            <w:tcBorders>
              <w:top w:val="single" w:sz="4" w:space="0" w:color="auto"/>
              <w:left w:val="single" w:sz="4" w:space="0" w:color="auto"/>
              <w:bottom w:val="single" w:sz="4" w:space="0" w:color="auto"/>
              <w:right w:val="single" w:sz="4" w:space="0" w:color="auto"/>
            </w:tcBorders>
          </w:tcPr>
          <w:p w14:paraId="3FA7A206"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25</w:t>
            </w:r>
          </w:p>
        </w:tc>
        <w:tc>
          <w:tcPr>
            <w:tcW w:w="867" w:type="dxa"/>
            <w:tcBorders>
              <w:top w:val="single" w:sz="4" w:space="0" w:color="auto"/>
              <w:left w:val="single" w:sz="4" w:space="0" w:color="auto"/>
              <w:bottom w:val="single" w:sz="4" w:space="0" w:color="auto"/>
              <w:right w:val="single" w:sz="4" w:space="0" w:color="auto"/>
            </w:tcBorders>
          </w:tcPr>
          <w:p w14:paraId="1CFF8497"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12</w:t>
            </w:r>
          </w:p>
        </w:tc>
        <w:tc>
          <w:tcPr>
            <w:tcW w:w="1023" w:type="dxa"/>
            <w:tcBorders>
              <w:top w:val="single" w:sz="4" w:space="0" w:color="auto"/>
              <w:left w:val="single" w:sz="4" w:space="0" w:color="auto"/>
              <w:bottom w:val="single" w:sz="4" w:space="0" w:color="auto"/>
              <w:right w:val="single" w:sz="4" w:space="0" w:color="auto"/>
            </w:tcBorders>
            <w:hideMark/>
          </w:tcPr>
          <w:p w14:paraId="118E687B"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F4ADF13"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12</w:t>
            </w:r>
          </w:p>
        </w:tc>
        <w:tc>
          <w:tcPr>
            <w:tcW w:w="1397" w:type="dxa"/>
            <w:tcBorders>
              <w:top w:val="single" w:sz="4" w:space="0" w:color="auto"/>
              <w:left w:val="single" w:sz="4" w:space="0" w:color="auto"/>
              <w:bottom w:val="single" w:sz="4" w:space="0" w:color="auto"/>
              <w:right w:val="single" w:sz="4" w:space="0" w:color="auto"/>
            </w:tcBorders>
          </w:tcPr>
          <w:p w14:paraId="165C8BB6"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823" w:type="dxa"/>
            <w:gridSpan w:val="2"/>
            <w:vMerge/>
            <w:tcBorders>
              <w:left w:val="single" w:sz="4" w:space="0" w:color="auto"/>
              <w:right w:val="single" w:sz="4" w:space="0" w:color="auto"/>
            </w:tcBorders>
            <w:hideMark/>
          </w:tcPr>
          <w:p w14:paraId="7768743E" w14:textId="77777777" w:rsidR="008F3A11" w:rsidRPr="009347C5" w:rsidRDefault="008F3A11"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8F3A11" w:rsidRPr="00655232" w14:paraId="2CA28BC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2D577690"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15</w:t>
            </w:r>
          </w:p>
        </w:tc>
        <w:tc>
          <w:tcPr>
            <w:tcW w:w="2737" w:type="dxa"/>
            <w:tcBorders>
              <w:top w:val="single" w:sz="4" w:space="0" w:color="auto"/>
              <w:left w:val="single" w:sz="4" w:space="0" w:color="auto"/>
              <w:bottom w:val="single" w:sz="4" w:space="0" w:color="auto"/>
              <w:right w:val="single" w:sz="4" w:space="0" w:color="auto"/>
            </w:tcBorders>
          </w:tcPr>
          <w:p w14:paraId="0F6C2AE3" w14:textId="77777777" w:rsidR="008F3A11" w:rsidRPr="009347C5" w:rsidRDefault="008F3A11" w:rsidP="00844D4C">
            <w:pPr>
              <w:spacing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Маркетинг.</w:t>
            </w:r>
          </w:p>
        </w:tc>
        <w:tc>
          <w:tcPr>
            <w:tcW w:w="936" w:type="dxa"/>
            <w:tcBorders>
              <w:top w:val="single" w:sz="4" w:space="0" w:color="auto"/>
              <w:left w:val="single" w:sz="4" w:space="0" w:color="auto"/>
              <w:bottom w:val="single" w:sz="4" w:space="0" w:color="auto"/>
              <w:right w:val="single" w:sz="4" w:space="0" w:color="auto"/>
            </w:tcBorders>
          </w:tcPr>
          <w:p w14:paraId="43B5FF43"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23</w:t>
            </w:r>
          </w:p>
        </w:tc>
        <w:tc>
          <w:tcPr>
            <w:tcW w:w="867" w:type="dxa"/>
            <w:tcBorders>
              <w:top w:val="single" w:sz="4" w:space="0" w:color="auto"/>
              <w:left w:val="single" w:sz="4" w:space="0" w:color="auto"/>
              <w:bottom w:val="single" w:sz="4" w:space="0" w:color="auto"/>
              <w:right w:val="single" w:sz="4" w:space="0" w:color="auto"/>
            </w:tcBorders>
          </w:tcPr>
          <w:p w14:paraId="380E7B0B"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11</w:t>
            </w:r>
          </w:p>
        </w:tc>
        <w:tc>
          <w:tcPr>
            <w:tcW w:w="1023" w:type="dxa"/>
            <w:tcBorders>
              <w:top w:val="single" w:sz="4" w:space="0" w:color="auto"/>
              <w:left w:val="single" w:sz="4" w:space="0" w:color="auto"/>
              <w:bottom w:val="single" w:sz="4" w:space="0" w:color="auto"/>
              <w:right w:val="single" w:sz="4" w:space="0" w:color="auto"/>
            </w:tcBorders>
            <w:hideMark/>
          </w:tcPr>
          <w:p w14:paraId="1E931656"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BCCA3B5"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11</w:t>
            </w:r>
          </w:p>
        </w:tc>
        <w:tc>
          <w:tcPr>
            <w:tcW w:w="1397" w:type="dxa"/>
            <w:tcBorders>
              <w:top w:val="single" w:sz="4" w:space="0" w:color="auto"/>
              <w:left w:val="single" w:sz="4" w:space="0" w:color="auto"/>
              <w:bottom w:val="single" w:sz="4" w:space="0" w:color="auto"/>
              <w:right w:val="single" w:sz="4" w:space="0" w:color="auto"/>
            </w:tcBorders>
          </w:tcPr>
          <w:p w14:paraId="44B10EA7"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12</w:t>
            </w:r>
          </w:p>
        </w:tc>
        <w:tc>
          <w:tcPr>
            <w:tcW w:w="1823" w:type="dxa"/>
            <w:gridSpan w:val="2"/>
            <w:vMerge/>
            <w:tcBorders>
              <w:left w:val="single" w:sz="4" w:space="0" w:color="auto"/>
              <w:bottom w:val="single" w:sz="4" w:space="0" w:color="auto"/>
              <w:right w:val="single" w:sz="4" w:space="0" w:color="auto"/>
            </w:tcBorders>
            <w:hideMark/>
          </w:tcPr>
          <w:p w14:paraId="578BE379" w14:textId="77777777" w:rsidR="008F3A11" w:rsidRPr="009347C5" w:rsidRDefault="008F3A11"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8F3A11" w:rsidRPr="00655232" w14:paraId="7FBC4D1B"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72D802B7"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63ED08A2"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Итого за 4 семестр</w:t>
            </w:r>
          </w:p>
        </w:tc>
        <w:tc>
          <w:tcPr>
            <w:tcW w:w="936" w:type="dxa"/>
            <w:tcBorders>
              <w:top w:val="single" w:sz="4" w:space="0" w:color="auto"/>
              <w:left w:val="single" w:sz="4" w:space="0" w:color="auto"/>
              <w:bottom w:val="single" w:sz="4" w:space="0" w:color="auto"/>
              <w:right w:val="single" w:sz="4" w:space="0" w:color="auto"/>
            </w:tcBorders>
            <w:hideMark/>
          </w:tcPr>
          <w:p w14:paraId="17712D42" w14:textId="77777777" w:rsidR="008F3A11" w:rsidRPr="009347C5" w:rsidRDefault="008F3A11"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72</w:t>
            </w:r>
          </w:p>
        </w:tc>
        <w:tc>
          <w:tcPr>
            <w:tcW w:w="867" w:type="dxa"/>
            <w:tcBorders>
              <w:top w:val="single" w:sz="4" w:space="0" w:color="auto"/>
              <w:left w:val="single" w:sz="4" w:space="0" w:color="auto"/>
              <w:bottom w:val="single" w:sz="4" w:space="0" w:color="auto"/>
              <w:right w:val="single" w:sz="4" w:space="0" w:color="auto"/>
            </w:tcBorders>
            <w:hideMark/>
          </w:tcPr>
          <w:p w14:paraId="6BE200DC" w14:textId="77777777" w:rsidR="008F3A11" w:rsidRPr="009347C5" w:rsidRDefault="008F3A11"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34</w:t>
            </w:r>
          </w:p>
        </w:tc>
        <w:tc>
          <w:tcPr>
            <w:tcW w:w="1023" w:type="dxa"/>
            <w:tcBorders>
              <w:top w:val="single" w:sz="4" w:space="0" w:color="auto"/>
              <w:left w:val="single" w:sz="4" w:space="0" w:color="auto"/>
              <w:bottom w:val="single" w:sz="4" w:space="0" w:color="auto"/>
              <w:right w:val="single" w:sz="4" w:space="0" w:color="auto"/>
            </w:tcBorders>
            <w:hideMark/>
          </w:tcPr>
          <w:p w14:paraId="5847E77D" w14:textId="77777777" w:rsidR="008F3A11" w:rsidRPr="009347C5" w:rsidRDefault="008F3A11"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w:t>
            </w:r>
          </w:p>
        </w:tc>
        <w:tc>
          <w:tcPr>
            <w:tcW w:w="1431" w:type="dxa"/>
            <w:tcBorders>
              <w:top w:val="single" w:sz="4" w:space="0" w:color="auto"/>
              <w:left w:val="single" w:sz="4" w:space="0" w:color="auto"/>
              <w:bottom w:val="single" w:sz="4" w:space="0" w:color="auto"/>
              <w:right w:val="single" w:sz="4" w:space="0" w:color="auto"/>
            </w:tcBorders>
            <w:hideMark/>
          </w:tcPr>
          <w:p w14:paraId="59889215" w14:textId="77777777" w:rsidR="008F3A11" w:rsidRPr="009347C5" w:rsidRDefault="008F3A11"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34</w:t>
            </w:r>
          </w:p>
        </w:tc>
        <w:tc>
          <w:tcPr>
            <w:tcW w:w="1397" w:type="dxa"/>
            <w:tcBorders>
              <w:top w:val="single" w:sz="4" w:space="0" w:color="auto"/>
              <w:left w:val="single" w:sz="4" w:space="0" w:color="auto"/>
              <w:bottom w:val="single" w:sz="4" w:space="0" w:color="auto"/>
              <w:right w:val="single" w:sz="4" w:space="0" w:color="auto"/>
            </w:tcBorders>
            <w:hideMark/>
          </w:tcPr>
          <w:p w14:paraId="67590A24" w14:textId="77777777" w:rsidR="008F3A11" w:rsidRPr="009347C5" w:rsidRDefault="008F3A11"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38</w:t>
            </w:r>
          </w:p>
        </w:tc>
        <w:tc>
          <w:tcPr>
            <w:tcW w:w="1823" w:type="dxa"/>
            <w:gridSpan w:val="2"/>
            <w:tcBorders>
              <w:top w:val="single" w:sz="4" w:space="0" w:color="auto"/>
              <w:left w:val="single" w:sz="4" w:space="0" w:color="auto"/>
              <w:bottom w:val="single" w:sz="4" w:space="0" w:color="auto"/>
              <w:right w:val="single" w:sz="4" w:space="0" w:color="auto"/>
            </w:tcBorders>
          </w:tcPr>
          <w:p w14:paraId="5DE6F11A" w14:textId="77777777" w:rsidR="008F3A11" w:rsidRPr="009347C5" w:rsidRDefault="008F3A11"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r w:rsidRPr="009347C5">
              <w:rPr>
                <w:rFonts w:ascii="Times New Roman" w:eastAsia="Times New Roman" w:hAnsi="Times New Roman" w:cs="Times New Roman"/>
                <w:color w:val="000000" w:themeColor="text1"/>
                <w:sz w:val="24"/>
                <w:szCs w:val="24"/>
              </w:rPr>
              <w:t>Контрольная работа</w:t>
            </w:r>
          </w:p>
        </w:tc>
      </w:tr>
      <w:tr w:rsidR="008F3A11" w:rsidRPr="00655232" w14:paraId="69D422A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75E6FCC4"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397BE410"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В целом по дисциплине</w:t>
            </w:r>
          </w:p>
        </w:tc>
        <w:tc>
          <w:tcPr>
            <w:tcW w:w="936" w:type="dxa"/>
            <w:tcBorders>
              <w:top w:val="single" w:sz="4" w:space="0" w:color="auto"/>
              <w:left w:val="single" w:sz="4" w:space="0" w:color="auto"/>
              <w:bottom w:val="single" w:sz="4" w:space="0" w:color="auto"/>
              <w:right w:val="single" w:sz="4" w:space="0" w:color="auto"/>
            </w:tcBorders>
            <w:hideMark/>
          </w:tcPr>
          <w:p w14:paraId="60E91333" w14:textId="77777777" w:rsidR="008F3A11" w:rsidRPr="009347C5"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288</w:t>
            </w:r>
          </w:p>
        </w:tc>
        <w:tc>
          <w:tcPr>
            <w:tcW w:w="867" w:type="dxa"/>
            <w:tcBorders>
              <w:top w:val="single" w:sz="4" w:space="0" w:color="auto"/>
              <w:left w:val="single" w:sz="4" w:space="0" w:color="auto"/>
              <w:bottom w:val="single" w:sz="4" w:space="0" w:color="auto"/>
              <w:right w:val="single" w:sz="4" w:space="0" w:color="auto"/>
            </w:tcBorders>
            <w:hideMark/>
          </w:tcPr>
          <w:p w14:paraId="6892801D"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204</w:t>
            </w:r>
          </w:p>
        </w:tc>
        <w:tc>
          <w:tcPr>
            <w:tcW w:w="1023" w:type="dxa"/>
            <w:tcBorders>
              <w:top w:val="single" w:sz="4" w:space="0" w:color="auto"/>
              <w:left w:val="single" w:sz="4" w:space="0" w:color="auto"/>
              <w:bottom w:val="single" w:sz="4" w:space="0" w:color="auto"/>
              <w:right w:val="single" w:sz="4" w:space="0" w:color="auto"/>
            </w:tcBorders>
            <w:hideMark/>
          </w:tcPr>
          <w:p w14:paraId="5749CAA6" w14:textId="77777777" w:rsidR="008F3A11" w:rsidRPr="009347C5" w:rsidRDefault="008F3A11" w:rsidP="00844D4C">
            <w:pPr>
              <w:widowControl w:val="0"/>
              <w:autoSpaceDE w:val="0"/>
              <w:autoSpaceDN w:val="0"/>
              <w:adjustRightInd w:val="0"/>
              <w:spacing w:after="0" w:line="360" w:lineRule="exact"/>
              <w:jc w:val="center"/>
              <w:rPr>
                <w:rFonts w:ascii="Times New Roman" w:eastAsia="Calibri"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44F034A5"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204</w:t>
            </w:r>
          </w:p>
        </w:tc>
        <w:tc>
          <w:tcPr>
            <w:tcW w:w="1397" w:type="dxa"/>
            <w:tcBorders>
              <w:top w:val="single" w:sz="4" w:space="0" w:color="auto"/>
              <w:left w:val="single" w:sz="4" w:space="0" w:color="auto"/>
              <w:bottom w:val="single" w:sz="4" w:space="0" w:color="auto"/>
              <w:right w:val="single" w:sz="4" w:space="0" w:color="auto"/>
            </w:tcBorders>
            <w:hideMark/>
          </w:tcPr>
          <w:p w14:paraId="4E207ED3" w14:textId="77777777" w:rsidR="008F3A11" w:rsidRPr="009347C5"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84</w:t>
            </w:r>
          </w:p>
        </w:tc>
        <w:tc>
          <w:tcPr>
            <w:tcW w:w="182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FAE392C" w14:textId="77777777" w:rsidR="008F3A11" w:rsidRPr="009347C5" w:rsidRDefault="008F3A11" w:rsidP="00844D4C">
            <w:pPr>
              <w:widowControl w:val="0"/>
              <w:autoSpaceDE w:val="0"/>
              <w:autoSpaceDN w:val="0"/>
              <w:adjustRightInd w:val="0"/>
              <w:spacing w:after="0" w:line="280" w:lineRule="exact"/>
              <w:rPr>
                <w:rFonts w:ascii="Times New Roman" w:eastAsia="Calibri" w:hAnsi="Times New Roman" w:cs="Times New Roman"/>
                <w:sz w:val="24"/>
                <w:szCs w:val="24"/>
              </w:rPr>
            </w:pPr>
            <w:r w:rsidRPr="009347C5">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8F3A11" w:rsidRPr="00655232" w14:paraId="4497777C"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0A414592" w14:textId="77777777" w:rsidR="008F3A11" w:rsidRPr="009347C5" w:rsidRDefault="008F3A11" w:rsidP="00844D4C">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2737" w:type="dxa"/>
            <w:tcBorders>
              <w:top w:val="single" w:sz="4" w:space="0" w:color="auto"/>
              <w:left w:val="single" w:sz="4" w:space="0" w:color="auto"/>
              <w:bottom w:val="single" w:sz="4" w:space="0" w:color="auto"/>
              <w:right w:val="single" w:sz="4" w:space="0" w:color="auto"/>
            </w:tcBorders>
          </w:tcPr>
          <w:p w14:paraId="0516A5AB" w14:textId="77777777" w:rsidR="008F3A11" w:rsidRPr="009347C5" w:rsidRDefault="008F3A11" w:rsidP="00844D4C">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Итого в %</w:t>
            </w:r>
          </w:p>
        </w:tc>
        <w:tc>
          <w:tcPr>
            <w:tcW w:w="936" w:type="dxa"/>
            <w:tcBorders>
              <w:top w:val="single" w:sz="4" w:space="0" w:color="auto"/>
              <w:left w:val="single" w:sz="4" w:space="0" w:color="auto"/>
              <w:bottom w:val="single" w:sz="4" w:space="0" w:color="auto"/>
              <w:right w:val="single" w:sz="4" w:space="0" w:color="auto"/>
            </w:tcBorders>
          </w:tcPr>
          <w:p w14:paraId="50DE4A5E"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100</w:t>
            </w:r>
          </w:p>
        </w:tc>
        <w:tc>
          <w:tcPr>
            <w:tcW w:w="867" w:type="dxa"/>
            <w:tcBorders>
              <w:top w:val="single" w:sz="4" w:space="0" w:color="auto"/>
              <w:left w:val="single" w:sz="4" w:space="0" w:color="auto"/>
              <w:bottom w:val="single" w:sz="4" w:space="0" w:color="auto"/>
              <w:right w:val="single" w:sz="4" w:space="0" w:color="auto"/>
            </w:tcBorders>
          </w:tcPr>
          <w:p w14:paraId="7AD7C94B" w14:textId="77777777" w:rsidR="008F3A11" w:rsidRPr="009347C5" w:rsidRDefault="00165D43"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71</w:t>
            </w:r>
          </w:p>
        </w:tc>
        <w:tc>
          <w:tcPr>
            <w:tcW w:w="1023" w:type="dxa"/>
            <w:tcBorders>
              <w:top w:val="single" w:sz="4" w:space="0" w:color="auto"/>
              <w:left w:val="single" w:sz="4" w:space="0" w:color="auto"/>
              <w:bottom w:val="single" w:sz="4" w:space="0" w:color="auto"/>
              <w:right w:val="single" w:sz="4" w:space="0" w:color="auto"/>
            </w:tcBorders>
          </w:tcPr>
          <w:p w14:paraId="43523795"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442B3A5A"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color w:val="000000" w:themeColor="text1"/>
                <w:sz w:val="24"/>
                <w:szCs w:val="24"/>
              </w:rPr>
              <w:t>100</w:t>
            </w:r>
          </w:p>
        </w:tc>
        <w:tc>
          <w:tcPr>
            <w:tcW w:w="1397" w:type="dxa"/>
            <w:tcBorders>
              <w:top w:val="single" w:sz="4" w:space="0" w:color="auto"/>
              <w:left w:val="single" w:sz="4" w:space="0" w:color="auto"/>
              <w:bottom w:val="single" w:sz="4" w:space="0" w:color="auto"/>
              <w:right w:val="single" w:sz="4" w:space="0" w:color="auto"/>
            </w:tcBorders>
          </w:tcPr>
          <w:p w14:paraId="496A65C3" w14:textId="77777777" w:rsidR="008F3A11" w:rsidRPr="009347C5" w:rsidRDefault="00165D43"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29</w:t>
            </w:r>
          </w:p>
        </w:tc>
        <w:tc>
          <w:tcPr>
            <w:tcW w:w="1823" w:type="dxa"/>
            <w:gridSpan w:val="2"/>
            <w:tcBorders>
              <w:top w:val="single" w:sz="4" w:space="0" w:color="auto"/>
              <w:left w:val="single" w:sz="4" w:space="0" w:color="auto"/>
              <w:bottom w:val="single" w:sz="4" w:space="0" w:color="auto"/>
              <w:right w:val="single" w:sz="4" w:space="0" w:color="auto"/>
            </w:tcBorders>
          </w:tcPr>
          <w:p w14:paraId="11CEC63B" w14:textId="77777777" w:rsidR="008F3A11" w:rsidRPr="009347C5" w:rsidRDefault="008F3A11"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highlight w:val="yellow"/>
              </w:rPr>
            </w:pPr>
          </w:p>
        </w:tc>
      </w:tr>
    </w:tbl>
    <w:p w14:paraId="01CFB6C7" w14:textId="77777777" w:rsidR="008C6D3B" w:rsidRDefault="008C6D3B" w:rsidP="008C6D3B">
      <w:pPr>
        <w:shd w:val="clear" w:color="auto" w:fill="FFFFFF"/>
        <w:spacing w:after="0" w:line="280" w:lineRule="exact"/>
        <w:jc w:val="both"/>
        <w:rPr>
          <w:rFonts w:ascii="Times New Roman" w:eastAsia="Times New Roman" w:hAnsi="Times New Roman" w:cs="Times New Roman"/>
          <w:b/>
          <w:i/>
          <w:color w:val="000000"/>
          <w:sz w:val="24"/>
          <w:szCs w:val="24"/>
          <w:lang w:eastAsia="ru-RU"/>
        </w:rPr>
      </w:pPr>
    </w:p>
    <w:p w14:paraId="18A3A4E5" w14:textId="77777777" w:rsidR="008C6D3B" w:rsidRPr="008C6D3B" w:rsidRDefault="008C6D3B" w:rsidP="008C6D3B">
      <w:pPr>
        <w:shd w:val="clear" w:color="auto" w:fill="FFFFFF"/>
        <w:spacing w:after="0" w:line="280" w:lineRule="exact"/>
        <w:jc w:val="both"/>
        <w:rPr>
          <w:rFonts w:ascii="Times New Roman" w:eastAsia="Times New Roman" w:hAnsi="Times New Roman" w:cs="Times New Roman"/>
          <w:i/>
          <w:color w:val="000000"/>
          <w:sz w:val="24"/>
          <w:szCs w:val="24"/>
          <w:lang w:eastAsia="ru-RU"/>
        </w:rPr>
      </w:pPr>
      <w:r w:rsidRPr="008C6D3B">
        <w:rPr>
          <w:rFonts w:ascii="Times New Roman" w:eastAsia="Times New Roman" w:hAnsi="Times New Roman" w:cs="Times New Roman"/>
          <w:b/>
          <w:i/>
          <w:color w:val="000000"/>
          <w:sz w:val="24"/>
          <w:szCs w:val="24"/>
          <w:lang w:eastAsia="ru-RU"/>
        </w:rPr>
        <w:t>ОП «Бизнес-архитектура и аналитика»</w:t>
      </w:r>
      <w:r w:rsidRPr="008C6D3B">
        <w:rPr>
          <w:rFonts w:ascii="Times New Roman" w:eastAsia="Times New Roman" w:hAnsi="Times New Roman" w:cs="Times New Roman"/>
          <w:i/>
          <w:color w:val="000000"/>
          <w:sz w:val="24"/>
          <w:szCs w:val="24"/>
          <w:lang w:eastAsia="ru-RU"/>
        </w:rPr>
        <w:t>, профиль: «Бизнес-архитектура и аналитика»</w:t>
      </w:r>
    </w:p>
    <w:p w14:paraId="58F9AC4D" w14:textId="77777777" w:rsidR="003C2BA7" w:rsidRPr="00BB72DC" w:rsidRDefault="003C2BA7" w:rsidP="003C2BA7">
      <w:pPr>
        <w:widowControl w:val="0"/>
        <w:autoSpaceDE w:val="0"/>
        <w:autoSpaceDN w:val="0"/>
        <w:adjustRightInd w:val="0"/>
        <w:spacing w:after="0" w:line="260" w:lineRule="exact"/>
        <w:jc w:val="right"/>
        <w:rPr>
          <w:rFonts w:ascii="Times New Roman" w:eastAsia="Times New Roman" w:hAnsi="Times New Roman" w:cs="Times New Roman"/>
          <w:sz w:val="24"/>
          <w:szCs w:val="24"/>
          <w:lang w:eastAsia="ru-RU"/>
        </w:rPr>
      </w:pPr>
      <w:r w:rsidRPr="00BB72DC">
        <w:rPr>
          <w:rFonts w:ascii="Times New Roman" w:eastAsia="Times New Roman" w:hAnsi="Times New Roman" w:cs="Times New Roman"/>
          <w:sz w:val="28"/>
          <w:szCs w:val="28"/>
          <w:lang w:eastAsia="ru-RU"/>
        </w:rPr>
        <w:t>Таблица 2</w:t>
      </w:r>
      <w:r>
        <w:rPr>
          <w:rFonts w:ascii="Times New Roman" w:eastAsia="Times New Roman" w:hAnsi="Times New Roman" w:cs="Times New Roman"/>
          <w:sz w:val="28"/>
          <w:szCs w:val="28"/>
          <w:lang w:eastAsia="ru-RU"/>
        </w:rPr>
        <w:t>.3.</w:t>
      </w:r>
    </w:p>
    <w:tbl>
      <w:tblPr>
        <w:tblW w:w="10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737"/>
        <w:gridCol w:w="936"/>
        <w:gridCol w:w="867"/>
        <w:gridCol w:w="1023"/>
        <w:gridCol w:w="1431"/>
        <w:gridCol w:w="1397"/>
        <w:gridCol w:w="1813"/>
        <w:gridCol w:w="10"/>
      </w:tblGrid>
      <w:tr w:rsidR="003C2BA7" w:rsidRPr="00655232" w14:paraId="5EB7E161" w14:textId="77777777" w:rsidTr="00844D4C">
        <w:trPr>
          <w:jc w:val="center"/>
        </w:trPr>
        <w:tc>
          <w:tcPr>
            <w:tcW w:w="499" w:type="dxa"/>
            <w:vMerge w:val="restart"/>
            <w:tcBorders>
              <w:top w:val="single" w:sz="4" w:space="0" w:color="auto"/>
              <w:left w:val="single" w:sz="4" w:space="0" w:color="auto"/>
              <w:right w:val="single" w:sz="4" w:space="0" w:color="auto"/>
            </w:tcBorders>
          </w:tcPr>
          <w:p w14:paraId="7D53DEE9" w14:textId="77777777" w:rsidR="003C2BA7" w:rsidRPr="00BB72DC" w:rsidRDefault="003C2BA7"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159B81CA" w14:textId="77777777" w:rsidR="003C2BA7" w:rsidRPr="00BB72DC" w:rsidRDefault="003C2BA7"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п\п</w:t>
            </w:r>
          </w:p>
        </w:tc>
        <w:tc>
          <w:tcPr>
            <w:tcW w:w="2737" w:type="dxa"/>
            <w:vMerge w:val="restart"/>
            <w:tcBorders>
              <w:top w:val="single" w:sz="4" w:space="0" w:color="auto"/>
              <w:left w:val="single" w:sz="4" w:space="0" w:color="auto"/>
              <w:right w:val="single" w:sz="4" w:space="0" w:color="auto"/>
            </w:tcBorders>
            <w:vAlign w:val="center"/>
            <w:hideMark/>
          </w:tcPr>
          <w:p w14:paraId="09CEE0A7" w14:textId="77777777" w:rsidR="003C2BA7" w:rsidRPr="00BB72DC" w:rsidRDefault="003C2BA7"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Наименование</w:t>
            </w:r>
          </w:p>
          <w:p w14:paraId="608D17F8" w14:textId="77777777" w:rsidR="003C2BA7" w:rsidRPr="00BB72DC" w:rsidRDefault="003C2BA7" w:rsidP="00844D4C">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t>темы</w:t>
            </w:r>
          </w:p>
          <w:p w14:paraId="1FDD72DE" w14:textId="77777777" w:rsidR="003C2BA7" w:rsidRPr="00BB72DC"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5654" w:type="dxa"/>
            <w:gridSpan w:val="5"/>
            <w:tcBorders>
              <w:top w:val="single" w:sz="4" w:space="0" w:color="auto"/>
              <w:left w:val="single" w:sz="4" w:space="0" w:color="auto"/>
              <w:bottom w:val="single" w:sz="4" w:space="0" w:color="auto"/>
              <w:right w:val="single" w:sz="4" w:space="0" w:color="auto"/>
            </w:tcBorders>
            <w:hideMark/>
          </w:tcPr>
          <w:p w14:paraId="0D8C6619" w14:textId="77777777" w:rsidR="003C2BA7" w:rsidRPr="00BB72DC"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Трудоёмкость в часах</w:t>
            </w:r>
          </w:p>
        </w:tc>
        <w:tc>
          <w:tcPr>
            <w:tcW w:w="1823" w:type="dxa"/>
            <w:gridSpan w:val="2"/>
            <w:vMerge w:val="restart"/>
            <w:tcBorders>
              <w:top w:val="single" w:sz="4" w:space="0" w:color="auto"/>
              <w:left w:val="single" w:sz="4" w:space="0" w:color="auto"/>
              <w:bottom w:val="nil"/>
              <w:right w:val="single" w:sz="4" w:space="0" w:color="auto"/>
            </w:tcBorders>
          </w:tcPr>
          <w:p w14:paraId="5E359071"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47F32434" w14:textId="77777777" w:rsidR="003C2BA7" w:rsidRPr="00BB72DC" w:rsidRDefault="003C2BA7" w:rsidP="00844D4C">
            <w:pPr>
              <w:widowControl w:val="0"/>
              <w:autoSpaceDE w:val="0"/>
              <w:autoSpaceDN w:val="0"/>
              <w:adjustRightInd w:val="0"/>
              <w:spacing w:after="0" w:line="260" w:lineRule="exact"/>
              <w:rPr>
                <w:rFonts w:ascii="Times New Roman" w:eastAsia="Calibri" w:hAnsi="Times New Roman" w:cs="Times New Roman"/>
                <w:b/>
                <w:sz w:val="24"/>
                <w:szCs w:val="24"/>
              </w:rPr>
            </w:pPr>
          </w:p>
          <w:p w14:paraId="55C0C0F9" w14:textId="77777777" w:rsidR="003C2BA7" w:rsidRPr="00BB72DC" w:rsidRDefault="003C2BA7" w:rsidP="00844D4C">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Формы текущего контроля успеваемости</w:t>
            </w:r>
          </w:p>
        </w:tc>
      </w:tr>
      <w:tr w:rsidR="003C2BA7" w:rsidRPr="00655232" w14:paraId="41137FCB" w14:textId="77777777" w:rsidTr="00844D4C">
        <w:trPr>
          <w:jc w:val="center"/>
        </w:trPr>
        <w:tc>
          <w:tcPr>
            <w:tcW w:w="499" w:type="dxa"/>
            <w:vMerge/>
            <w:tcBorders>
              <w:left w:val="single" w:sz="4" w:space="0" w:color="auto"/>
              <w:right w:val="single" w:sz="4" w:space="0" w:color="auto"/>
            </w:tcBorders>
          </w:tcPr>
          <w:p w14:paraId="4F4E26AC"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042E6590"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val="restart"/>
            <w:tcBorders>
              <w:top w:val="single" w:sz="4" w:space="0" w:color="auto"/>
              <w:left w:val="single" w:sz="4" w:space="0" w:color="auto"/>
              <w:right w:val="single" w:sz="4" w:space="0" w:color="auto"/>
            </w:tcBorders>
            <w:vAlign w:val="center"/>
            <w:hideMark/>
          </w:tcPr>
          <w:p w14:paraId="02FAE6F6" w14:textId="77777777" w:rsidR="003C2BA7" w:rsidRPr="00BB72DC"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6E7B0DD5" w14:textId="77777777" w:rsidR="003C2BA7" w:rsidRPr="00BB72DC"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01CE9381" w14:textId="77777777" w:rsidR="003C2BA7" w:rsidRPr="00BB72DC"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1397" w:type="dxa"/>
            <w:vMerge w:val="restart"/>
            <w:tcBorders>
              <w:top w:val="single" w:sz="4" w:space="0" w:color="auto"/>
              <w:left w:val="single" w:sz="4" w:space="0" w:color="auto"/>
              <w:right w:val="single" w:sz="4" w:space="0" w:color="auto"/>
            </w:tcBorders>
            <w:vAlign w:val="center"/>
            <w:hideMark/>
          </w:tcPr>
          <w:p w14:paraId="6CFD6E4A" w14:textId="77777777" w:rsidR="003C2BA7" w:rsidRPr="00BB72DC" w:rsidRDefault="003C2BA7"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Самостоятельная работа</w:t>
            </w:r>
          </w:p>
        </w:tc>
        <w:tc>
          <w:tcPr>
            <w:tcW w:w="1823" w:type="dxa"/>
            <w:gridSpan w:val="2"/>
            <w:vMerge/>
            <w:tcBorders>
              <w:top w:val="nil"/>
              <w:left w:val="single" w:sz="4" w:space="0" w:color="auto"/>
              <w:bottom w:val="nil"/>
              <w:right w:val="single" w:sz="4" w:space="0" w:color="auto"/>
            </w:tcBorders>
            <w:vAlign w:val="center"/>
            <w:hideMark/>
          </w:tcPr>
          <w:p w14:paraId="517CF017"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3C2BA7" w:rsidRPr="00BB72DC" w14:paraId="5D3BFFE8" w14:textId="77777777" w:rsidTr="00844D4C">
        <w:trPr>
          <w:gridAfter w:val="1"/>
          <w:wAfter w:w="10" w:type="dxa"/>
          <w:jc w:val="center"/>
        </w:trPr>
        <w:tc>
          <w:tcPr>
            <w:tcW w:w="499" w:type="dxa"/>
            <w:vMerge/>
            <w:tcBorders>
              <w:left w:val="single" w:sz="4" w:space="0" w:color="auto"/>
              <w:right w:val="single" w:sz="4" w:space="0" w:color="auto"/>
            </w:tcBorders>
          </w:tcPr>
          <w:p w14:paraId="241A55A1"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2153D4E3"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tcBorders>
              <w:left w:val="single" w:sz="4" w:space="0" w:color="auto"/>
              <w:right w:val="single" w:sz="4" w:space="0" w:color="auto"/>
            </w:tcBorders>
            <w:vAlign w:val="center"/>
            <w:hideMark/>
          </w:tcPr>
          <w:p w14:paraId="281AC250"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9D333B" w14:textId="77777777" w:rsidR="003C2BA7" w:rsidRPr="00BB72DC" w:rsidRDefault="003C2BA7" w:rsidP="00844D4C">
            <w:pPr>
              <w:widowControl w:val="0"/>
              <w:autoSpaceDE w:val="0"/>
              <w:autoSpaceDN w:val="0"/>
              <w:adjustRightInd w:val="0"/>
              <w:spacing w:after="0" w:line="260" w:lineRule="exact"/>
              <w:rPr>
                <w:rFonts w:ascii="Calibri" w:eastAsia="Calibri" w:hAnsi="Calibri" w:cs="Times New Roman"/>
                <w:sz w:val="24"/>
                <w:szCs w:val="24"/>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1AC332CE" w14:textId="77777777" w:rsidR="003C2BA7" w:rsidRPr="00BB72DC" w:rsidRDefault="003C2BA7" w:rsidP="00844D4C">
            <w:pPr>
              <w:widowControl w:val="0"/>
              <w:autoSpaceDE w:val="0"/>
              <w:autoSpaceDN w:val="0"/>
              <w:adjustRightInd w:val="0"/>
              <w:spacing w:after="0" w:line="260" w:lineRule="exact"/>
              <w:rPr>
                <w:rFonts w:ascii="Calibri" w:eastAsia="Calibri" w:hAnsi="Calibri"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vAlign w:val="center"/>
            <w:hideMark/>
          </w:tcPr>
          <w:p w14:paraId="4D80D08B" w14:textId="77777777" w:rsidR="003C2BA7" w:rsidRPr="00BB72DC" w:rsidRDefault="003C2BA7" w:rsidP="00844D4C">
            <w:pPr>
              <w:widowControl w:val="0"/>
              <w:autoSpaceDE w:val="0"/>
              <w:autoSpaceDN w:val="0"/>
              <w:adjustRightInd w:val="0"/>
              <w:spacing w:after="0" w:line="260" w:lineRule="exact"/>
              <w:rPr>
                <w:rFonts w:ascii="Calibri" w:eastAsia="Calibri" w:hAnsi="Calibri" w:cs="Times New Roman"/>
                <w:color w:val="000000"/>
                <w:sz w:val="24"/>
                <w:szCs w:val="24"/>
              </w:rPr>
            </w:pPr>
          </w:p>
        </w:tc>
        <w:tc>
          <w:tcPr>
            <w:tcW w:w="1397" w:type="dxa"/>
            <w:vMerge/>
            <w:tcBorders>
              <w:left w:val="single" w:sz="4" w:space="0" w:color="auto"/>
              <w:right w:val="single" w:sz="4" w:space="0" w:color="auto"/>
            </w:tcBorders>
            <w:vAlign w:val="center"/>
            <w:hideMark/>
          </w:tcPr>
          <w:p w14:paraId="61CD37D1"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1813" w:type="dxa"/>
            <w:tcBorders>
              <w:top w:val="nil"/>
              <w:left w:val="single" w:sz="4" w:space="0" w:color="auto"/>
              <w:bottom w:val="nil"/>
              <w:right w:val="single" w:sz="4" w:space="0" w:color="auto"/>
            </w:tcBorders>
            <w:vAlign w:val="center"/>
            <w:hideMark/>
          </w:tcPr>
          <w:p w14:paraId="18E3262B"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3C2BA7" w:rsidRPr="00655232" w14:paraId="1662550D" w14:textId="77777777" w:rsidTr="00844D4C">
        <w:trPr>
          <w:jc w:val="center"/>
        </w:trPr>
        <w:tc>
          <w:tcPr>
            <w:tcW w:w="499" w:type="dxa"/>
            <w:vMerge/>
            <w:tcBorders>
              <w:left w:val="single" w:sz="4" w:space="0" w:color="auto"/>
              <w:bottom w:val="single" w:sz="4" w:space="0" w:color="auto"/>
              <w:right w:val="single" w:sz="4" w:space="0" w:color="auto"/>
            </w:tcBorders>
          </w:tcPr>
          <w:p w14:paraId="61D561A3"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bottom w:val="single" w:sz="4" w:space="0" w:color="auto"/>
              <w:right w:val="single" w:sz="4" w:space="0" w:color="auto"/>
            </w:tcBorders>
            <w:vAlign w:val="center"/>
            <w:hideMark/>
          </w:tcPr>
          <w:p w14:paraId="520F9BCE"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tcBorders>
              <w:left w:val="single" w:sz="4" w:space="0" w:color="auto"/>
              <w:bottom w:val="single" w:sz="4" w:space="0" w:color="auto"/>
              <w:right w:val="single" w:sz="4" w:space="0" w:color="auto"/>
            </w:tcBorders>
            <w:vAlign w:val="center"/>
            <w:hideMark/>
          </w:tcPr>
          <w:p w14:paraId="3BD915C3"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24B136" w14:textId="77777777" w:rsidR="003C2BA7" w:rsidRPr="00BB72DC" w:rsidRDefault="003C2BA7" w:rsidP="00844D4C">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1023" w:type="dxa"/>
            <w:tcBorders>
              <w:top w:val="single" w:sz="4" w:space="0" w:color="auto"/>
              <w:left w:val="single" w:sz="4" w:space="0" w:color="auto"/>
              <w:bottom w:val="single" w:sz="4" w:space="0" w:color="auto"/>
              <w:right w:val="single" w:sz="4" w:space="0" w:color="auto"/>
            </w:tcBorders>
            <w:vAlign w:val="center"/>
            <w:hideMark/>
          </w:tcPr>
          <w:p w14:paraId="24AF1027" w14:textId="77777777" w:rsidR="003C2BA7" w:rsidRPr="00BB72DC" w:rsidRDefault="003C2BA7" w:rsidP="00844D4C">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1431" w:type="dxa"/>
            <w:tcBorders>
              <w:top w:val="single" w:sz="4" w:space="0" w:color="auto"/>
              <w:left w:val="single" w:sz="4" w:space="0" w:color="auto"/>
              <w:bottom w:val="single" w:sz="4" w:space="0" w:color="auto"/>
              <w:right w:val="single" w:sz="4" w:space="0" w:color="auto"/>
            </w:tcBorders>
            <w:vAlign w:val="center"/>
            <w:hideMark/>
          </w:tcPr>
          <w:p w14:paraId="6B0B7019" w14:textId="77777777" w:rsidR="003C2BA7" w:rsidRPr="00BB72DC" w:rsidRDefault="003C2BA7" w:rsidP="00844D4C">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практические занятия</w:t>
            </w:r>
          </w:p>
        </w:tc>
        <w:tc>
          <w:tcPr>
            <w:tcW w:w="1397" w:type="dxa"/>
            <w:vMerge/>
            <w:tcBorders>
              <w:left w:val="single" w:sz="4" w:space="0" w:color="auto"/>
              <w:bottom w:val="single" w:sz="4" w:space="0" w:color="auto"/>
              <w:right w:val="single" w:sz="4" w:space="0" w:color="auto"/>
            </w:tcBorders>
            <w:vAlign w:val="center"/>
            <w:hideMark/>
          </w:tcPr>
          <w:p w14:paraId="30D8574F"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1823" w:type="dxa"/>
            <w:gridSpan w:val="2"/>
            <w:tcBorders>
              <w:top w:val="nil"/>
              <w:left w:val="single" w:sz="4" w:space="0" w:color="auto"/>
              <w:bottom w:val="single" w:sz="4" w:space="0" w:color="auto"/>
              <w:right w:val="single" w:sz="4" w:space="0" w:color="auto"/>
            </w:tcBorders>
            <w:vAlign w:val="center"/>
            <w:hideMark/>
          </w:tcPr>
          <w:p w14:paraId="769A3EA6"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3C2BA7" w:rsidRPr="00655232" w14:paraId="51CA42FA"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565992E" w14:textId="77777777" w:rsidR="003C2BA7" w:rsidRPr="003C2BA7" w:rsidRDefault="003C2BA7" w:rsidP="00844D4C">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3C2BA7">
              <w:rPr>
                <w:rFonts w:ascii="Times New Roman" w:eastAsia="Times New Roman" w:hAnsi="Times New Roman" w:cs="Times New Roman"/>
                <w:bCs/>
                <w:sz w:val="24"/>
                <w:szCs w:val="24"/>
                <w:lang w:eastAsia="ru-RU"/>
              </w:rPr>
              <w:t>1</w:t>
            </w:r>
          </w:p>
        </w:tc>
        <w:tc>
          <w:tcPr>
            <w:tcW w:w="2737" w:type="dxa"/>
            <w:tcBorders>
              <w:top w:val="single" w:sz="4" w:space="0" w:color="auto"/>
              <w:left w:val="single" w:sz="4" w:space="0" w:color="auto"/>
              <w:bottom w:val="single" w:sz="4" w:space="0" w:color="auto"/>
              <w:right w:val="single" w:sz="4" w:space="0" w:color="auto"/>
            </w:tcBorders>
            <w:hideMark/>
          </w:tcPr>
          <w:p w14:paraId="35B26229" w14:textId="77777777" w:rsidR="003C2BA7" w:rsidRPr="003C2BA7" w:rsidRDefault="003C2BA7"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Основные экономические понятия и категории.</w:t>
            </w:r>
          </w:p>
        </w:tc>
        <w:tc>
          <w:tcPr>
            <w:tcW w:w="936" w:type="dxa"/>
            <w:tcBorders>
              <w:top w:val="single" w:sz="4" w:space="0" w:color="auto"/>
              <w:left w:val="single" w:sz="4" w:space="0" w:color="auto"/>
              <w:bottom w:val="single" w:sz="4" w:space="0" w:color="auto"/>
              <w:right w:val="single" w:sz="4" w:space="0" w:color="auto"/>
            </w:tcBorders>
          </w:tcPr>
          <w:p w14:paraId="176CA0AE"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17</w:t>
            </w:r>
          </w:p>
        </w:tc>
        <w:tc>
          <w:tcPr>
            <w:tcW w:w="867" w:type="dxa"/>
            <w:tcBorders>
              <w:top w:val="single" w:sz="4" w:space="0" w:color="auto"/>
              <w:left w:val="single" w:sz="4" w:space="0" w:color="auto"/>
              <w:bottom w:val="single" w:sz="4" w:space="0" w:color="auto"/>
              <w:right w:val="single" w:sz="4" w:space="0" w:color="auto"/>
            </w:tcBorders>
          </w:tcPr>
          <w:p w14:paraId="3D5CE843"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30471CE5" w14:textId="77777777" w:rsidR="003C2BA7" w:rsidRPr="00165D43"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32C4CC4"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4589D14C"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4</w:t>
            </w:r>
          </w:p>
        </w:tc>
        <w:tc>
          <w:tcPr>
            <w:tcW w:w="1823" w:type="dxa"/>
            <w:gridSpan w:val="2"/>
            <w:vMerge w:val="restart"/>
            <w:tcBorders>
              <w:top w:val="single" w:sz="4" w:space="0" w:color="auto"/>
              <w:left w:val="single" w:sz="4" w:space="0" w:color="auto"/>
              <w:right w:val="single" w:sz="4" w:space="0" w:color="auto"/>
            </w:tcBorders>
          </w:tcPr>
          <w:p w14:paraId="532F1F22" w14:textId="77777777" w:rsidR="003C2BA7" w:rsidRPr="00BB72DC" w:rsidRDefault="003C2BA7" w:rsidP="00844D4C">
            <w:pPr>
              <w:widowControl w:val="0"/>
              <w:autoSpaceDE w:val="0"/>
              <w:autoSpaceDN w:val="0"/>
              <w:adjustRightInd w:val="0"/>
              <w:spacing w:after="0" w:line="280" w:lineRule="exact"/>
              <w:ind w:left="-57" w:right="-113"/>
              <w:contextualSpacing/>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 xml:space="preserve">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w:t>
            </w:r>
            <w:r w:rsidRPr="00BB72DC">
              <w:rPr>
                <w:rFonts w:ascii="Times New Roman" w:eastAsia="Times New Roman" w:hAnsi="Times New Roman" w:cs="Times New Roman"/>
                <w:sz w:val="24"/>
                <w:szCs w:val="24"/>
              </w:rPr>
              <w:lastRenderedPageBreak/>
              <w:t>изложения (аудио) текста в тезисной форме (</w:t>
            </w:r>
            <w:proofErr w:type="spellStart"/>
            <w:r w:rsidRPr="00BB72DC">
              <w:rPr>
                <w:rFonts w:ascii="Times New Roman" w:eastAsia="Times New Roman" w:hAnsi="Times New Roman" w:cs="Times New Roman"/>
                <w:sz w:val="24"/>
                <w:szCs w:val="24"/>
              </w:rPr>
              <w:t>power</w:t>
            </w:r>
            <w:proofErr w:type="spellEnd"/>
            <w:r w:rsidRPr="00BB72DC">
              <w:rPr>
                <w:rFonts w:ascii="Times New Roman" w:eastAsia="Times New Roman" w:hAnsi="Times New Roman" w:cs="Times New Roman"/>
                <w:sz w:val="24"/>
                <w:szCs w:val="24"/>
              </w:rPr>
              <w:t xml:space="preserve"> </w:t>
            </w:r>
            <w:proofErr w:type="spellStart"/>
            <w:r w:rsidRPr="00BB72DC">
              <w:rPr>
                <w:rFonts w:ascii="Times New Roman" w:eastAsia="Times New Roman" w:hAnsi="Times New Roman" w:cs="Times New Roman"/>
                <w:sz w:val="24"/>
                <w:szCs w:val="24"/>
              </w:rPr>
              <w:t>points</w:t>
            </w:r>
            <w:proofErr w:type="spellEnd"/>
            <w:r w:rsidRPr="00BB72DC">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выполнение ситуационного задания; </w:t>
            </w:r>
          </w:p>
        </w:tc>
      </w:tr>
      <w:tr w:rsidR="003C2BA7" w:rsidRPr="00655232" w14:paraId="10E63473"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77852AD" w14:textId="77777777" w:rsidR="003C2BA7" w:rsidRPr="003C2BA7" w:rsidRDefault="003C2BA7"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2</w:t>
            </w:r>
          </w:p>
        </w:tc>
        <w:tc>
          <w:tcPr>
            <w:tcW w:w="2737" w:type="dxa"/>
            <w:tcBorders>
              <w:top w:val="single" w:sz="4" w:space="0" w:color="auto"/>
              <w:left w:val="single" w:sz="4" w:space="0" w:color="auto"/>
              <w:bottom w:val="single" w:sz="4" w:space="0" w:color="auto"/>
              <w:right w:val="single" w:sz="4" w:space="0" w:color="auto"/>
            </w:tcBorders>
            <w:hideMark/>
          </w:tcPr>
          <w:p w14:paraId="3E08993B" w14:textId="77777777" w:rsidR="003C2BA7" w:rsidRPr="003C2BA7" w:rsidRDefault="003C2BA7"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936" w:type="dxa"/>
            <w:tcBorders>
              <w:top w:val="single" w:sz="4" w:space="0" w:color="auto"/>
              <w:left w:val="single" w:sz="4" w:space="0" w:color="auto"/>
              <w:bottom w:val="single" w:sz="4" w:space="0" w:color="auto"/>
              <w:right w:val="single" w:sz="4" w:space="0" w:color="auto"/>
            </w:tcBorders>
          </w:tcPr>
          <w:p w14:paraId="6AEB32DD"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19</w:t>
            </w:r>
          </w:p>
        </w:tc>
        <w:tc>
          <w:tcPr>
            <w:tcW w:w="867" w:type="dxa"/>
            <w:tcBorders>
              <w:top w:val="single" w:sz="4" w:space="0" w:color="auto"/>
              <w:left w:val="single" w:sz="4" w:space="0" w:color="auto"/>
              <w:bottom w:val="single" w:sz="4" w:space="0" w:color="auto"/>
              <w:right w:val="single" w:sz="4" w:space="0" w:color="auto"/>
            </w:tcBorders>
          </w:tcPr>
          <w:p w14:paraId="5C0B3E98"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366D463B" w14:textId="77777777" w:rsidR="003C2BA7" w:rsidRPr="00165D43"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92C0653"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48FB5D2B"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5</w:t>
            </w:r>
          </w:p>
        </w:tc>
        <w:tc>
          <w:tcPr>
            <w:tcW w:w="1823" w:type="dxa"/>
            <w:gridSpan w:val="2"/>
            <w:vMerge/>
            <w:tcBorders>
              <w:left w:val="single" w:sz="4" w:space="0" w:color="auto"/>
              <w:right w:val="single" w:sz="4" w:space="0" w:color="auto"/>
            </w:tcBorders>
          </w:tcPr>
          <w:p w14:paraId="6E320B3E" w14:textId="77777777" w:rsidR="003C2BA7" w:rsidRPr="00BB72DC" w:rsidRDefault="003C2BA7"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3C2BA7" w:rsidRPr="00655232" w14:paraId="23C1163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A76DB0B" w14:textId="77777777" w:rsidR="003C2BA7" w:rsidRPr="003C2BA7" w:rsidRDefault="003C2BA7" w:rsidP="00844D4C">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3</w:t>
            </w:r>
          </w:p>
        </w:tc>
        <w:tc>
          <w:tcPr>
            <w:tcW w:w="2737" w:type="dxa"/>
            <w:tcBorders>
              <w:top w:val="single" w:sz="4" w:space="0" w:color="auto"/>
              <w:left w:val="single" w:sz="4" w:space="0" w:color="auto"/>
              <w:bottom w:val="single" w:sz="4" w:space="0" w:color="auto"/>
              <w:right w:val="single" w:sz="4" w:space="0" w:color="auto"/>
            </w:tcBorders>
            <w:hideMark/>
          </w:tcPr>
          <w:p w14:paraId="6CBE28D5" w14:textId="77777777" w:rsidR="003C2BA7" w:rsidRPr="003C2BA7" w:rsidRDefault="003C2BA7"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Спрос и предложение. Ценообразование. Реклама.</w:t>
            </w:r>
          </w:p>
        </w:tc>
        <w:tc>
          <w:tcPr>
            <w:tcW w:w="936" w:type="dxa"/>
            <w:tcBorders>
              <w:top w:val="single" w:sz="4" w:space="0" w:color="auto"/>
              <w:left w:val="single" w:sz="4" w:space="0" w:color="auto"/>
              <w:bottom w:val="single" w:sz="4" w:space="0" w:color="auto"/>
              <w:right w:val="single" w:sz="4" w:space="0" w:color="auto"/>
            </w:tcBorders>
          </w:tcPr>
          <w:p w14:paraId="56316C89"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18</w:t>
            </w:r>
          </w:p>
        </w:tc>
        <w:tc>
          <w:tcPr>
            <w:tcW w:w="867" w:type="dxa"/>
            <w:tcBorders>
              <w:top w:val="single" w:sz="4" w:space="0" w:color="auto"/>
              <w:left w:val="single" w:sz="4" w:space="0" w:color="auto"/>
              <w:bottom w:val="single" w:sz="4" w:space="0" w:color="auto"/>
              <w:right w:val="single" w:sz="4" w:space="0" w:color="auto"/>
            </w:tcBorders>
          </w:tcPr>
          <w:p w14:paraId="411DB908"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2C504C03" w14:textId="77777777" w:rsidR="003C2BA7" w:rsidRPr="00165D43"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F80DC58"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2D91D9DC"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4</w:t>
            </w:r>
          </w:p>
        </w:tc>
        <w:tc>
          <w:tcPr>
            <w:tcW w:w="1823" w:type="dxa"/>
            <w:gridSpan w:val="2"/>
            <w:vMerge/>
            <w:tcBorders>
              <w:left w:val="single" w:sz="4" w:space="0" w:color="auto"/>
              <w:right w:val="single" w:sz="4" w:space="0" w:color="auto"/>
            </w:tcBorders>
          </w:tcPr>
          <w:p w14:paraId="4F5FA81C" w14:textId="77777777" w:rsidR="003C2BA7" w:rsidRPr="00BB72DC" w:rsidRDefault="003C2BA7"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3C2BA7" w:rsidRPr="00655232" w14:paraId="28F44ED6"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417CE503" w14:textId="77777777" w:rsidR="003C2BA7" w:rsidRPr="003C2BA7" w:rsidRDefault="003C2BA7"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4</w:t>
            </w:r>
          </w:p>
        </w:tc>
        <w:tc>
          <w:tcPr>
            <w:tcW w:w="2737" w:type="dxa"/>
            <w:tcBorders>
              <w:top w:val="single" w:sz="4" w:space="0" w:color="auto"/>
              <w:left w:val="single" w:sz="4" w:space="0" w:color="auto"/>
              <w:bottom w:val="single" w:sz="4" w:space="0" w:color="auto"/>
              <w:right w:val="single" w:sz="4" w:space="0" w:color="auto"/>
            </w:tcBorders>
            <w:hideMark/>
          </w:tcPr>
          <w:p w14:paraId="6F6A790E" w14:textId="77777777" w:rsidR="003C2BA7" w:rsidRPr="003C2BA7" w:rsidRDefault="003C2BA7"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Рынок труда, занятость и заработная плата.</w:t>
            </w:r>
          </w:p>
        </w:tc>
        <w:tc>
          <w:tcPr>
            <w:tcW w:w="936" w:type="dxa"/>
            <w:tcBorders>
              <w:top w:val="single" w:sz="4" w:space="0" w:color="auto"/>
              <w:left w:val="single" w:sz="4" w:space="0" w:color="auto"/>
              <w:bottom w:val="single" w:sz="4" w:space="0" w:color="auto"/>
              <w:right w:val="single" w:sz="4" w:space="0" w:color="auto"/>
            </w:tcBorders>
          </w:tcPr>
          <w:p w14:paraId="62B30D8A"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17</w:t>
            </w:r>
          </w:p>
        </w:tc>
        <w:tc>
          <w:tcPr>
            <w:tcW w:w="867" w:type="dxa"/>
            <w:tcBorders>
              <w:top w:val="single" w:sz="4" w:space="0" w:color="auto"/>
              <w:left w:val="single" w:sz="4" w:space="0" w:color="auto"/>
              <w:bottom w:val="single" w:sz="4" w:space="0" w:color="auto"/>
              <w:right w:val="single" w:sz="4" w:space="0" w:color="auto"/>
            </w:tcBorders>
          </w:tcPr>
          <w:p w14:paraId="0A1B3FED"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527023F0" w14:textId="77777777" w:rsidR="003C2BA7" w:rsidRPr="00165D43"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31F9AE9"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5E86A5A0" w14:textId="77777777" w:rsidR="003C2BA7" w:rsidRPr="00165D43" w:rsidRDefault="003C2BA7"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sidRPr="00165D43">
              <w:rPr>
                <w:rFonts w:ascii="Calibri" w:eastAsia="Times New Roman" w:hAnsi="Calibri" w:cs="Times New Roman"/>
                <w:sz w:val="24"/>
                <w:szCs w:val="24"/>
              </w:rPr>
              <w:t>4</w:t>
            </w:r>
          </w:p>
        </w:tc>
        <w:tc>
          <w:tcPr>
            <w:tcW w:w="1823" w:type="dxa"/>
            <w:gridSpan w:val="2"/>
            <w:vMerge/>
            <w:tcBorders>
              <w:left w:val="single" w:sz="4" w:space="0" w:color="auto"/>
              <w:right w:val="single" w:sz="4" w:space="0" w:color="auto"/>
            </w:tcBorders>
          </w:tcPr>
          <w:p w14:paraId="6E8CC1D1" w14:textId="77777777" w:rsidR="003C2BA7" w:rsidRPr="00BB72DC" w:rsidRDefault="003C2BA7" w:rsidP="00844D4C">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3C2BA7" w:rsidRPr="00655232" w14:paraId="6891EEE3"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3F812E66" w14:textId="77777777" w:rsidR="003C2BA7" w:rsidRPr="003C2BA7" w:rsidRDefault="003C2BA7"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5</w:t>
            </w:r>
          </w:p>
        </w:tc>
        <w:tc>
          <w:tcPr>
            <w:tcW w:w="2737" w:type="dxa"/>
            <w:tcBorders>
              <w:top w:val="single" w:sz="4" w:space="0" w:color="auto"/>
              <w:left w:val="single" w:sz="4" w:space="0" w:color="auto"/>
              <w:bottom w:val="single" w:sz="4" w:space="0" w:color="auto"/>
              <w:right w:val="single" w:sz="4" w:space="0" w:color="auto"/>
            </w:tcBorders>
            <w:hideMark/>
          </w:tcPr>
          <w:p w14:paraId="59DDE3E8" w14:textId="77777777" w:rsidR="003C2BA7" w:rsidRPr="003C2BA7" w:rsidRDefault="003C2BA7"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936" w:type="dxa"/>
            <w:tcBorders>
              <w:top w:val="single" w:sz="4" w:space="0" w:color="auto"/>
              <w:left w:val="single" w:sz="4" w:space="0" w:color="auto"/>
              <w:bottom w:val="single" w:sz="4" w:space="0" w:color="auto"/>
              <w:right w:val="single" w:sz="4" w:space="0" w:color="auto"/>
            </w:tcBorders>
          </w:tcPr>
          <w:p w14:paraId="307D27DB"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19</w:t>
            </w:r>
          </w:p>
        </w:tc>
        <w:tc>
          <w:tcPr>
            <w:tcW w:w="867" w:type="dxa"/>
            <w:tcBorders>
              <w:top w:val="single" w:sz="4" w:space="0" w:color="auto"/>
              <w:left w:val="single" w:sz="4" w:space="0" w:color="auto"/>
              <w:bottom w:val="single" w:sz="4" w:space="0" w:color="auto"/>
              <w:right w:val="single" w:sz="4" w:space="0" w:color="auto"/>
            </w:tcBorders>
          </w:tcPr>
          <w:p w14:paraId="4C6EB79A"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4E866DE1" w14:textId="77777777" w:rsidR="003C2BA7" w:rsidRPr="00165D43"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6322FE6"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1E645842" w14:textId="77777777" w:rsidR="003C2BA7" w:rsidRPr="00165D43" w:rsidRDefault="003C2BA7"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5</w:t>
            </w:r>
          </w:p>
        </w:tc>
        <w:tc>
          <w:tcPr>
            <w:tcW w:w="1823" w:type="dxa"/>
            <w:gridSpan w:val="2"/>
            <w:vMerge/>
            <w:tcBorders>
              <w:left w:val="single" w:sz="4" w:space="0" w:color="auto"/>
              <w:bottom w:val="single" w:sz="4" w:space="0" w:color="auto"/>
              <w:right w:val="single" w:sz="4" w:space="0" w:color="auto"/>
            </w:tcBorders>
          </w:tcPr>
          <w:p w14:paraId="0A9A9D51" w14:textId="77777777" w:rsidR="003C2BA7" w:rsidRPr="00BB72DC" w:rsidRDefault="003C2BA7" w:rsidP="00844D4C">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3C2BA7" w:rsidRPr="00655232" w14:paraId="5FCCEFB2" w14:textId="77777777" w:rsidTr="00844D4C">
        <w:trPr>
          <w:trHeight w:val="441"/>
          <w:jc w:val="center"/>
        </w:trPr>
        <w:tc>
          <w:tcPr>
            <w:tcW w:w="499" w:type="dxa"/>
            <w:tcBorders>
              <w:top w:val="single" w:sz="4" w:space="0" w:color="auto"/>
              <w:left w:val="single" w:sz="4" w:space="0" w:color="auto"/>
              <w:bottom w:val="single" w:sz="4" w:space="0" w:color="auto"/>
              <w:right w:val="single" w:sz="4" w:space="0" w:color="auto"/>
            </w:tcBorders>
          </w:tcPr>
          <w:p w14:paraId="418658BA" w14:textId="77777777" w:rsidR="003C2BA7" w:rsidRPr="003C2BA7" w:rsidRDefault="003C2BA7"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5A069E60" w14:textId="77777777" w:rsidR="003C2BA7" w:rsidRPr="003C2BA7" w:rsidRDefault="003C2BA7"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3C2BA7">
              <w:rPr>
                <w:rFonts w:ascii="Times New Roman" w:eastAsia="Times New Roman" w:hAnsi="Times New Roman" w:cs="Times New Roman"/>
                <w:b/>
                <w:sz w:val="24"/>
                <w:szCs w:val="24"/>
              </w:rPr>
              <w:t>Итого за 1 семестр</w:t>
            </w:r>
          </w:p>
        </w:tc>
        <w:tc>
          <w:tcPr>
            <w:tcW w:w="936" w:type="dxa"/>
            <w:tcBorders>
              <w:top w:val="single" w:sz="4" w:space="0" w:color="auto"/>
              <w:left w:val="single" w:sz="4" w:space="0" w:color="auto"/>
              <w:bottom w:val="single" w:sz="4" w:space="0" w:color="auto"/>
              <w:right w:val="single" w:sz="4" w:space="0" w:color="auto"/>
            </w:tcBorders>
            <w:hideMark/>
          </w:tcPr>
          <w:p w14:paraId="4AF6BBAA" w14:textId="77777777" w:rsidR="003C2BA7" w:rsidRPr="00165D43" w:rsidRDefault="003C2BA7"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90</w:t>
            </w:r>
          </w:p>
        </w:tc>
        <w:tc>
          <w:tcPr>
            <w:tcW w:w="867" w:type="dxa"/>
            <w:tcBorders>
              <w:top w:val="single" w:sz="4" w:space="0" w:color="auto"/>
              <w:left w:val="single" w:sz="4" w:space="0" w:color="auto"/>
              <w:bottom w:val="single" w:sz="4" w:space="0" w:color="auto"/>
              <w:right w:val="single" w:sz="4" w:space="0" w:color="auto"/>
            </w:tcBorders>
            <w:hideMark/>
          </w:tcPr>
          <w:p w14:paraId="768A4D15" w14:textId="77777777" w:rsidR="003C2BA7" w:rsidRPr="00165D43" w:rsidRDefault="003C2BA7"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68</w:t>
            </w:r>
          </w:p>
        </w:tc>
        <w:tc>
          <w:tcPr>
            <w:tcW w:w="1023" w:type="dxa"/>
            <w:tcBorders>
              <w:top w:val="single" w:sz="4" w:space="0" w:color="auto"/>
              <w:left w:val="single" w:sz="4" w:space="0" w:color="auto"/>
              <w:bottom w:val="single" w:sz="4" w:space="0" w:color="auto"/>
              <w:right w:val="single" w:sz="4" w:space="0" w:color="auto"/>
            </w:tcBorders>
            <w:hideMark/>
          </w:tcPr>
          <w:p w14:paraId="32BC2726" w14:textId="77777777" w:rsidR="003C2BA7" w:rsidRPr="00165D43" w:rsidRDefault="003C2BA7"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7736B4D8" w14:textId="77777777" w:rsidR="003C2BA7" w:rsidRPr="00165D43" w:rsidRDefault="003C2BA7"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68</w:t>
            </w:r>
          </w:p>
        </w:tc>
        <w:tc>
          <w:tcPr>
            <w:tcW w:w="1397" w:type="dxa"/>
            <w:tcBorders>
              <w:top w:val="single" w:sz="4" w:space="0" w:color="auto"/>
              <w:left w:val="single" w:sz="4" w:space="0" w:color="auto"/>
              <w:bottom w:val="single" w:sz="4" w:space="0" w:color="auto"/>
              <w:right w:val="single" w:sz="4" w:space="0" w:color="auto"/>
            </w:tcBorders>
            <w:hideMark/>
          </w:tcPr>
          <w:p w14:paraId="08C4ACB9"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22</w:t>
            </w:r>
          </w:p>
        </w:tc>
        <w:tc>
          <w:tcPr>
            <w:tcW w:w="1823" w:type="dxa"/>
            <w:gridSpan w:val="2"/>
            <w:tcBorders>
              <w:top w:val="single" w:sz="4" w:space="0" w:color="auto"/>
              <w:left w:val="single" w:sz="4" w:space="0" w:color="auto"/>
              <w:bottom w:val="single" w:sz="4" w:space="0" w:color="auto"/>
              <w:right w:val="single" w:sz="4" w:space="0" w:color="auto"/>
            </w:tcBorders>
          </w:tcPr>
          <w:p w14:paraId="7C22D832" w14:textId="77777777" w:rsidR="003C2BA7" w:rsidRPr="00BB72DC" w:rsidRDefault="003C2BA7"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3C2BA7" w:rsidRPr="00655232" w14:paraId="2B5425DC"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414717B"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6</w:t>
            </w:r>
          </w:p>
        </w:tc>
        <w:tc>
          <w:tcPr>
            <w:tcW w:w="2737" w:type="dxa"/>
            <w:tcBorders>
              <w:top w:val="single" w:sz="4" w:space="0" w:color="auto"/>
              <w:left w:val="single" w:sz="4" w:space="0" w:color="auto"/>
              <w:bottom w:val="single" w:sz="4" w:space="0" w:color="auto"/>
              <w:right w:val="single" w:sz="4" w:space="0" w:color="auto"/>
            </w:tcBorders>
          </w:tcPr>
          <w:p w14:paraId="2F525227"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Рынки. Монополия. Конкуренция.</w:t>
            </w:r>
          </w:p>
        </w:tc>
        <w:tc>
          <w:tcPr>
            <w:tcW w:w="936" w:type="dxa"/>
            <w:tcBorders>
              <w:top w:val="single" w:sz="4" w:space="0" w:color="auto"/>
              <w:left w:val="single" w:sz="4" w:space="0" w:color="auto"/>
              <w:bottom w:val="single" w:sz="4" w:space="0" w:color="auto"/>
              <w:right w:val="single" w:sz="4" w:space="0" w:color="auto"/>
            </w:tcBorders>
          </w:tcPr>
          <w:p w14:paraId="04266D2D"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17</w:t>
            </w:r>
          </w:p>
        </w:tc>
        <w:tc>
          <w:tcPr>
            <w:tcW w:w="867" w:type="dxa"/>
            <w:tcBorders>
              <w:top w:val="single" w:sz="4" w:space="0" w:color="auto"/>
              <w:left w:val="single" w:sz="4" w:space="0" w:color="auto"/>
              <w:bottom w:val="single" w:sz="4" w:space="0" w:color="auto"/>
              <w:right w:val="single" w:sz="4" w:space="0" w:color="auto"/>
            </w:tcBorders>
          </w:tcPr>
          <w:p w14:paraId="51370401"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tcPr>
          <w:p w14:paraId="46A17E18" w14:textId="77777777" w:rsidR="003C2BA7" w:rsidRPr="00165D43"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C6F2F7E"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107DC746" w14:textId="77777777" w:rsidR="003C2BA7" w:rsidRPr="00165D43"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4</w:t>
            </w:r>
          </w:p>
        </w:tc>
        <w:tc>
          <w:tcPr>
            <w:tcW w:w="1823" w:type="dxa"/>
            <w:gridSpan w:val="2"/>
            <w:vMerge w:val="restart"/>
            <w:tcBorders>
              <w:top w:val="single" w:sz="4" w:space="0" w:color="auto"/>
              <w:left w:val="single" w:sz="4" w:space="0" w:color="auto"/>
              <w:right w:val="single" w:sz="4" w:space="0" w:color="auto"/>
            </w:tcBorders>
          </w:tcPr>
          <w:p w14:paraId="44527B62" w14:textId="77777777" w:rsidR="003C2BA7" w:rsidRPr="00BB72DC" w:rsidRDefault="003C2BA7" w:rsidP="00844D4C">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3C2BA7" w:rsidRPr="00655232" w14:paraId="056DE607"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63D38CB"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7</w:t>
            </w:r>
          </w:p>
        </w:tc>
        <w:tc>
          <w:tcPr>
            <w:tcW w:w="2737" w:type="dxa"/>
            <w:tcBorders>
              <w:top w:val="single" w:sz="4" w:space="0" w:color="auto"/>
              <w:left w:val="single" w:sz="4" w:space="0" w:color="auto"/>
              <w:bottom w:val="single" w:sz="4" w:space="0" w:color="auto"/>
              <w:right w:val="single" w:sz="4" w:space="0" w:color="auto"/>
            </w:tcBorders>
          </w:tcPr>
          <w:p w14:paraId="05B8B5B7"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936" w:type="dxa"/>
            <w:tcBorders>
              <w:top w:val="single" w:sz="4" w:space="0" w:color="auto"/>
              <w:left w:val="single" w:sz="4" w:space="0" w:color="auto"/>
              <w:bottom w:val="single" w:sz="4" w:space="0" w:color="auto"/>
              <w:right w:val="single" w:sz="4" w:space="0" w:color="auto"/>
            </w:tcBorders>
          </w:tcPr>
          <w:p w14:paraId="1A1FEB86"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18</w:t>
            </w:r>
          </w:p>
        </w:tc>
        <w:tc>
          <w:tcPr>
            <w:tcW w:w="867" w:type="dxa"/>
            <w:tcBorders>
              <w:top w:val="single" w:sz="4" w:space="0" w:color="auto"/>
              <w:left w:val="single" w:sz="4" w:space="0" w:color="auto"/>
              <w:bottom w:val="single" w:sz="4" w:space="0" w:color="auto"/>
              <w:right w:val="single" w:sz="4" w:space="0" w:color="auto"/>
            </w:tcBorders>
          </w:tcPr>
          <w:p w14:paraId="559B3671"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3E8460D2" w14:textId="77777777" w:rsidR="003C2BA7" w:rsidRPr="00165D43"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778334F9"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7F9428BE" w14:textId="77777777" w:rsidR="003C2BA7" w:rsidRPr="00165D43"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4</w:t>
            </w:r>
          </w:p>
        </w:tc>
        <w:tc>
          <w:tcPr>
            <w:tcW w:w="1823" w:type="dxa"/>
            <w:gridSpan w:val="2"/>
            <w:vMerge/>
            <w:tcBorders>
              <w:left w:val="single" w:sz="4" w:space="0" w:color="auto"/>
              <w:right w:val="single" w:sz="4" w:space="0" w:color="auto"/>
            </w:tcBorders>
          </w:tcPr>
          <w:p w14:paraId="71EBFDA0" w14:textId="77777777" w:rsidR="003C2BA7" w:rsidRPr="00BB72DC" w:rsidRDefault="003C2BA7"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3C2BA7" w:rsidRPr="00655232" w14:paraId="7DA8F5E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41E5A9B"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8</w:t>
            </w:r>
          </w:p>
        </w:tc>
        <w:tc>
          <w:tcPr>
            <w:tcW w:w="2737" w:type="dxa"/>
            <w:tcBorders>
              <w:top w:val="single" w:sz="4" w:space="0" w:color="auto"/>
              <w:left w:val="single" w:sz="4" w:space="0" w:color="auto"/>
              <w:bottom w:val="single" w:sz="4" w:space="0" w:color="auto"/>
              <w:right w:val="single" w:sz="4" w:space="0" w:color="auto"/>
            </w:tcBorders>
          </w:tcPr>
          <w:p w14:paraId="7B86D1C2"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Национальная экономика.</w:t>
            </w:r>
          </w:p>
        </w:tc>
        <w:tc>
          <w:tcPr>
            <w:tcW w:w="936" w:type="dxa"/>
            <w:tcBorders>
              <w:top w:val="single" w:sz="4" w:space="0" w:color="auto"/>
              <w:left w:val="single" w:sz="4" w:space="0" w:color="auto"/>
              <w:bottom w:val="single" w:sz="4" w:space="0" w:color="auto"/>
              <w:right w:val="single" w:sz="4" w:space="0" w:color="auto"/>
            </w:tcBorders>
          </w:tcPr>
          <w:p w14:paraId="7E29FD6D"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17</w:t>
            </w:r>
          </w:p>
        </w:tc>
        <w:tc>
          <w:tcPr>
            <w:tcW w:w="867" w:type="dxa"/>
            <w:tcBorders>
              <w:top w:val="single" w:sz="4" w:space="0" w:color="auto"/>
              <w:left w:val="single" w:sz="4" w:space="0" w:color="auto"/>
              <w:bottom w:val="single" w:sz="4" w:space="0" w:color="auto"/>
              <w:right w:val="single" w:sz="4" w:space="0" w:color="auto"/>
            </w:tcBorders>
          </w:tcPr>
          <w:p w14:paraId="2BEC4BD7"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hideMark/>
          </w:tcPr>
          <w:p w14:paraId="232639B8" w14:textId="77777777" w:rsidR="003C2BA7" w:rsidRPr="00165D43"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C810DAE"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4DF68AC7" w14:textId="77777777" w:rsidR="003C2BA7" w:rsidRPr="00165D43" w:rsidRDefault="003C2BA7" w:rsidP="00844D4C">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sidRPr="00165D43">
              <w:rPr>
                <w:rFonts w:ascii="Calibri" w:eastAsia="Times New Roman" w:hAnsi="Calibri" w:cs="Times New Roman"/>
                <w:sz w:val="24"/>
                <w:szCs w:val="24"/>
              </w:rPr>
              <w:t>4</w:t>
            </w:r>
          </w:p>
        </w:tc>
        <w:tc>
          <w:tcPr>
            <w:tcW w:w="1823" w:type="dxa"/>
            <w:gridSpan w:val="2"/>
            <w:vMerge/>
            <w:tcBorders>
              <w:left w:val="single" w:sz="4" w:space="0" w:color="auto"/>
              <w:right w:val="single" w:sz="4" w:space="0" w:color="auto"/>
            </w:tcBorders>
          </w:tcPr>
          <w:p w14:paraId="0636C179" w14:textId="77777777" w:rsidR="003C2BA7" w:rsidRPr="00BB72DC" w:rsidRDefault="003C2BA7"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3C2BA7" w:rsidRPr="00655232" w14:paraId="40125ABF"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5ED980C"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9</w:t>
            </w:r>
          </w:p>
        </w:tc>
        <w:tc>
          <w:tcPr>
            <w:tcW w:w="2737" w:type="dxa"/>
            <w:tcBorders>
              <w:top w:val="single" w:sz="4" w:space="0" w:color="auto"/>
              <w:left w:val="single" w:sz="4" w:space="0" w:color="auto"/>
              <w:bottom w:val="single" w:sz="4" w:space="0" w:color="auto"/>
              <w:right w:val="single" w:sz="4" w:space="0" w:color="auto"/>
            </w:tcBorders>
          </w:tcPr>
          <w:p w14:paraId="16EEE000"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936" w:type="dxa"/>
            <w:tcBorders>
              <w:top w:val="single" w:sz="4" w:space="0" w:color="auto"/>
              <w:left w:val="single" w:sz="4" w:space="0" w:color="auto"/>
              <w:bottom w:val="single" w:sz="4" w:space="0" w:color="auto"/>
              <w:right w:val="single" w:sz="4" w:space="0" w:color="auto"/>
            </w:tcBorders>
          </w:tcPr>
          <w:p w14:paraId="65141918"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19</w:t>
            </w:r>
          </w:p>
        </w:tc>
        <w:tc>
          <w:tcPr>
            <w:tcW w:w="867" w:type="dxa"/>
            <w:tcBorders>
              <w:top w:val="single" w:sz="4" w:space="0" w:color="auto"/>
              <w:left w:val="single" w:sz="4" w:space="0" w:color="auto"/>
              <w:bottom w:val="single" w:sz="4" w:space="0" w:color="auto"/>
              <w:right w:val="single" w:sz="4" w:space="0" w:color="auto"/>
            </w:tcBorders>
          </w:tcPr>
          <w:p w14:paraId="4F13974B"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3D9FEF77" w14:textId="77777777" w:rsidR="003C2BA7" w:rsidRPr="00165D43"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BB26C31"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46ED63F9" w14:textId="77777777" w:rsidR="003C2BA7" w:rsidRPr="00165D43" w:rsidRDefault="003C2BA7" w:rsidP="00844D4C">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sidRPr="00165D43">
              <w:rPr>
                <w:rFonts w:ascii="Calibri" w:eastAsia="Times New Roman" w:hAnsi="Calibri" w:cs="Times New Roman"/>
                <w:sz w:val="24"/>
                <w:szCs w:val="24"/>
              </w:rPr>
              <w:t>5</w:t>
            </w:r>
          </w:p>
        </w:tc>
        <w:tc>
          <w:tcPr>
            <w:tcW w:w="1823" w:type="dxa"/>
            <w:gridSpan w:val="2"/>
            <w:vMerge/>
            <w:tcBorders>
              <w:left w:val="single" w:sz="4" w:space="0" w:color="auto"/>
              <w:right w:val="single" w:sz="4" w:space="0" w:color="auto"/>
            </w:tcBorders>
          </w:tcPr>
          <w:p w14:paraId="1C212EEF" w14:textId="77777777" w:rsidR="003C2BA7" w:rsidRPr="00BB72DC" w:rsidRDefault="003C2BA7"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3C2BA7" w:rsidRPr="00655232" w14:paraId="50765E2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1B3015A6" w14:textId="77777777" w:rsidR="003C2BA7" w:rsidRPr="003C2BA7" w:rsidRDefault="003C2BA7"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10</w:t>
            </w:r>
          </w:p>
        </w:tc>
        <w:tc>
          <w:tcPr>
            <w:tcW w:w="2737" w:type="dxa"/>
            <w:tcBorders>
              <w:top w:val="single" w:sz="4" w:space="0" w:color="auto"/>
              <w:left w:val="single" w:sz="4" w:space="0" w:color="auto"/>
              <w:bottom w:val="single" w:sz="4" w:space="0" w:color="auto"/>
              <w:right w:val="single" w:sz="4" w:space="0" w:color="auto"/>
            </w:tcBorders>
          </w:tcPr>
          <w:p w14:paraId="1EBB46FE"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936" w:type="dxa"/>
            <w:tcBorders>
              <w:top w:val="single" w:sz="4" w:space="0" w:color="auto"/>
              <w:left w:val="single" w:sz="4" w:space="0" w:color="auto"/>
              <w:bottom w:val="single" w:sz="4" w:space="0" w:color="auto"/>
              <w:right w:val="single" w:sz="4" w:space="0" w:color="auto"/>
            </w:tcBorders>
          </w:tcPr>
          <w:p w14:paraId="119F2EE8"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19</w:t>
            </w:r>
          </w:p>
        </w:tc>
        <w:tc>
          <w:tcPr>
            <w:tcW w:w="867" w:type="dxa"/>
            <w:tcBorders>
              <w:top w:val="single" w:sz="4" w:space="0" w:color="auto"/>
              <w:left w:val="single" w:sz="4" w:space="0" w:color="auto"/>
              <w:bottom w:val="single" w:sz="4" w:space="0" w:color="auto"/>
              <w:right w:val="single" w:sz="4" w:space="0" w:color="auto"/>
            </w:tcBorders>
          </w:tcPr>
          <w:p w14:paraId="22D72957"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3359A4C8" w14:textId="77777777" w:rsidR="003C2BA7" w:rsidRPr="00165D43"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1134CA6"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2C70346D" w14:textId="77777777" w:rsidR="003C2BA7" w:rsidRPr="00165D43" w:rsidRDefault="003C2BA7"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5</w:t>
            </w:r>
          </w:p>
        </w:tc>
        <w:tc>
          <w:tcPr>
            <w:tcW w:w="1823" w:type="dxa"/>
            <w:gridSpan w:val="2"/>
            <w:vMerge/>
            <w:tcBorders>
              <w:left w:val="single" w:sz="4" w:space="0" w:color="auto"/>
              <w:bottom w:val="single" w:sz="4" w:space="0" w:color="auto"/>
              <w:right w:val="single" w:sz="4" w:space="0" w:color="auto"/>
            </w:tcBorders>
          </w:tcPr>
          <w:p w14:paraId="6798154F" w14:textId="77777777" w:rsidR="003C2BA7" w:rsidRPr="00BB72DC" w:rsidRDefault="003C2BA7"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3C2BA7" w:rsidRPr="00655232" w14:paraId="22FA44EE" w14:textId="77777777" w:rsidTr="00844D4C">
        <w:trPr>
          <w:trHeight w:val="439"/>
          <w:jc w:val="center"/>
        </w:trPr>
        <w:tc>
          <w:tcPr>
            <w:tcW w:w="499" w:type="dxa"/>
            <w:tcBorders>
              <w:top w:val="single" w:sz="4" w:space="0" w:color="auto"/>
              <w:left w:val="single" w:sz="4" w:space="0" w:color="auto"/>
              <w:bottom w:val="single" w:sz="4" w:space="0" w:color="auto"/>
              <w:right w:val="single" w:sz="4" w:space="0" w:color="auto"/>
            </w:tcBorders>
          </w:tcPr>
          <w:p w14:paraId="6805D713"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4318F1DB"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3C2BA7">
              <w:rPr>
                <w:rFonts w:ascii="Times New Roman" w:eastAsia="Times New Roman" w:hAnsi="Times New Roman" w:cs="Times New Roman"/>
                <w:b/>
                <w:sz w:val="24"/>
                <w:szCs w:val="24"/>
              </w:rPr>
              <w:t>Итого за 2 семестр</w:t>
            </w:r>
          </w:p>
        </w:tc>
        <w:tc>
          <w:tcPr>
            <w:tcW w:w="936" w:type="dxa"/>
            <w:tcBorders>
              <w:top w:val="single" w:sz="4" w:space="0" w:color="auto"/>
              <w:left w:val="single" w:sz="4" w:space="0" w:color="auto"/>
              <w:bottom w:val="single" w:sz="4" w:space="0" w:color="auto"/>
              <w:right w:val="single" w:sz="4" w:space="0" w:color="auto"/>
            </w:tcBorders>
            <w:hideMark/>
          </w:tcPr>
          <w:p w14:paraId="2F03455D"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165D43">
              <w:rPr>
                <w:rFonts w:ascii="Times New Roman" w:eastAsia="Times New Roman" w:hAnsi="Times New Roman" w:cs="Times New Roman"/>
                <w:b/>
                <w:sz w:val="24"/>
                <w:szCs w:val="24"/>
                <w:lang w:eastAsia="ru-RU"/>
              </w:rPr>
              <w:t>90</w:t>
            </w:r>
          </w:p>
        </w:tc>
        <w:tc>
          <w:tcPr>
            <w:tcW w:w="867" w:type="dxa"/>
            <w:tcBorders>
              <w:top w:val="single" w:sz="4" w:space="0" w:color="auto"/>
              <w:left w:val="single" w:sz="4" w:space="0" w:color="auto"/>
              <w:bottom w:val="single" w:sz="4" w:space="0" w:color="auto"/>
              <w:right w:val="single" w:sz="4" w:space="0" w:color="auto"/>
            </w:tcBorders>
            <w:hideMark/>
          </w:tcPr>
          <w:p w14:paraId="2B88BC5B"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165D43">
              <w:rPr>
                <w:rFonts w:ascii="Times New Roman" w:eastAsia="Times New Roman" w:hAnsi="Times New Roman" w:cs="Times New Roman"/>
                <w:b/>
                <w:sz w:val="24"/>
                <w:szCs w:val="24"/>
                <w:lang w:eastAsia="ru-RU"/>
              </w:rPr>
              <w:t>68</w:t>
            </w:r>
          </w:p>
        </w:tc>
        <w:tc>
          <w:tcPr>
            <w:tcW w:w="1023" w:type="dxa"/>
            <w:tcBorders>
              <w:top w:val="single" w:sz="4" w:space="0" w:color="auto"/>
              <w:left w:val="single" w:sz="4" w:space="0" w:color="auto"/>
              <w:bottom w:val="single" w:sz="4" w:space="0" w:color="auto"/>
              <w:right w:val="single" w:sz="4" w:space="0" w:color="auto"/>
            </w:tcBorders>
            <w:hideMark/>
          </w:tcPr>
          <w:p w14:paraId="37AEB20C" w14:textId="77777777" w:rsidR="003C2BA7" w:rsidRPr="00165D43"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43F138AC"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165D43">
              <w:rPr>
                <w:rFonts w:ascii="Times New Roman" w:eastAsia="Times New Roman" w:hAnsi="Times New Roman" w:cs="Times New Roman"/>
                <w:b/>
                <w:sz w:val="24"/>
                <w:szCs w:val="24"/>
                <w:lang w:eastAsia="ru-RU"/>
              </w:rPr>
              <w:t>68</w:t>
            </w:r>
          </w:p>
        </w:tc>
        <w:tc>
          <w:tcPr>
            <w:tcW w:w="1397" w:type="dxa"/>
            <w:tcBorders>
              <w:top w:val="single" w:sz="4" w:space="0" w:color="auto"/>
              <w:left w:val="single" w:sz="4" w:space="0" w:color="auto"/>
              <w:bottom w:val="single" w:sz="4" w:space="0" w:color="auto"/>
              <w:right w:val="single" w:sz="4" w:space="0" w:color="auto"/>
            </w:tcBorders>
            <w:hideMark/>
          </w:tcPr>
          <w:p w14:paraId="1817EECF" w14:textId="77777777" w:rsidR="003C2BA7" w:rsidRPr="00165D43"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22</w:t>
            </w:r>
          </w:p>
        </w:tc>
        <w:tc>
          <w:tcPr>
            <w:tcW w:w="1823" w:type="dxa"/>
            <w:gridSpan w:val="2"/>
            <w:tcBorders>
              <w:top w:val="single" w:sz="4" w:space="0" w:color="auto"/>
              <w:left w:val="single" w:sz="4" w:space="0" w:color="auto"/>
              <w:bottom w:val="single" w:sz="4" w:space="0" w:color="auto"/>
              <w:right w:val="single" w:sz="4" w:space="0" w:color="auto"/>
            </w:tcBorders>
          </w:tcPr>
          <w:p w14:paraId="69314A3F" w14:textId="77777777" w:rsidR="003C2BA7" w:rsidRPr="00BB72DC" w:rsidRDefault="003C2BA7" w:rsidP="00844D4C">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BB72DC">
              <w:rPr>
                <w:rFonts w:ascii="Times New Roman" w:eastAsia="Times New Roman" w:hAnsi="Times New Roman" w:cs="Times New Roman"/>
                <w:color w:val="000000" w:themeColor="text1"/>
                <w:sz w:val="24"/>
                <w:szCs w:val="24"/>
              </w:rPr>
              <w:t>Контрольная работа</w:t>
            </w:r>
          </w:p>
        </w:tc>
      </w:tr>
      <w:tr w:rsidR="003C2BA7" w:rsidRPr="00655232" w14:paraId="6CA5990D"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76332378" w14:textId="77777777" w:rsidR="003C2BA7" w:rsidRPr="003C2BA7" w:rsidRDefault="003C2BA7"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11</w:t>
            </w:r>
          </w:p>
        </w:tc>
        <w:tc>
          <w:tcPr>
            <w:tcW w:w="2737" w:type="dxa"/>
            <w:tcBorders>
              <w:top w:val="single" w:sz="4" w:space="0" w:color="auto"/>
              <w:left w:val="single" w:sz="4" w:space="0" w:color="auto"/>
              <w:bottom w:val="single" w:sz="4" w:space="0" w:color="auto"/>
              <w:right w:val="single" w:sz="4" w:space="0" w:color="auto"/>
            </w:tcBorders>
          </w:tcPr>
          <w:p w14:paraId="22E49799"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Международные финансово-экономические </w:t>
            </w:r>
            <w:r w:rsidRPr="003C2BA7">
              <w:rPr>
                <w:rFonts w:ascii="Times New Roman" w:eastAsia="Times New Roman" w:hAnsi="Times New Roman" w:cs="Times New Roman"/>
                <w:sz w:val="24"/>
                <w:szCs w:val="24"/>
                <w:lang w:eastAsia="ru-RU"/>
              </w:rPr>
              <w:lastRenderedPageBreak/>
              <w:t>отношения. Международный бизнес.</w:t>
            </w:r>
          </w:p>
        </w:tc>
        <w:tc>
          <w:tcPr>
            <w:tcW w:w="936" w:type="dxa"/>
            <w:tcBorders>
              <w:top w:val="single" w:sz="4" w:space="0" w:color="auto"/>
              <w:left w:val="single" w:sz="4" w:space="0" w:color="auto"/>
              <w:bottom w:val="single" w:sz="4" w:space="0" w:color="auto"/>
              <w:right w:val="single" w:sz="4" w:space="0" w:color="auto"/>
            </w:tcBorders>
          </w:tcPr>
          <w:p w14:paraId="36989CBA"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lastRenderedPageBreak/>
              <w:t>19</w:t>
            </w:r>
          </w:p>
        </w:tc>
        <w:tc>
          <w:tcPr>
            <w:tcW w:w="867" w:type="dxa"/>
            <w:tcBorders>
              <w:top w:val="single" w:sz="4" w:space="0" w:color="auto"/>
              <w:left w:val="single" w:sz="4" w:space="0" w:color="auto"/>
              <w:bottom w:val="single" w:sz="4" w:space="0" w:color="auto"/>
              <w:right w:val="single" w:sz="4" w:space="0" w:color="auto"/>
            </w:tcBorders>
          </w:tcPr>
          <w:p w14:paraId="17C164BD"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71425FFA"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A68F84D"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480A6CD3" w14:textId="77777777" w:rsidR="003C2BA7" w:rsidRPr="00F86EE1" w:rsidRDefault="00F86EE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F86EE1">
              <w:rPr>
                <w:rFonts w:ascii="Times New Roman" w:eastAsia="Times New Roman" w:hAnsi="Times New Roman" w:cs="Times New Roman"/>
                <w:sz w:val="24"/>
                <w:szCs w:val="24"/>
              </w:rPr>
              <w:t>2</w:t>
            </w:r>
          </w:p>
        </w:tc>
        <w:tc>
          <w:tcPr>
            <w:tcW w:w="1823" w:type="dxa"/>
            <w:gridSpan w:val="2"/>
            <w:vMerge w:val="restart"/>
            <w:tcBorders>
              <w:top w:val="single" w:sz="4" w:space="0" w:color="auto"/>
              <w:left w:val="single" w:sz="4" w:space="0" w:color="auto"/>
              <w:right w:val="single" w:sz="4" w:space="0" w:color="auto"/>
            </w:tcBorders>
          </w:tcPr>
          <w:p w14:paraId="52FDC619" w14:textId="77777777" w:rsidR="003C2BA7" w:rsidRPr="00BB72DC" w:rsidRDefault="003C2BA7" w:rsidP="00844D4C">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Устный опрос, проверка письменных лексико-</w:t>
            </w:r>
            <w:r w:rsidRPr="00BB72DC">
              <w:rPr>
                <w:rFonts w:ascii="Times New Roman" w:eastAsia="Times New Roman" w:hAnsi="Times New Roman" w:cs="Times New Roman"/>
                <w:sz w:val="24"/>
                <w:szCs w:val="24"/>
              </w:rPr>
              <w:lastRenderedPageBreak/>
              <w:t xml:space="preserve">грамматических заданий; </w:t>
            </w:r>
            <w:proofErr w:type="spellStart"/>
            <w:r w:rsidRPr="00BB72DC">
              <w:rPr>
                <w:rFonts w:ascii="Times New Roman" w:eastAsia="Times New Roman" w:hAnsi="Times New Roman" w:cs="Times New Roman"/>
                <w:sz w:val="24"/>
                <w:szCs w:val="24"/>
              </w:rPr>
              <w:t>дитант</w:t>
            </w:r>
            <w:proofErr w:type="spellEnd"/>
            <w:r w:rsidRPr="00BB72DC">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3C2BA7" w:rsidRPr="00655232" w14:paraId="71F8A0F5"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27ED7E1C" w14:textId="77777777" w:rsidR="003C2BA7" w:rsidRPr="003C2BA7" w:rsidRDefault="003C2BA7"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lastRenderedPageBreak/>
              <w:t>12</w:t>
            </w:r>
          </w:p>
        </w:tc>
        <w:tc>
          <w:tcPr>
            <w:tcW w:w="2737" w:type="dxa"/>
            <w:tcBorders>
              <w:top w:val="single" w:sz="4" w:space="0" w:color="auto"/>
              <w:left w:val="single" w:sz="4" w:space="0" w:color="auto"/>
              <w:bottom w:val="single" w:sz="4" w:space="0" w:color="auto"/>
              <w:right w:val="single" w:sz="4" w:space="0" w:color="auto"/>
            </w:tcBorders>
          </w:tcPr>
          <w:p w14:paraId="5D0BD1B6"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936" w:type="dxa"/>
            <w:tcBorders>
              <w:top w:val="single" w:sz="4" w:space="0" w:color="auto"/>
              <w:left w:val="single" w:sz="4" w:space="0" w:color="auto"/>
              <w:bottom w:val="single" w:sz="4" w:space="0" w:color="auto"/>
              <w:right w:val="single" w:sz="4" w:space="0" w:color="auto"/>
            </w:tcBorders>
          </w:tcPr>
          <w:p w14:paraId="29790F48"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19</w:t>
            </w:r>
          </w:p>
        </w:tc>
        <w:tc>
          <w:tcPr>
            <w:tcW w:w="867" w:type="dxa"/>
            <w:tcBorders>
              <w:top w:val="single" w:sz="4" w:space="0" w:color="auto"/>
              <w:left w:val="single" w:sz="4" w:space="0" w:color="auto"/>
              <w:bottom w:val="single" w:sz="4" w:space="0" w:color="auto"/>
              <w:right w:val="single" w:sz="4" w:space="0" w:color="auto"/>
            </w:tcBorders>
          </w:tcPr>
          <w:p w14:paraId="244C00AB"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12C26CDA"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7D69AAC"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0EF88A29" w14:textId="77777777" w:rsidR="003C2BA7" w:rsidRPr="00F86EE1" w:rsidRDefault="00F86EE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F86EE1">
              <w:rPr>
                <w:rFonts w:ascii="Times New Roman" w:eastAsia="Times New Roman" w:hAnsi="Times New Roman" w:cs="Times New Roman"/>
                <w:sz w:val="24"/>
                <w:szCs w:val="24"/>
              </w:rPr>
              <w:t>2</w:t>
            </w:r>
          </w:p>
        </w:tc>
        <w:tc>
          <w:tcPr>
            <w:tcW w:w="1823" w:type="dxa"/>
            <w:gridSpan w:val="2"/>
            <w:vMerge/>
            <w:tcBorders>
              <w:left w:val="single" w:sz="4" w:space="0" w:color="auto"/>
              <w:bottom w:val="single" w:sz="4" w:space="0" w:color="auto"/>
              <w:right w:val="single" w:sz="4" w:space="0" w:color="auto"/>
            </w:tcBorders>
            <w:hideMark/>
          </w:tcPr>
          <w:p w14:paraId="6FD8F9EB" w14:textId="77777777" w:rsidR="003C2BA7" w:rsidRPr="00BB72DC" w:rsidRDefault="003C2BA7"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3C2BA7" w:rsidRPr="00655232" w14:paraId="2A2E970F"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A43C91E"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45877650"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3C2BA7">
              <w:rPr>
                <w:rFonts w:ascii="Times New Roman" w:eastAsia="Times New Roman" w:hAnsi="Times New Roman" w:cs="Times New Roman"/>
                <w:b/>
                <w:sz w:val="24"/>
                <w:szCs w:val="24"/>
              </w:rPr>
              <w:t>Итого за 3 семестр</w:t>
            </w:r>
          </w:p>
        </w:tc>
        <w:tc>
          <w:tcPr>
            <w:tcW w:w="936" w:type="dxa"/>
            <w:tcBorders>
              <w:top w:val="single" w:sz="4" w:space="0" w:color="auto"/>
              <w:left w:val="single" w:sz="4" w:space="0" w:color="auto"/>
              <w:bottom w:val="single" w:sz="4" w:space="0" w:color="auto"/>
              <w:right w:val="single" w:sz="4" w:space="0" w:color="auto"/>
            </w:tcBorders>
            <w:hideMark/>
          </w:tcPr>
          <w:p w14:paraId="78D2C2E9" w14:textId="77777777" w:rsidR="003C2BA7" w:rsidRPr="00165D43" w:rsidRDefault="00165D43"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38</w:t>
            </w:r>
          </w:p>
        </w:tc>
        <w:tc>
          <w:tcPr>
            <w:tcW w:w="867" w:type="dxa"/>
            <w:tcBorders>
              <w:top w:val="single" w:sz="4" w:space="0" w:color="auto"/>
              <w:left w:val="single" w:sz="4" w:space="0" w:color="auto"/>
              <w:bottom w:val="single" w:sz="4" w:space="0" w:color="auto"/>
              <w:right w:val="single" w:sz="4" w:space="0" w:color="auto"/>
            </w:tcBorders>
            <w:hideMark/>
          </w:tcPr>
          <w:p w14:paraId="488C5B68" w14:textId="77777777" w:rsidR="003C2BA7" w:rsidRPr="00165D43"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34</w:t>
            </w:r>
          </w:p>
        </w:tc>
        <w:tc>
          <w:tcPr>
            <w:tcW w:w="1023" w:type="dxa"/>
            <w:tcBorders>
              <w:top w:val="single" w:sz="4" w:space="0" w:color="auto"/>
              <w:left w:val="single" w:sz="4" w:space="0" w:color="auto"/>
              <w:bottom w:val="single" w:sz="4" w:space="0" w:color="auto"/>
              <w:right w:val="single" w:sz="4" w:space="0" w:color="auto"/>
            </w:tcBorders>
            <w:hideMark/>
          </w:tcPr>
          <w:p w14:paraId="4B9B7AE0" w14:textId="77777777" w:rsidR="003C2BA7" w:rsidRPr="00165D43"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26C5B1E7" w14:textId="77777777" w:rsidR="003C2BA7" w:rsidRPr="00165D43"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34</w:t>
            </w:r>
          </w:p>
        </w:tc>
        <w:tc>
          <w:tcPr>
            <w:tcW w:w="1397" w:type="dxa"/>
            <w:tcBorders>
              <w:top w:val="single" w:sz="4" w:space="0" w:color="auto"/>
              <w:left w:val="single" w:sz="4" w:space="0" w:color="auto"/>
              <w:bottom w:val="single" w:sz="4" w:space="0" w:color="auto"/>
              <w:right w:val="single" w:sz="4" w:space="0" w:color="auto"/>
            </w:tcBorders>
            <w:hideMark/>
          </w:tcPr>
          <w:p w14:paraId="0946AC2F" w14:textId="77777777" w:rsidR="003C2BA7" w:rsidRPr="00165D43" w:rsidRDefault="00165D43"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4</w:t>
            </w:r>
          </w:p>
        </w:tc>
        <w:tc>
          <w:tcPr>
            <w:tcW w:w="1823" w:type="dxa"/>
            <w:gridSpan w:val="2"/>
            <w:tcBorders>
              <w:top w:val="single" w:sz="4" w:space="0" w:color="auto"/>
              <w:left w:val="single" w:sz="4" w:space="0" w:color="auto"/>
              <w:bottom w:val="single" w:sz="4" w:space="0" w:color="auto"/>
              <w:right w:val="single" w:sz="4" w:space="0" w:color="auto"/>
            </w:tcBorders>
          </w:tcPr>
          <w:p w14:paraId="77484290" w14:textId="77777777" w:rsidR="003C2BA7" w:rsidRPr="00BB72DC" w:rsidRDefault="003C2BA7"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3C2BA7" w:rsidRPr="00655232" w14:paraId="62651F11" w14:textId="77777777" w:rsidTr="00F86EE1">
        <w:trPr>
          <w:trHeight w:val="393"/>
          <w:jc w:val="center"/>
        </w:trPr>
        <w:tc>
          <w:tcPr>
            <w:tcW w:w="499" w:type="dxa"/>
            <w:tcBorders>
              <w:top w:val="single" w:sz="4" w:space="0" w:color="auto"/>
              <w:left w:val="single" w:sz="4" w:space="0" w:color="auto"/>
              <w:bottom w:val="single" w:sz="4" w:space="0" w:color="auto"/>
              <w:right w:val="single" w:sz="4" w:space="0" w:color="auto"/>
            </w:tcBorders>
          </w:tcPr>
          <w:p w14:paraId="5865E0F5"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13</w:t>
            </w:r>
          </w:p>
        </w:tc>
        <w:tc>
          <w:tcPr>
            <w:tcW w:w="2737" w:type="dxa"/>
            <w:tcBorders>
              <w:top w:val="single" w:sz="4" w:space="0" w:color="auto"/>
              <w:left w:val="single" w:sz="4" w:space="0" w:color="auto"/>
              <w:bottom w:val="single" w:sz="4" w:space="0" w:color="auto"/>
              <w:right w:val="single" w:sz="4" w:space="0" w:color="auto"/>
            </w:tcBorders>
          </w:tcPr>
          <w:p w14:paraId="5773EDEB" w14:textId="77777777" w:rsidR="003C2BA7" w:rsidRPr="003C2BA7" w:rsidRDefault="003C2BA7"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936" w:type="dxa"/>
            <w:tcBorders>
              <w:top w:val="single" w:sz="4" w:space="0" w:color="auto"/>
              <w:left w:val="single" w:sz="4" w:space="0" w:color="auto"/>
              <w:bottom w:val="single" w:sz="4" w:space="0" w:color="auto"/>
              <w:right w:val="single" w:sz="4" w:space="0" w:color="auto"/>
            </w:tcBorders>
          </w:tcPr>
          <w:p w14:paraId="157B4530"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F86EE1">
              <w:rPr>
                <w:rFonts w:ascii="Times New Roman" w:eastAsia="Times New Roman" w:hAnsi="Times New Roman" w:cs="Times New Roman"/>
                <w:sz w:val="24"/>
                <w:szCs w:val="24"/>
              </w:rPr>
              <w:t>24</w:t>
            </w:r>
          </w:p>
        </w:tc>
        <w:tc>
          <w:tcPr>
            <w:tcW w:w="867" w:type="dxa"/>
            <w:tcBorders>
              <w:top w:val="single" w:sz="4" w:space="0" w:color="auto"/>
              <w:left w:val="single" w:sz="4" w:space="0" w:color="auto"/>
              <w:bottom w:val="single" w:sz="4" w:space="0" w:color="auto"/>
              <w:right w:val="single" w:sz="4" w:space="0" w:color="auto"/>
            </w:tcBorders>
          </w:tcPr>
          <w:p w14:paraId="3519FCBC"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023" w:type="dxa"/>
            <w:tcBorders>
              <w:top w:val="single" w:sz="4" w:space="0" w:color="auto"/>
              <w:left w:val="single" w:sz="4" w:space="0" w:color="auto"/>
              <w:bottom w:val="single" w:sz="4" w:space="0" w:color="auto"/>
              <w:right w:val="single" w:sz="4" w:space="0" w:color="auto"/>
            </w:tcBorders>
          </w:tcPr>
          <w:p w14:paraId="410177E9"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706207A6" w14:textId="77777777" w:rsidR="003C2BA7" w:rsidRPr="00F86EE1" w:rsidRDefault="00F86EE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397" w:type="dxa"/>
            <w:tcBorders>
              <w:top w:val="single" w:sz="4" w:space="0" w:color="auto"/>
              <w:left w:val="single" w:sz="4" w:space="0" w:color="auto"/>
              <w:bottom w:val="single" w:sz="4" w:space="0" w:color="auto"/>
              <w:right w:val="single" w:sz="4" w:space="0" w:color="auto"/>
            </w:tcBorders>
          </w:tcPr>
          <w:p w14:paraId="7BCC5B9E" w14:textId="77777777" w:rsidR="003C2BA7" w:rsidRPr="00F86EE1" w:rsidRDefault="00F86EE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823" w:type="dxa"/>
            <w:gridSpan w:val="2"/>
            <w:vMerge w:val="restart"/>
            <w:tcBorders>
              <w:top w:val="single" w:sz="4" w:space="0" w:color="auto"/>
              <w:left w:val="single" w:sz="4" w:space="0" w:color="auto"/>
              <w:right w:val="single" w:sz="4" w:space="0" w:color="auto"/>
            </w:tcBorders>
          </w:tcPr>
          <w:p w14:paraId="69E3C763" w14:textId="77777777" w:rsidR="003C2BA7" w:rsidRPr="00BB72DC" w:rsidRDefault="003C2BA7" w:rsidP="00F86EE1">
            <w:pPr>
              <w:widowControl w:val="0"/>
              <w:overflowPunct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BB72DC">
              <w:rPr>
                <w:rFonts w:ascii="Times New Roman" w:eastAsia="Times New Roman" w:hAnsi="Times New Roman" w:cs="Times New Roman"/>
                <w:sz w:val="24"/>
                <w:szCs w:val="24"/>
              </w:rPr>
              <w:t>power</w:t>
            </w:r>
            <w:proofErr w:type="spellEnd"/>
            <w:r w:rsidRPr="00BB72DC">
              <w:rPr>
                <w:rFonts w:ascii="Times New Roman" w:eastAsia="Times New Roman" w:hAnsi="Times New Roman" w:cs="Times New Roman"/>
                <w:sz w:val="24"/>
                <w:szCs w:val="24"/>
              </w:rPr>
              <w:t xml:space="preserve"> </w:t>
            </w:r>
            <w:proofErr w:type="spellStart"/>
            <w:r w:rsidRPr="00BB72DC">
              <w:rPr>
                <w:rFonts w:ascii="Times New Roman" w:eastAsia="Times New Roman" w:hAnsi="Times New Roman" w:cs="Times New Roman"/>
                <w:sz w:val="24"/>
                <w:szCs w:val="24"/>
              </w:rPr>
              <w:t>points</w:t>
            </w:r>
            <w:proofErr w:type="spellEnd"/>
            <w:r w:rsidRPr="00BB72DC">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w:t>
            </w:r>
            <w:r w:rsidRPr="00BB72DC">
              <w:rPr>
                <w:rFonts w:ascii="Times New Roman" w:eastAsia="Times New Roman" w:hAnsi="Times New Roman" w:cs="Times New Roman"/>
                <w:sz w:val="24"/>
                <w:szCs w:val="24"/>
              </w:rPr>
              <w:lastRenderedPageBreak/>
              <w:t>выполнение ситуационного задания; контрольная работа.</w:t>
            </w:r>
          </w:p>
        </w:tc>
      </w:tr>
      <w:tr w:rsidR="003C2BA7" w:rsidRPr="00655232" w14:paraId="393FB15C" w14:textId="77777777" w:rsidTr="00F86EE1">
        <w:trPr>
          <w:jc w:val="center"/>
        </w:trPr>
        <w:tc>
          <w:tcPr>
            <w:tcW w:w="499" w:type="dxa"/>
            <w:tcBorders>
              <w:top w:val="single" w:sz="4" w:space="0" w:color="auto"/>
              <w:left w:val="single" w:sz="4" w:space="0" w:color="auto"/>
              <w:bottom w:val="single" w:sz="4" w:space="0" w:color="auto"/>
              <w:right w:val="single" w:sz="4" w:space="0" w:color="auto"/>
            </w:tcBorders>
          </w:tcPr>
          <w:p w14:paraId="5C65C3EA"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14</w:t>
            </w:r>
          </w:p>
        </w:tc>
        <w:tc>
          <w:tcPr>
            <w:tcW w:w="2737" w:type="dxa"/>
            <w:tcBorders>
              <w:top w:val="single" w:sz="4" w:space="0" w:color="auto"/>
              <w:left w:val="single" w:sz="4" w:space="0" w:color="auto"/>
              <w:bottom w:val="single" w:sz="4" w:space="0" w:color="auto"/>
              <w:right w:val="single" w:sz="4" w:space="0" w:color="auto"/>
            </w:tcBorders>
          </w:tcPr>
          <w:p w14:paraId="4719C1B2" w14:textId="77777777" w:rsidR="003C2BA7" w:rsidRPr="003C2BA7" w:rsidRDefault="003C2BA7"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936" w:type="dxa"/>
            <w:tcBorders>
              <w:top w:val="single" w:sz="4" w:space="0" w:color="auto"/>
              <w:left w:val="single" w:sz="4" w:space="0" w:color="auto"/>
              <w:bottom w:val="single" w:sz="4" w:space="0" w:color="auto"/>
              <w:right w:val="single" w:sz="4" w:space="0" w:color="auto"/>
            </w:tcBorders>
          </w:tcPr>
          <w:p w14:paraId="4228B3C3"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F86EE1">
              <w:rPr>
                <w:rFonts w:ascii="Times New Roman" w:eastAsia="Times New Roman" w:hAnsi="Times New Roman" w:cs="Times New Roman"/>
                <w:sz w:val="24"/>
                <w:szCs w:val="24"/>
              </w:rPr>
              <w:t>24</w:t>
            </w:r>
          </w:p>
        </w:tc>
        <w:tc>
          <w:tcPr>
            <w:tcW w:w="867" w:type="dxa"/>
            <w:tcBorders>
              <w:top w:val="single" w:sz="4" w:space="0" w:color="auto"/>
              <w:left w:val="single" w:sz="4" w:space="0" w:color="auto"/>
              <w:bottom w:val="single" w:sz="4" w:space="0" w:color="auto"/>
              <w:right w:val="single" w:sz="4" w:space="0" w:color="auto"/>
            </w:tcBorders>
          </w:tcPr>
          <w:p w14:paraId="2E852179"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023" w:type="dxa"/>
            <w:tcBorders>
              <w:top w:val="single" w:sz="4" w:space="0" w:color="auto"/>
              <w:left w:val="single" w:sz="4" w:space="0" w:color="auto"/>
              <w:bottom w:val="single" w:sz="4" w:space="0" w:color="auto"/>
              <w:right w:val="single" w:sz="4" w:space="0" w:color="auto"/>
            </w:tcBorders>
          </w:tcPr>
          <w:p w14:paraId="4461EC6F"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7BB8311E" w14:textId="77777777" w:rsidR="003C2BA7" w:rsidRPr="00F86EE1" w:rsidRDefault="00F86EE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397" w:type="dxa"/>
            <w:tcBorders>
              <w:top w:val="single" w:sz="4" w:space="0" w:color="auto"/>
              <w:left w:val="single" w:sz="4" w:space="0" w:color="auto"/>
              <w:bottom w:val="single" w:sz="4" w:space="0" w:color="auto"/>
              <w:right w:val="single" w:sz="4" w:space="0" w:color="auto"/>
            </w:tcBorders>
          </w:tcPr>
          <w:p w14:paraId="64414116" w14:textId="77777777" w:rsidR="003C2BA7" w:rsidRPr="00F86EE1" w:rsidRDefault="00F86EE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823" w:type="dxa"/>
            <w:gridSpan w:val="2"/>
            <w:vMerge/>
            <w:tcBorders>
              <w:left w:val="single" w:sz="4" w:space="0" w:color="auto"/>
              <w:right w:val="single" w:sz="4" w:space="0" w:color="auto"/>
            </w:tcBorders>
            <w:hideMark/>
          </w:tcPr>
          <w:p w14:paraId="366AC621" w14:textId="77777777" w:rsidR="003C2BA7" w:rsidRPr="00BB72DC" w:rsidRDefault="003C2BA7" w:rsidP="00F86EE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r>
      <w:tr w:rsidR="003C2BA7" w:rsidRPr="00655232" w14:paraId="7C0EF273" w14:textId="77777777" w:rsidTr="00F86EE1">
        <w:trPr>
          <w:jc w:val="center"/>
        </w:trPr>
        <w:tc>
          <w:tcPr>
            <w:tcW w:w="499" w:type="dxa"/>
            <w:tcBorders>
              <w:top w:val="single" w:sz="4" w:space="0" w:color="auto"/>
              <w:left w:val="single" w:sz="4" w:space="0" w:color="auto"/>
              <w:bottom w:val="single" w:sz="4" w:space="0" w:color="auto"/>
              <w:right w:val="single" w:sz="4" w:space="0" w:color="auto"/>
            </w:tcBorders>
          </w:tcPr>
          <w:p w14:paraId="5B83FA4D"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15</w:t>
            </w:r>
          </w:p>
        </w:tc>
        <w:tc>
          <w:tcPr>
            <w:tcW w:w="2737" w:type="dxa"/>
            <w:tcBorders>
              <w:top w:val="single" w:sz="4" w:space="0" w:color="auto"/>
              <w:left w:val="single" w:sz="4" w:space="0" w:color="auto"/>
              <w:bottom w:val="single" w:sz="4" w:space="0" w:color="auto"/>
              <w:right w:val="single" w:sz="4" w:space="0" w:color="auto"/>
            </w:tcBorders>
          </w:tcPr>
          <w:p w14:paraId="71263AAE" w14:textId="77777777" w:rsidR="003C2BA7" w:rsidRPr="003C2BA7" w:rsidRDefault="003C2BA7"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Маркетинг.</w:t>
            </w:r>
          </w:p>
        </w:tc>
        <w:tc>
          <w:tcPr>
            <w:tcW w:w="936" w:type="dxa"/>
            <w:tcBorders>
              <w:top w:val="single" w:sz="4" w:space="0" w:color="auto"/>
              <w:left w:val="single" w:sz="4" w:space="0" w:color="auto"/>
              <w:bottom w:val="single" w:sz="4" w:space="0" w:color="auto"/>
              <w:right w:val="single" w:sz="4" w:space="0" w:color="auto"/>
            </w:tcBorders>
          </w:tcPr>
          <w:p w14:paraId="62A615D4"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F86EE1">
              <w:rPr>
                <w:rFonts w:ascii="Times New Roman" w:eastAsia="Times New Roman" w:hAnsi="Times New Roman" w:cs="Times New Roman"/>
                <w:sz w:val="24"/>
                <w:szCs w:val="24"/>
              </w:rPr>
              <w:t>22</w:t>
            </w:r>
          </w:p>
        </w:tc>
        <w:tc>
          <w:tcPr>
            <w:tcW w:w="867" w:type="dxa"/>
            <w:tcBorders>
              <w:top w:val="single" w:sz="4" w:space="0" w:color="auto"/>
              <w:left w:val="single" w:sz="4" w:space="0" w:color="auto"/>
              <w:bottom w:val="single" w:sz="4" w:space="0" w:color="auto"/>
              <w:right w:val="single" w:sz="4" w:space="0" w:color="auto"/>
            </w:tcBorders>
          </w:tcPr>
          <w:p w14:paraId="18A04028"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023" w:type="dxa"/>
            <w:tcBorders>
              <w:top w:val="single" w:sz="4" w:space="0" w:color="auto"/>
              <w:left w:val="single" w:sz="4" w:space="0" w:color="auto"/>
              <w:bottom w:val="single" w:sz="4" w:space="0" w:color="auto"/>
              <w:right w:val="single" w:sz="4" w:space="0" w:color="auto"/>
            </w:tcBorders>
          </w:tcPr>
          <w:p w14:paraId="56CA05B6"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1F4A0663" w14:textId="77777777" w:rsidR="003C2BA7" w:rsidRPr="00F86EE1" w:rsidRDefault="00F86EE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397" w:type="dxa"/>
            <w:tcBorders>
              <w:top w:val="single" w:sz="4" w:space="0" w:color="auto"/>
              <w:left w:val="single" w:sz="4" w:space="0" w:color="auto"/>
              <w:bottom w:val="single" w:sz="4" w:space="0" w:color="auto"/>
              <w:right w:val="single" w:sz="4" w:space="0" w:color="auto"/>
            </w:tcBorders>
          </w:tcPr>
          <w:p w14:paraId="75E3D3B0" w14:textId="77777777" w:rsidR="003C2BA7" w:rsidRPr="00F86EE1" w:rsidRDefault="00F86EE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823" w:type="dxa"/>
            <w:gridSpan w:val="2"/>
            <w:vMerge/>
            <w:tcBorders>
              <w:left w:val="single" w:sz="4" w:space="0" w:color="auto"/>
              <w:bottom w:val="single" w:sz="4" w:space="0" w:color="auto"/>
              <w:right w:val="single" w:sz="4" w:space="0" w:color="auto"/>
            </w:tcBorders>
            <w:hideMark/>
          </w:tcPr>
          <w:p w14:paraId="403CEAF8" w14:textId="77777777" w:rsidR="003C2BA7" w:rsidRPr="00BB72DC" w:rsidRDefault="003C2BA7" w:rsidP="00F86EE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r>
      <w:tr w:rsidR="003C2BA7" w:rsidRPr="00655232" w14:paraId="4278A03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478151E"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6DCF1D1A"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3C2BA7">
              <w:rPr>
                <w:rFonts w:ascii="Times New Roman" w:eastAsia="Times New Roman" w:hAnsi="Times New Roman" w:cs="Times New Roman"/>
                <w:b/>
                <w:sz w:val="24"/>
                <w:szCs w:val="24"/>
              </w:rPr>
              <w:t>Итого за 4 семестр</w:t>
            </w:r>
          </w:p>
        </w:tc>
        <w:tc>
          <w:tcPr>
            <w:tcW w:w="936" w:type="dxa"/>
            <w:tcBorders>
              <w:top w:val="single" w:sz="4" w:space="0" w:color="auto"/>
              <w:left w:val="single" w:sz="4" w:space="0" w:color="auto"/>
              <w:bottom w:val="single" w:sz="4" w:space="0" w:color="auto"/>
              <w:right w:val="single" w:sz="4" w:space="0" w:color="auto"/>
            </w:tcBorders>
            <w:hideMark/>
          </w:tcPr>
          <w:p w14:paraId="3D9C5C4A" w14:textId="77777777" w:rsidR="003C2BA7" w:rsidRPr="00F86EE1" w:rsidRDefault="003C2BA7" w:rsidP="00F86EE1">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F86EE1">
              <w:rPr>
                <w:rFonts w:ascii="Times New Roman" w:eastAsia="Times New Roman" w:hAnsi="Times New Roman" w:cs="Times New Roman"/>
                <w:b/>
                <w:sz w:val="24"/>
                <w:szCs w:val="24"/>
                <w:lang w:eastAsia="ru-RU"/>
              </w:rPr>
              <w:t>7</w:t>
            </w:r>
            <w:r w:rsidR="00F86EE1" w:rsidRPr="00F86EE1">
              <w:rPr>
                <w:rFonts w:ascii="Times New Roman" w:eastAsia="Times New Roman" w:hAnsi="Times New Roman" w:cs="Times New Roman"/>
                <w:b/>
                <w:sz w:val="24"/>
                <w:szCs w:val="24"/>
                <w:lang w:eastAsia="ru-RU"/>
              </w:rPr>
              <w:t>0</w:t>
            </w:r>
          </w:p>
        </w:tc>
        <w:tc>
          <w:tcPr>
            <w:tcW w:w="867" w:type="dxa"/>
            <w:tcBorders>
              <w:top w:val="single" w:sz="4" w:space="0" w:color="auto"/>
              <w:left w:val="single" w:sz="4" w:space="0" w:color="auto"/>
              <w:bottom w:val="single" w:sz="4" w:space="0" w:color="auto"/>
              <w:right w:val="single" w:sz="4" w:space="0" w:color="auto"/>
            </w:tcBorders>
            <w:hideMark/>
          </w:tcPr>
          <w:p w14:paraId="328D67D0" w14:textId="77777777" w:rsidR="003C2BA7" w:rsidRPr="00F86EE1" w:rsidRDefault="003C2BA7"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F86EE1">
              <w:rPr>
                <w:rFonts w:ascii="Times New Roman" w:eastAsia="Times New Roman" w:hAnsi="Times New Roman" w:cs="Times New Roman"/>
                <w:b/>
                <w:sz w:val="24"/>
                <w:szCs w:val="24"/>
                <w:lang w:eastAsia="ru-RU"/>
              </w:rPr>
              <w:t>34</w:t>
            </w:r>
          </w:p>
        </w:tc>
        <w:tc>
          <w:tcPr>
            <w:tcW w:w="1023" w:type="dxa"/>
            <w:tcBorders>
              <w:top w:val="single" w:sz="4" w:space="0" w:color="auto"/>
              <w:left w:val="single" w:sz="4" w:space="0" w:color="auto"/>
              <w:bottom w:val="single" w:sz="4" w:space="0" w:color="auto"/>
              <w:right w:val="single" w:sz="4" w:space="0" w:color="auto"/>
            </w:tcBorders>
            <w:hideMark/>
          </w:tcPr>
          <w:p w14:paraId="75D463BC" w14:textId="77777777" w:rsidR="003C2BA7" w:rsidRPr="00F86EE1" w:rsidRDefault="003C2BA7"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F86EE1">
              <w:rPr>
                <w:rFonts w:ascii="Times New Roman" w:eastAsia="Times New Roman" w:hAnsi="Times New Roman" w:cs="Times New Roman"/>
                <w:b/>
                <w:sz w:val="24"/>
                <w:szCs w:val="24"/>
                <w:lang w:eastAsia="ru-RU"/>
              </w:rPr>
              <w:t>-</w:t>
            </w:r>
          </w:p>
        </w:tc>
        <w:tc>
          <w:tcPr>
            <w:tcW w:w="1431" w:type="dxa"/>
            <w:tcBorders>
              <w:top w:val="single" w:sz="4" w:space="0" w:color="auto"/>
              <w:left w:val="single" w:sz="4" w:space="0" w:color="auto"/>
              <w:bottom w:val="single" w:sz="4" w:space="0" w:color="auto"/>
              <w:right w:val="single" w:sz="4" w:space="0" w:color="auto"/>
            </w:tcBorders>
            <w:hideMark/>
          </w:tcPr>
          <w:p w14:paraId="700326F1" w14:textId="77777777" w:rsidR="003C2BA7" w:rsidRPr="00F86EE1" w:rsidRDefault="003C2BA7"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F86EE1">
              <w:rPr>
                <w:rFonts w:ascii="Times New Roman" w:eastAsia="Times New Roman" w:hAnsi="Times New Roman" w:cs="Times New Roman"/>
                <w:b/>
                <w:sz w:val="24"/>
                <w:szCs w:val="24"/>
                <w:lang w:eastAsia="ru-RU"/>
              </w:rPr>
              <w:t>34</w:t>
            </w:r>
          </w:p>
        </w:tc>
        <w:tc>
          <w:tcPr>
            <w:tcW w:w="1397" w:type="dxa"/>
            <w:tcBorders>
              <w:top w:val="single" w:sz="4" w:space="0" w:color="auto"/>
              <w:left w:val="single" w:sz="4" w:space="0" w:color="auto"/>
              <w:bottom w:val="single" w:sz="4" w:space="0" w:color="auto"/>
              <w:right w:val="single" w:sz="4" w:space="0" w:color="auto"/>
            </w:tcBorders>
            <w:hideMark/>
          </w:tcPr>
          <w:p w14:paraId="43F9F14C" w14:textId="77777777" w:rsidR="003C2BA7" w:rsidRPr="00F86EE1" w:rsidRDefault="003C2BA7" w:rsidP="00F86EE1">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F86EE1">
              <w:rPr>
                <w:rFonts w:ascii="Times New Roman" w:eastAsia="Times New Roman" w:hAnsi="Times New Roman" w:cs="Times New Roman"/>
                <w:b/>
                <w:sz w:val="24"/>
                <w:szCs w:val="24"/>
                <w:lang w:eastAsia="ru-RU"/>
              </w:rPr>
              <w:t>3</w:t>
            </w:r>
            <w:r w:rsidR="00F86EE1" w:rsidRPr="00F86EE1">
              <w:rPr>
                <w:rFonts w:ascii="Times New Roman" w:eastAsia="Times New Roman" w:hAnsi="Times New Roman" w:cs="Times New Roman"/>
                <w:b/>
                <w:sz w:val="24"/>
                <w:szCs w:val="24"/>
                <w:lang w:eastAsia="ru-RU"/>
              </w:rPr>
              <w:t>6</w:t>
            </w:r>
          </w:p>
        </w:tc>
        <w:tc>
          <w:tcPr>
            <w:tcW w:w="1823" w:type="dxa"/>
            <w:gridSpan w:val="2"/>
            <w:tcBorders>
              <w:top w:val="single" w:sz="4" w:space="0" w:color="auto"/>
              <w:left w:val="single" w:sz="4" w:space="0" w:color="auto"/>
              <w:bottom w:val="single" w:sz="4" w:space="0" w:color="auto"/>
              <w:right w:val="single" w:sz="4" w:space="0" w:color="auto"/>
            </w:tcBorders>
          </w:tcPr>
          <w:p w14:paraId="66AAD34A" w14:textId="77777777" w:rsidR="003C2BA7" w:rsidRPr="00BB72DC" w:rsidRDefault="003C2BA7" w:rsidP="00F86EE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BB72DC">
              <w:rPr>
                <w:rFonts w:ascii="Times New Roman" w:eastAsia="Times New Roman" w:hAnsi="Times New Roman" w:cs="Times New Roman"/>
                <w:color w:val="000000" w:themeColor="text1"/>
                <w:sz w:val="24"/>
                <w:szCs w:val="24"/>
              </w:rPr>
              <w:t>Контрольная работа</w:t>
            </w:r>
          </w:p>
        </w:tc>
      </w:tr>
      <w:tr w:rsidR="003C2BA7" w:rsidRPr="003C2BA7" w14:paraId="42759EFA"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28A63744"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0BA2FFC7" w14:textId="77777777" w:rsidR="003C2BA7" w:rsidRPr="00F86EE1"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В целом по дисциплине</w:t>
            </w:r>
          </w:p>
        </w:tc>
        <w:tc>
          <w:tcPr>
            <w:tcW w:w="936" w:type="dxa"/>
            <w:tcBorders>
              <w:top w:val="single" w:sz="4" w:space="0" w:color="auto"/>
              <w:left w:val="single" w:sz="4" w:space="0" w:color="auto"/>
              <w:bottom w:val="single" w:sz="4" w:space="0" w:color="auto"/>
              <w:right w:val="single" w:sz="4" w:space="0" w:color="auto"/>
            </w:tcBorders>
            <w:hideMark/>
          </w:tcPr>
          <w:p w14:paraId="073B2121" w14:textId="77777777" w:rsidR="003C2BA7" w:rsidRPr="00F86EE1"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288</w:t>
            </w:r>
          </w:p>
        </w:tc>
        <w:tc>
          <w:tcPr>
            <w:tcW w:w="867" w:type="dxa"/>
            <w:tcBorders>
              <w:top w:val="single" w:sz="4" w:space="0" w:color="auto"/>
              <w:left w:val="single" w:sz="4" w:space="0" w:color="auto"/>
              <w:bottom w:val="single" w:sz="4" w:space="0" w:color="auto"/>
              <w:right w:val="single" w:sz="4" w:space="0" w:color="auto"/>
            </w:tcBorders>
            <w:hideMark/>
          </w:tcPr>
          <w:p w14:paraId="0272AC6F" w14:textId="77777777" w:rsidR="003C2BA7" w:rsidRPr="00F86EE1"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204</w:t>
            </w:r>
          </w:p>
        </w:tc>
        <w:tc>
          <w:tcPr>
            <w:tcW w:w="1023" w:type="dxa"/>
            <w:tcBorders>
              <w:top w:val="single" w:sz="4" w:space="0" w:color="auto"/>
              <w:left w:val="single" w:sz="4" w:space="0" w:color="auto"/>
              <w:bottom w:val="single" w:sz="4" w:space="0" w:color="auto"/>
              <w:right w:val="single" w:sz="4" w:space="0" w:color="auto"/>
            </w:tcBorders>
            <w:hideMark/>
          </w:tcPr>
          <w:p w14:paraId="044DCFB5" w14:textId="77777777" w:rsidR="003C2BA7" w:rsidRPr="00F86EE1" w:rsidRDefault="003C2BA7" w:rsidP="00844D4C">
            <w:pPr>
              <w:widowControl w:val="0"/>
              <w:autoSpaceDE w:val="0"/>
              <w:autoSpaceDN w:val="0"/>
              <w:adjustRightInd w:val="0"/>
              <w:spacing w:after="0" w:line="360" w:lineRule="exact"/>
              <w:jc w:val="center"/>
              <w:rPr>
                <w:rFonts w:ascii="Calibri" w:eastAsia="Calibri" w:hAnsi="Calibri"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3825FAC5" w14:textId="77777777" w:rsidR="003C2BA7" w:rsidRPr="00F86EE1"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204</w:t>
            </w:r>
          </w:p>
        </w:tc>
        <w:tc>
          <w:tcPr>
            <w:tcW w:w="1397" w:type="dxa"/>
            <w:tcBorders>
              <w:top w:val="single" w:sz="4" w:space="0" w:color="auto"/>
              <w:left w:val="single" w:sz="4" w:space="0" w:color="auto"/>
              <w:bottom w:val="single" w:sz="4" w:space="0" w:color="auto"/>
              <w:right w:val="single" w:sz="4" w:space="0" w:color="auto"/>
            </w:tcBorders>
            <w:hideMark/>
          </w:tcPr>
          <w:p w14:paraId="241221E3" w14:textId="77777777" w:rsidR="003C2BA7" w:rsidRPr="00F86EE1"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84</w:t>
            </w:r>
          </w:p>
        </w:tc>
        <w:tc>
          <w:tcPr>
            <w:tcW w:w="182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6AAD336" w14:textId="77777777" w:rsidR="003C2BA7" w:rsidRPr="00F86EE1" w:rsidRDefault="003C2BA7" w:rsidP="00F86EE1">
            <w:pPr>
              <w:widowControl w:val="0"/>
              <w:autoSpaceDE w:val="0"/>
              <w:autoSpaceDN w:val="0"/>
              <w:adjustRightInd w:val="0"/>
              <w:spacing w:after="0" w:line="260" w:lineRule="exact"/>
              <w:rPr>
                <w:rFonts w:ascii="Times New Roman" w:eastAsia="Calibri" w:hAnsi="Times New Roman" w:cs="Times New Roman"/>
                <w:sz w:val="24"/>
                <w:szCs w:val="24"/>
              </w:rPr>
            </w:pPr>
            <w:r w:rsidRPr="00F86EE1">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3C2BA7" w:rsidRPr="00655232" w14:paraId="158B9B0A"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3560A6ED" w14:textId="77777777" w:rsidR="003C2BA7" w:rsidRPr="00655232" w:rsidRDefault="003C2BA7" w:rsidP="00844D4C">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2737" w:type="dxa"/>
            <w:tcBorders>
              <w:top w:val="single" w:sz="4" w:space="0" w:color="auto"/>
              <w:left w:val="single" w:sz="4" w:space="0" w:color="auto"/>
              <w:bottom w:val="single" w:sz="4" w:space="0" w:color="auto"/>
              <w:right w:val="single" w:sz="4" w:space="0" w:color="auto"/>
            </w:tcBorders>
          </w:tcPr>
          <w:p w14:paraId="57F09E39" w14:textId="77777777" w:rsidR="003C2BA7" w:rsidRPr="00F86EE1" w:rsidRDefault="003C2BA7" w:rsidP="00844D4C">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Итого в %</w:t>
            </w:r>
          </w:p>
        </w:tc>
        <w:tc>
          <w:tcPr>
            <w:tcW w:w="936" w:type="dxa"/>
            <w:tcBorders>
              <w:top w:val="single" w:sz="4" w:space="0" w:color="auto"/>
              <w:left w:val="single" w:sz="4" w:space="0" w:color="auto"/>
              <w:bottom w:val="single" w:sz="4" w:space="0" w:color="auto"/>
              <w:right w:val="single" w:sz="4" w:space="0" w:color="auto"/>
            </w:tcBorders>
          </w:tcPr>
          <w:p w14:paraId="44F2DF87"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100</w:t>
            </w:r>
          </w:p>
        </w:tc>
        <w:tc>
          <w:tcPr>
            <w:tcW w:w="867" w:type="dxa"/>
            <w:tcBorders>
              <w:top w:val="single" w:sz="4" w:space="0" w:color="auto"/>
              <w:left w:val="single" w:sz="4" w:space="0" w:color="auto"/>
              <w:bottom w:val="single" w:sz="4" w:space="0" w:color="auto"/>
              <w:right w:val="single" w:sz="4" w:space="0" w:color="auto"/>
            </w:tcBorders>
          </w:tcPr>
          <w:p w14:paraId="34760A52" w14:textId="50998304" w:rsidR="003C2BA7" w:rsidRPr="00AF6A65" w:rsidRDefault="00F934EE"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71</w:t>
            </w:r>
          </w:p>
        </w:tc>
        <w:tc>
          <w:tcPr>
            <w:tcW w:w="1023" w:type="dxa"/>
            <w:tcBorders>
              <w:top w:val="single" w:sz="4" w:space="0" w:color="auto"/>
              <w:left w:val="single" w:sz="4" w:space="0" w:color="auto"/>
              <w:bottom w:val="single" w:sz="4" w:space="0" w:color="auto"/>
              <w:right w:val="single" w:sz="4" w:space="0" w:color="auto"/>
            </w:tcBorders>
          </w:tcPr>
          <w:p w14:paraId="2F76C22F" w14:textId="77777777" w:rsidR="003C2BA7" w:rsidRPr="00AF6A65"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7A04491B" w14:textId="77777777" w:rsidR="003C2BA7" w:rsidRPr="00AF6A65"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color w:val="000000" w:themeColor="text1"/>
                <w:sz w:val="24"/>
                <w:szCs w:val="24"/>
              </w:rPr>
              <w:t>100</w:t>
            </w:r>
          </w:p>
        </w:tc>
        <w:tc>
          <w:tcPr>
            <w:tcW w:w="1397" w:type="dxa"/>
            <w:tcBorders>
              <w:top w:val="single" w:sz="4" w:space="0" w:color="auto"/>
              <w:left w:val="single" w:sz="4" w:space="0" w:color="auto"/>
              <w:bottom w:val="single" w:sz="4" w:space="0" w:color="auto"/>
              <w:right w:val="single" w:sz="4" w:space="0" w:color="auto"/>
            </w:tcBorders>
          </w:tcPr>
          <w:p w14:paraId="11758E51" w14:textId="2C441C5A" w:rsidR="003C2BA7" w:rsidRPr="00AF6A65" w:rsidRDefault="00F934EE"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29</w:t>
            </w:r>
          </w:p>
        </w:tc>
        <w:tc>
          <w:tcPr>
            <w:tcW w:w="1823" w:type="dxa"/>
            <w:gridSpan w:val="2"/>
            <w:tcBorders>
              <w:top w:val="single" w:sz="4" w:space="0" w:color="auto"/>
              <w:left w:val="single" w:sz="4" w:space="0" w:color="auto"/>
              <w:bottom w:val="single" w:sz="4" w:space="0" w:color="auto"/>
              <w:right w:val="single" w:sz="4" w:space="0" w:color="auto"/>
            </w:tcBorders>
          </w:tcPr>
          <w:p w14:paraId="65E1767E" w14:textId="77777777" w:rsidR="003C2BA7" w:rsidRPr="00F86EE1" w:rsidRDefault="003C2BA7"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bl>
    <w:p w14:paraId="27C78B40" w14:textId="77777777" w:rsidR="008C6D3B" w:rsidRPr="008C6D3B" w:rsidRDefault="008C6D3B" w:rsidP="00F86EE1">
      <w:pPr>
        <w:shd w:val="clear" w:color="auto" w:fill="FFFFFF"/>
        <w:spacing w:before="120" w:after="0" w:line="240" w:lineRule="exact"/>
        <w:jc w:val="both"/>
        <w:rPr>
          <w:rFonts w:ascii="Arial" w:eastAsia="Times New Roman" w:hAnsi="Arial" w:cs="Arial"/>
          <w:i/>
          <w:color w:val="2C2D2E"/>
          <w:sz w:val="24"/>
          <w:szCs w:val="24"/>
          <w:lang w:eastAsia="ru-RU"/>
        </w:rPr>
      </w:pPr>
      <w:r w:rsidRPr="008C6D3B">
        <w:rPr>
          <w:rFonts w:ascii="Times New Roman" w:eastAsia="Times New Roman" w:hAnsi="Times New Roman" w:cs="Times New Roman"/>
          <w:b/>
          <w:i/>
          <w:color w:val="2C2D2E"/>
          <w:sz w:val="24"/>
          <w:szCs w:val="24"/>
          <w:lang w:eastAsia="ru-RU"/>
        </w:rPr>
        <w:t>ОП «Корпоративные финансы»</w:t>
      </w:r>
      <w:r w:rsidRPr="008C6D3B">
        <w:rPr>
          <w:rFonts w:ascii="Times New Roman" w:eastAsia="Times New Roman" w:hAnsi="Times New Roman" w:cs="Times New Roman"/>
          <w:i/>
          <w:color w:val="2C2D2E"/>
          <w:sz w:val="24"/>
          <w:szCs w:val="24"/>
          <w:lang w:eastAsia="ru-RU"/>
        </w:rPr>
        <w:t xml:space="preserve">, профили: </w:t>
      </w:r>
      <w:r w:rsidRPr="008C6D3B">
        <w:rPr>
          <w:rFonts w:ascii="Times New Roman" w:eastAsia="Times New Roman" w:hAnsi="Times New Roman" w:cs="Times New Roman"/>
          <w:i/>
          <w:color w:val="000000"/>
          <w:sz w:val="24"/>
          <w:szCs w:val="24"/>
          <w:lang w:eastAsia="ru-RU"/>
        </w:rPr>
        <w:t>«Корпоративные финансы и инвестиции», Корпоративные финансы и бизнес-аналитика (с частичной реализацией на английском языке)», «Корпоративные финансы и оценка собственности»</w:t>
      </w:r>
    </w:p>
    <w:p w14:paraId="2D35EE11" w14:textId="77777777" w:rsidR="008C6D3B" w:rsidRPr="008C6D3B" w:rsidRDefault="008C6D3B" w:rsidP="00F86EE1">
      <w:pPr>
        <w:shd w:val="clear" w:color="auto" w:fill="FFFFFF"/>
        <w:spacing w:after="0" w:line="240" w:lineRule="exact"/>
        <w:jc w:val="both"/>
        <w:rPr>
          <w:rFonts w:ascii="Times New Roman" w:eastAsia="Times New Roman" w:hAnsi="Times New Roman" w:cs="Times New Roman"/>
          <w:i/>
          <w:color w:val="000000"/>
          <w:sz w:val="24"/>
          <w:szCs w:val="24"/>
          <w:lang w:eastAsia="ru-RU"/>
        </w:rPr>
      </w:pPr>
      <w:r w:rsidRPr="008C6D3B">
        <w:rPr>
          <w:rFonts w:ascii="Times New Roman" w:eastAsia="Times New Roman" w:hAnsi="Times New Roman" w:cs="Times New Roman"/>
          <w:b/>
          <w:i/>
          <w:color w:val="000000"/>
          <w:sz w:val="24"/>
          <w:szCs w:val="24"/>
          <w:lang w:eastAsia="ru-RU"/>
        </w:rPr>
        <w:t>ОП «Финансовая разведка, управление рисками и экономическая безопасность»</w:t>
      </w:r>
      <w:r w:rsidRPr="008C6D3B">
        <w:rPr>
          <w:rFonts w:ascii="Times New Roman" w:eastAsia="Times New Roman" w:hAnsi="Times New Roman" w:cs="Times New Roman"/>
          <w:i/>
          <w:color w:val="000000"/>
          <w:sz w:val="24"/>
          <w:szCs w:val="24"/>
          <w:lang w:eastAsia="ru-RU"/>
        </w:rPr>
        <w:t xml:space="preserve">, </w:t>
      </w:r>
      <w:proofErr w:type="gramStart"/>
      <w:r w:rsidRPr="008C6D3B">
        <w:rPr>
          <w:rFonts w:ascii="Times New Roman" w:eastAsia="Times New Roman" w:hAnsi="Times New Roman" w:cs="Times New Roman"/>
          <w:i/>
          <w:color w:val="000000"/>
          <w:sz w:val="24"/>
          <w:szCs w:val="24"/>
          <w:lang w:eastAsia="ru-RU"/>
        </w:rPr>
        <w:t>профили:  «</w:t>
      </w:r>
      <w:proofErr w:type="gramEnd"/>
      <w:r w:rsidRPr="008C6D3B">
        <w:rPr>
          <w:rFonts w:ascii="Times New Roman" w:eastAsia="Times New Roman" w:hAnsi="Times New Roman" w:cs="Times New Roman"/>
          <w:i/>
          <w:color w:val="000000"/>
          <w:sz w:val="24"/>
          <w:szCs w:val="24"/>
          <w:lang w:eastAsia="ru-RU"/>
        </w:rPr>
        <w:t xml:space="preserve">Анализ рисков и экономическая безопасность», «Финансовая разведка» </w:t>
      </w:r>
    </w:p>
    <w:p w14:paraId="08FAD786" w14:textId="77777777" w:rsidR="008C6D3B" w:rsidRPr="008C6D3B" w:rsidRDefault="008C6D3B" w:rsidP="00F86EE1">
      <w:pPr>
        <w:shd w:val="clear" w:color="auto" w:fill="FFFFFF"/>
        <w:spacing w:after="0" w:line="240" w:lineRule="exact"/>
        <w:jc w:val="both"/>
        <w:rPr>
          <w:rFonts w:ascii="Times New Roman" w:eastAsia="Times New Roman" w:hAnsi="Times New Roman" w:cs="Times New Roman"/>
          <w:i/>
          <w:color w:val="000000"/>
          <w:sz w:val="24"/>
          <w:szCs w:val="24"/>
          <w:lang w:eastAsia="ru-RU"/>
        </w:rPr>
      </w:pPr>
      <w:r w:rsidRPr="008C6D3B">
        <w:rPr>
          <w:rFonts w:ascii="Times New Roman" w:eastAsia="Times New Roman" w:hAnsi="Times New Roman" w:cs="Times New Roman"/>
          <w:b/>
          <w:i/>
          <w:color w:val="000000"/>
          <w:sz w:val="24"/>
          <w:szCs w:val="24"/>
          <w:lang w:eastAsia="ru-RU"/>
        </w:rPr>
        <w:t>ОП «Экономика и бизнес»</w:t>
      </w:r>
      <w:r w:rsidRPr="008C6D3B">
        <w:rPr>
          <w:rFonts w:ascii="Times New Roman" w:eastAsia="Times New Roman" w:hAnsi="Times New Roman" w:cs="Times New Roman"/>
          <w:i/>
          <w:color w:val="000000"/>
          <w:sz w:val="24"/>
          <w:szCs w:val="24"/>
          <w:lang w:eastAsia="ru-RU"/>
        </w:rPr>
        <w:t>, профили: «Энергетический бизнес», «Экономика креативных индустрий»</w:t>
      </w:r>
    </w:p>
    <w:p w14:paraId="1A2ADEE3" w14:textId="77777777" w:rsidR="008C6D3B" w:rsidRPr="008C6D3B" w:rsidRDefault="008C6D3B" w:rsidP="00F86EE1">
      <w:pPr>
        <w:keepNext/>
        <w:widowControl w:val="0"/>
        <w:autoSpaceDE w:val="0"/>
        <w:autoSpaceDN w:val="0"/>
        <w:adjustRightInd w:val="0"/>
        <w:spacing w:after="0" w:line="240" w:lineRule="exact"/>
        <w:jc w:val="both"/>
        <w:rPr>
          <w:rFonts w:ascii="Times New Roman" w:eastAsia="Times New Roman" w:hAnsi="Times New Roman" w:cs="Times New Roman"/>
          <w:sz w:val="24"/>
          <w:szCs w:val="24"/>
          <w:lang w:eastAsia="ru-RU"/>
        </w:rPr>
      </w:pPr>
      <w:r w:rsidRPr="008C6D3B">
        <w:rPr>
          <w:rFonts w:ascii="Times New Roman" w:eastAsia="Times New Roman" w:hAnsi="Times New Roman" w:cs="Times New Roman"/>
          <w:b/>
          <w:i/>
          <w:color w:val="000000"/>
          <w:sz w:val="24"/>
          <w:szCs w:val="24"/>
          <w:lang w:eastAsia="ru-RU"/>
        </w:rPr>
        <w:t>ОП «Экономика корпорации, ESG и корпоративное право»</w:t>
      </w:r>
      <w:r w:rsidRPr="008C6D3B">
        <w:rPr>
          <w:rFonts w:ascii="Times New Roman" w:eastAsia="Times New Roman" w:hAnsi="Times New Roman" w:cs="Times New Roman"/>
          <w:i/>
          <w:color w:val="000000"/>
          <w:sz w:val="24"/>
          <w:szCs w:val="24"/>
          <w:lang w:eastAsia="ru-RU"/>
        </w:rPr>
        <w:t xml:space="preserve">, профиль: «Экономика корпорации, </w:t>
      </w:r>
      <w:proofErr w:type="gramStart"/>
      <w:r w:rsidRPr="008C6D3B">
        <w:rPr>
          <w:rFonts w:ascii="Times New Roman" w:eastAsia="Times New Roman" w:hAnsi="Times New Roman" w:cs="Times New Roman"/>
          <w:i/>
          <w:color w:val="000000"/>
          <w:sz w:val="24"/>
          <w:szCs w:val="24"/>
          <w:lang w:eastAsia="ru-RU"/>
        </w:rPr>
        <w:t>ESG  и</w:t>
      </w:r>
      <w:proofErr w:type="gramEnd"/>
      <w:r w:rsidRPr="008C6D3B">
        <w:rPr>
          <w:rFonts w:ascii="Times New Roman" w:eastAsia="Times New Roman" w:hAnsi="Times New Roman" w:cs="Times New Roman"/>
          <w:i/>
          <w:color w:val="000000"/>
          <w:sz w:val="24"/>
          <w:szCs w:val="24"/>
          <w:lang w:eastAsia="ru-RU"/>
        </w:rPr>
        <w:t xml:space="preserve"> корпоративное право»)</w:t>
      </w:r>
    </w:p>
    <w:p w14:paraId="79B56E92" w14:textId="77777777" w:rsidR="008C6D3B" w:rsidRPr="00BB72DC" w:rsidRDefault="008C6D3B" w:rsidP="008C6D3B">
      <w:pPr>
        <w:widowControl w:val="0"/>
        <w:autoSpaceDE w:val="0"/>
        <w:autoSpaceDN w:val="0"/>
        <w:adjustRightInd w:val="0"/>
        <w:spacing w:after="0" w:line="260" w:lineRule="exact"/>
        <w:jc w:val="right"/>
        <w:rPr>
          <w:rFonts w:ascii="Times New Roman" w:eastAsia="Times New Roman" w:hAnsi="Times New Roman" w:cs="Times New Roman"/>
          <w:sz w:val="24"/>
          <w:szCs w:val="24"/>
          <w:lang w:eastAsia="ru-RU"/>
        </w:rPr>
      </w:pPr>
      <w:r w:rsidRPr="00BB72DC">
        <w:rPr>
          <w:rFonts w:ascii="Times New Roman" w:eastAsia="Times New Roman" w:hAnsi="Times New Roman" w:cs="Times New Roman"/>
          <w:sz w:val="28"/>
          <w:szCs w:val="28"/>
          <w:lang w:eastAsia="ru-RU"/>
        </w:rPr>
        <w:t>Таблица 2</w:t>
      </w:r>
      <w:r>
        <w:rPr>
          <w:rFonts w:ascii="Times New Roman" w:eastAsia="Times New Roman" w:hAnsi="Times New Roman" w:cs="Times New Roman"/>
          <w:sz w:val="28"/>
          <w:szCs w:val="28"/>
          <w:lang w:eastAsia="ru-RU"/>
        </w:rPr>
        <w:t>.</w:t>
      </w:r>
      <w:r w:rsidR="00F86EE1">
        <w:rPr>
          <w:rFonts w:ascii="Times New Roman" w:eastAsia="Times New Roman" w:hAnsi="Times New Roman" w:cs="Times New Roman"/>
          <w:sz w:val="28"/>
          <w:szCs w:val="28"/>
          <w:lang w:eastAsia="ru-RU"/>
        </w:rPr>
        <w:t>4.</w:t>
      </w:r>
    </w:p>
    <w:p w14:paraId="405FDB83" w14:textId="77777777" w:rsidR="008C6D3B" w:rsidRPr="00655232" w:rsidRDefault="008C6D3B" w:rsidP="008C6D3B">
      <w:pPr>
        <w:widowControl w:val="0"/>
        <w:autoSpaceDE w:val="0"/>
        <w:autoSpaceDN w:val="0"/>
        <w:adjustRightInd w:val="0"/>
        <w:spacing w:after="0" w:line="260" w:lineRule="exact"/>
        <w:jc w:val="right"/>
        <w:rPr>
          <w:rFonts w:ascii="Times New Roman" w:eastAsia="Times New Roman" w:hAnsi="Times New Roman" w:cs="Times New Roman"/>
          <w:bCs/>
          <w:sz w:val="24"/>
          <w:szCs w:val="24"/>
          <w:highlight w:val="yellow"/>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
        <w:gridCol w:w="2289"/>
        <w:gridCol w:w="761"/>
        <w:gridCol w:w="800"/>
        <w:gridCol w:w="974"/>
        <w:gridCol w:w="1485"/>
        <w:gridCol w:w="1854"/>
        <w:gridCol w:w="1842"/>
        <w:gridCol w:w="17"/>
      </w:tblGrid>
      <w:tr w:rsidR="008C6D3B" w:rsidRPr="00655232" w14:paraId="79B107C8" w14:textId="77777777" w:rsidTr="00F934EE">
        <w:trPr>
          <w:jc w:val="center"/>
        </w:trPr>
        <w:tc>
          <w:tcPr>
            <w:tcW w:w="208" w:type="pct"/>
            <w:vMerge w:val="restart"/>
            <w:tcBorders>
              <w:top w:val="single" w:sz="4" w:space="0" w:color="auto"/>
              <w:left w:val="single" w:sz="4" w:space="0" w:color="auto"/>
              <w:right w:val="single" w:sz="4" w:space="0" w:color="auto"/>
            </w:tcBorders>
          </w:tcPr>
          <w:p w14:paraId="38750FD3" w14:textId="77777777" w:rsidR="008C6D3B" w:rsidRPr="00BB72DC" w:rsidRDefault="008C6D3B"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7DECE651" w14:textId="77777777" w:rsidR="008C6D3B" w:rsidRPr="00BB72DC" w:rsidRDefault="008C6D3B"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п\п</w:t>
            </w:r>
          </w:p>
        </w:tc>
        <w:tc>
          <w:tcPr>
            <w:tcW w:w="1095" w:type="pct"/>
            <w:vMerge w:val="restart"/>
            <w:tcBorders>
              <w:top w:val="single" w:sz="4" w:space="0" w:color="auto"/>
              <w:left w:val="single" w:sz="4" w:space="0" w:color="auto"/>
              <w:right w:val="single" w:sz="4" w:space="0" w:color="auto"/>
            </w:tcBorders>
            <w:vAlign w:val="center"/>
            <w:hideMark/>
          </w:tcPr>
          <w:p w14:paraId="044CBB5F" w14:textId="77777777" w:rsidR="008C6D3B" w:rsidRPr="00BB72DC" w:rsidRDefault="008C6D3B"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Наименование</w:t>
            </w:r>
          </w:p>
          <w:p w14:paraId="0EBCEE6D" w14:textId="77777777" w:rsidR="008C6D3B" w:rsidRPr="00BB72DC" w:rsidRDefault="008C6D3B" w:rsidP="00844D4C">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t>темы</w:t>
            </w:r>
          </w:p>
          <w:p w14:paraId="011386F2" w14:textId="77777777" w:rsidR="008C6D3B" w:rsidRPr="00BB72DC" w:rsidRDefault="008C6D3B"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2809" w:type="pct"/>
            <w:gridSpan w:val="5"/>
            <w:tcBorders>
              <w:top w:val="single" w:sz="4" w:space="0" w:color="auto"/>
              <w:left w:val="single" w:sz="4" w:space="0" w:color="auto"/>
              <w:bottom w:val="single" w:sz="4" w:space="0" w:color="auto"/>
              <w:right w:val="single" w:sz="4" w:space="0" w:color="auto"/>
            </w:tcBorders>
            <w:hideMark/>
          </w:tcPr>
          <w:p w14:paraId="652C9FFE" w14:textId="77777777" w:rsidR="008C6D3B" w:rsidRPr="00BB72DC" w:rsidRDefault="008C6D3B"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Трудоёмкость в часах</w:t>
            </w:r>
          </w:p>
        </w:tc>
        <w:tc>
          <w:tcPr>
            <w:tcW w:w="889" w:type="pct"/>
            <w:gridSpan w:val="2"/>
            <w:vMerge w:val="restart"/>
            <w:tcBorders>
              <w:top w:val="single" w:sz="4" w:space="0" w:color="auto"/>
              <w:left w:val="single" w:sz="4" w:space="0" w:color="auto"/>
              <w:bottom w:val="nil"/>
              <w:right w:val="single" w:sz="4" w:space="0" w:color="auto"/>
            </w:tcBorders>
          </w:tcPr>
          <w:p w14:paraId="7C02C84F"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11CB7FBB" w14:textId="77777777" w:rsidR="008C6D3B" w:rsidRPr="00BB72DC" w:rsidRDefault="008C6D3B" w:rsidP="00844D4C">
            <w:pPr>
              <w:widowControl w:val="0"/>
              <w:autoSpaceDE w:val="0"/>
              <w:autoSpaceDN w:val="0"/>
              <w:adjustRightInd w:val="0"/>
              <w:spacing w:after="0" w:line="260" w:lineRule="exact"/>
              <w:rPr>
                <w:rFonts w:ascii="Times New Roman" w:eastAsia="Calibri" w:hAnsi="Times New Roman" w:cs="Times New Roman"/>
                <w:b/>
                <w:sz w:val="24"/>
                <w:szCs w:val="24"/>
              </w:rPr>
            </w:pPr>
          </w:p>
          <w:p w14:paraId="46EFD451" w14:textId="77777777" w:rsidR="008C6D3B" w:rsidRPr="00BB72DC" w:rsidRDefault="008C6D3B" w:rsidP="00844D4C">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Формы текущего контроля успеваемости</w:t>
            </w:r>
          </w:p>
        </w:tc>
      </w:tr>
      <w:tr w:rsidR="008C6D3B" w:rsidRPr="00655232" w14:paraId="3EB8C8C2" w14:textId="77777777" w:rsidTr="00F934EE">
        <w:trPr>
          <w:jc w:val="center"/>
        </w:trPr>
        <w:tc>
          <w:tcPr>
            <w:tcW w:w="208" w:type="pct"/>
            <w:vMerge/>
            <w:tcBorders>
              <w:left w:val="single" w:sz="4" w:space="0" w:color="auto"/>
              <w:right w:val="single" w:sz="4" w:space="0" w:color="auto"/>
            </w:tcBorders>
          </w:tcPr>
          <w:p w14:paraId="17847420"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4F67BBD4"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val="restart"/>
            <w:tcBorders>
              <w:top w:val="single" w:sz="4" w:space="0" w:color="auto"/>
              <w:left w:val="single" w:sz="4" w:space="0" w:color="auto"/>
              <w:right w:val="single" w:sz="4" w:space="0" w:color="auto"/>
            </w:tcBorders>
            <w:vAlign w:val="center"/>
            <w:hideMark/>
          </w:tcPr>
          <w:p w14:paraId="599D8370" w14:textId="77777777" w:rsidR="008C6D3B" w:rsidRPr="00BB72DC" w:rsidRDefault="008C6D3B"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1558" w:type="pct"/>
            <w:gridSpan w:val="3"/>
            <w:tcBorders>
              <w:top w:val="single" w:sz="4" w:space="0" w:color="auto"/>
              <w:left w:val="single" w:sz="4" w:space="0" w:color="auto"/>
              <w:bottom w:val="single" w:sz="4" w:space="0" w:color="auto"/>
              <w:right w:val="single" w:sz="4" w:space="0" w:color="auto"/>
            </w:tcBorders>
            <w:vAlign w:val="center"/>
            <w:hideMark/>
          </w:tcPr>
          <w:p w14:paraId="0AC84E36" w14:textId="77777777" w:rsidR="008C6D3B" w:rsidRPr="00BB72DC" w:rsidRDefault="008C6D3B"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416D1E05" w14:textId="77777777" w:rsidR="008C6D3B" w:rsidRPr="00BB72DC" w:rsidRDefault="008C6D3B"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887" w:type="pct"/>
            <w:vMerge w:val="restart"/>
            <w:tcBorders>
              <w:top w:val="single" w:sz="4" w:space="0" w:color="auto"/>
              <w:left w:val="single" w:sz="4" w:space="0" w:color="auto"/>
              <w:right w:val="single" w:sz="4" w:space="0" w:color="auto"/>
            </w:tcBorders>
            <w:vAlign w:val="center"/>
            <w:hideMark/>
          </w:tcPr>
          <w:p w14:paraId="12258CB2" w14:textId="77777777" w:rsidR="008C6D3B" w:rsidRPr="00BB72DC" w:rsidRDefault="008C6D3B"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Самостоятельная работа</w:t>
            </w:r>
          </w:p>
        </w:tc>
        <w:tc>
          <w:tcPr>
            <w:tcW w:w="889" w:type="pct"/>
            <w:gridSpan w:val="2"/>
            <w:vMerge/>
            <w:tcBorders>
              <w:top w:val="nil"/>
              <w:left w:val="single" w:sz="4" w:space="0" w:color="auto"/>
              <w:bottom w:val="nil"/>
              <w:right w:val="single" w:sz="4" w:space="0" w:color="auto"/>
            </w:tcBorders>
            <w:vAlign w:val="center"/>
            <w:hideMark/>
          </w:tcPr>
          <w:p w14:paraId="45934B33"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8C6D3B" w:rsidRPr="00BB72DC" w14:paraId="60CE03D6" w14:textId="77777777" w:rsidTr="00F934EE">
        <w:trPr>
          <w:gridAfter w:val="1"/>
          <w:wAfter w:w="8" w:type="pct"/>
          <w:jc w:val="center"/>
        </w:trPr>
        <w:tc>
          <w:tcPr>
            <w:tcW w:w="208" w:type="pct"/>
            <w:vMerge/>
            <w:tcBorders>
              <w:left w:val="single" w:sz="4" w:space="0" w:color="auto"/>
              <w:right w:val="single" w:sz="4" w:space="0" w:color="auto"/>
            </w:tcBorders>
          </w:tcPr>
          <w:p w14:paraId="51FA7D29"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11A08110"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right w:val="single" w:sz="4" w:space="0" w:color="auto"/>
            </w:tcBorders>
            <w:vAlign w:val="center"/>
            <w:hideMark/>
          </w:tcPr>
          <w:p w14:paraId="5583FD41"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43979A87" w14:textId="77777777" w:rsidR="008C6D3B" w:rsidRPr="00BB72DC" w:rsidRDefault="008C6D3B" w:rsidP="00844D4C">
            <w:pPr>
              <w:widowControl w:val="0"/>
              <w:autoSpaceDE w:val="0"/>
              <w:autoSpaceDN w:val="0"/>
              <w:adjustRightInd w:val="0"/>
              <w:spacing w:after="0" w:line="260" w:lineRule="exact"/>
              <w:rPr>
                <w:rFonts w:ascii="Calibri" w:eastAsia="Calibri" w:hAnsi="Calibri" w:cs="Times New Roman"/>
                <w:sz w:val="24"/>
                <w:szCs w:val="24"/>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2A1006CF" w14:textId="77777777" w:rsidR="008C6D3B" w:rsidRPr="00BB72DC" w:rsidRDefault="008C6D3B" w:rsidP="00844D4C">
            <w:pPr>
              <w:widowControl w:val="0"/>
              <w:autoSpaceDE w:val="0"/>
              <w:autoSpaceDN w:val="0"/>
              <w:adjustRightInd w:val="0"/>
              <w:spacing w:after="0" w:line="260" w:lineRule="exact"/>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43E1FDE7" w14:textId="77777777" w:rsidR="008C6D3B" w:rsidRPr="00BB72DC" w:rsidRDefault="008C6D3B" w:rsidP="00844D4C">
            <w:pPr>
              <w:widowControl w:val="0"/>
              <w:autoSpaceDE w:val="0"/>
              <w:autoSpaceDN w:val="0"/>
              <w:adjustRightInd w:val="0"/>
              <w:spacing w:after="0" w:line="260" w:lineRule="exact"/>
              <w:rPr>
                <w:rFonts w:ascii="Calibri" w:eastAsia="Calibri" w:hAnsi="Calibri" w:cs="Times New Roman"/>
                <w:color w:val="000000"/>
                <w:sz w:val="24"/>
                <w:szCs w:val="24"/>
              </w:rPr>
            </w:pPr>
          </w:p>
        </w:tc>
        <w:tc>
          <w:tcPr>
            <w:tcW w:w="887" w:type="pct"/>
            <w:vMerge/>
            <w:tcBorders>
              <w:left w:val="single" w:sz="4" w:space="0" w:color="auto"/>
              <w:right w:val="single" w:sz="4" w:space="0" w:color="auto"/>
            </w:tcBorders>
            <w:vAlign w:val="center"/>
            <w:hideMark/>
          </w:tcPr>
          <w:p w14:paraId="4FD6646E"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1" w:type="pct"/>
            <w:tcBorders>
              <w:top w:val="nil"/>
              <w:left w:val="single" w:sz="4" w:space="0" w:color="auto"/>
              <w:bottom w:val="nil"/>
              <w:right w:val="single" w:sz="4" w:space="0" w:color="auto"/>
            </w:tcBorders>
            <w:vAlign w:val="center"/>
            <w:hideMark/>
          </w:tcPr>
          <w:p w14:paraId="6ED79DCF"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8C6D3B" w:rsidRPr="00655232" w14:paraId="65A6CBCE" w14:textId="77777777" w:rsidTr="00F934EE">
        <w:trPr>
          <w:jc w:val="center"/>
        </w:trPr>
        <w:tc>
          <w:tcPr>
            <w:tcW w:w="208" w:type="pct"/>
            <w:vMerge/>
            <w:tcBorders>
              <w:left w:val="single" w:sz="4" w:space="0" w:color="auto"/>
              <w:bottom w:val="single" w:sz="4" w:space="0" w:color="auto"/>
              <w:right w:val="single" w:sz="4" w:space="0" w:color="auto"/>
            </w:tcBorders>
          </w:tcPr>
          <w:p w14:paraId="5A760979"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bottom w:val="single" w:sz="4" w:space="0" w:color="auto"/>
              <w:right w:val="single" w:sz="4" w:space="0" w:color="auto"/>
            </w:tcBorders>
            <w:vAlign w:val="center"/>
            <w:hideMark/>
          </w:tcPr>
          <w:p w14:paraId="7D5653E6"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bottom w:val="single" w:sz="4" w:space="0" w:color="auto"/>
              <w:right w:val="single" w:sz="4" w:space="0" w:color="auto"/>
            </w:tcBorders>
            <w:vAlign w:val="center"/>
            <w:hideMark/>
          </w:tcPr>
          <w:p w14:paraId="73DDA2CD"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18BB833E" w14:textId="77777777" w:rsidR="008C6D3B" w:rsidRPr="00BB72DC" w:rsidRDefault="008C6D3B" w:rsidP="00844D4C">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466" w:type="pct"/>
            <w:tcBorders>
              <w:top w:val="single" w:sz="4" w:space="0" w:color="auto"/>
              <w:left w:val="single" w:sz="4" w:space="0" w:color="auto"/>
              <w:bottom w:val="single" w:sz="4" w:space="0" w:color="auto"/>
              <w:right w:val="single" w:sz="4" w:space="0" w:color="auto"/>
            </w:tcBorders>
            <w:vAlign w:val="center"/>
            <w:hideMark/>
          </w:tcPr>
          <w:p w14:paraId="6CA6A33C" w14:textId="77777777" w:rsidR="008C6D3B" w:rsidRPr="00BB72DC" w:rsidRDefault="008C6D3B" w:rsidP="00844D4C">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710" w:type="pct"/>
            <w:tcBorders>
              <w:top w:val="single" w:sz="4" w:space="0" w:color="auto"/>
              <w:left w:val="single" w:sz="4" w:space="0" w:color="auto"/>
              <w:bottom w:val="single" w:sz="4" w:space="0" w:color="auto"/>
              <w:right w:val="single" w:sz="4" w:space="0" w:color="auto"/>
            </w:tcBorders>
            <w:vAlign w:val="center"/>
            <w:hideMark/>
          </w:tcPr>
          <w:p w14:paraId="4FD11A19" w14:textId="77777777" w:rsidR="008C6D3B" w:rsidRPr="00BB72DC" w:rsidRDefault="008C6D3B" w:rsidP="00844D4C">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практические занятия</w:t>
            </w:r>
          </w:p>
        </w:tc>
        <w:tc>
          <w:tcPr>
            <w:tcW w:w="887" w:type="pct"/>
            <w:vMerge/>
            <w:tcBorders>
              <w:left w:val="single" w:sz="4" w:space="0" w:color="auto"/>
              <w:bottom w:val="single" w:sz="4" w:space="0" w:color="auto"/>
              <w:right w:val="single" w:sz="4" w:space="0" w:color="auto"/>
            </w:tcBorders>
            <w:vAlign w:val="center"/>
            <w:hideMark/>
          </w:tcPr>
          <w:p w14:paraId="23E3211A"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9" w:type="pct"/>
            <w:gridSpan w:val="2"/>
            <w:tcBorders>
              <w:top w:val="nil"/>
              <w:left w:val="single" w:sz="4" w:space="0" w:color="auto"/>
              <w:bottom w:val="single" w:sz="4" w:space="0" w:color="auto"/>
              <w:right w:val="single" w:sz="4" w:space="0" w:color="auto"/>
            </w:tcBorders>
            <w:vAlign w:val="center"/>
            <w:hideMark/>
          </w:tcPr>
          <w:p w14:paraId="5B79AB20"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844D4C" w:rsidRPr="00655232" w14:paraId="58B4315F"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4AE58E3A" w14:textId="77777777" w:rsidR="00844D4C" w:rsidRPr="003C2BA7" w:rsidRDefault="00844D4C" w:rsidP="00844D4C">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3C2BA7">
              <w:rPr>
                <w:rFonts w:ascii="Times New Roman" w:eastAsia="Times New Roman" w:hAnsi="Times New Roman" w:cs="Times New Roman"/>
                <w:bCs/>
                <w:sz w:val="24"/>
                <w:szCs w:val="24"/>
                <w:lang w:eastAsia="ru-RU"/>
              </w:rPr>
              <w:t>1</w:t>
            </w:r>
          </w:p>
        </w:tc>
        <w:tc>
          <w:tcPr>
            <w:tcW w:w="1095" w:type="pct"/>
            <w:tcBorders>
              <w:top w:val="single" w:sz="4" w:space="0" w:color="auto"/>
              <w:left w:val="single" w:sz="4" w:space="0" w:color="auto"/>
              <w:bottom w:val="single" w:sz="4" w:space="0" w:color="auto"/>
              <w:right w:val="single" w:sz="4" w:space="0" w:color="auto"/>
            </w:tcBorders>
            <w:hideMark/>
          </w:tcPr>
          <w:p w14:paraId="638E3297" w14:textId="77777777" w:rsidR="00844D4C" w:rsidRPr="003C2BA7" w:rsidRDefault="00844D4C"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Основные экономические понятия и категории.</w:t>
            </w:r>
          </w:p>
        </w:tc>
        <w:tc>
          <w:tcPr>
            <w:tcW w:w="364" w:type="pct"/>
            <w:tcBorders>
              <w:top w:val="single" w:sz="4" w:space="0" w:color="auto"/>
              <w:left w:val="single" w:sz="4" w:space="0" w:color="auto"/>
              <w:bottom w:val="single" w:sz="4" w:space="0" w:color="auto"/>
              <w:right w:val="single" w:sz="4" w:space="0" w:color="auto"/>
            </w:tcBorders>
          </w:tcPr>
          <w:p w14:paraId="6137BDCB"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383" w:type="pct"/>
            <w:tcBorders>
              <w:top w:val="single" w:sz="4" w:space="0" w:color="auto"/>
              <w:left w:val="single" w:sz="4" w:space="0" w:color="auto"/>
              <w:bottom w:val="single" w:sz="4" w:space="0" w:color="auto"/>
              <w:right w:val="single" w:sz="4" w:space="0" w:color="auto"/>
            </w:tcBorders>
          </w:tcPr>
          <w:p w14:paraId="32790703"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466" w:type="pct"/>
            <w:tcBorders>
              <w:top w:val="single" w:sz="4" w:space="0" w:color="auto"/>
              <w:left w:val="single" w:sz="4" w:space="0" w:color="auto"/>
              <w:bottom w:val="single" w:sz="4" w:space="0" w:color="auto"/>
              <w:right w:val="single" w:sz="4" w:space="0" w:color="auto"/>
            </w:tcBorders>
            <w:hideMark/>
          </w:tcPr>
          <w:p w14:paraId="680ED800" w14:textId="77777777" w:rsidR="00844D4C" w:rsidRPr="00844D4C" w:rsidRDefault="00844D4C"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1C817702"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c>
          <w:tcPr>
            <w:tcW w:w="887" w:type="pct"/>
            <w:tcBorders>
              <w:top w:val="single" w:sz="4" w:space="0" w:color="auto"/>
              <w:left w:val="single" w:sz="4" w:space="0" w:color="auto"/>
              <w:bottom w:val="single" w:sz="4" w:space="0" w:color="auto"/>
              <w:right w:val="single" w:sz="4" w:space="0" w:color="auto"/>
            </w:tcBorders>
          </w:tcPr>
          <w:p w14:paraId="2DBF36A2"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89" w:type="pct"/>
            <w:gridSpan w:val="2"/>
            <w:vMerge w:val="restart"/>
            <w:tcBorders>
              <w:top w:val="single" w:sz="4" w:space="0" w:color="auto"/>
              <w:left w:val="single" w:sz="4" w:space="0" w:color="auto"/>
              <w:right w:val="single" w:sz="4" w:space="0" w:color="auto"/>
            </w:tcBorders>
          </w:tcPr>
          <w:p w14:paraId="1B9FB374" w14:textId="77777777" w:rsidR="00844D4C" w:rsidRPr="00BB72DC" w:rsidRDefault="00844D4C" w:rsidP="00844D4C">
            <w:pPr>
              <w:widowControl w:val="0"/>
              <w:autoSpaceDE w:val="0"/>
              <w:autoSpaceDN w:val="0"/>
              <w:adjustRightInd w:val="0"/>
              <w:spacing w:after="0" w:line="280" w:lineRule="exact"/>
              <w:ind w:left="-57" w:right="-113"/>
              <w:contextualSpacing/>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BB72DC">
              <w:rPr>
                <w:rFonts w:ascii="Times New Roman" w:eastAsia="Times New Roman" w:hAnsi="Times New Roman" w:cs="Times New Roman"/>
                <w:sz w:val="24"/>
                <w:szCs w:val="24"/>
              </w:rPr>
              <w:t>power</w:t>
            </w:r>
            <w:proofErr w:type="spellEnd"/>
            <w:r w:rsidRPr="00BB72DC">
              <w:rPr>
                <w:rFonts w:ascii="Times New Roman" w:eastAsia="Times New Roman" w:hAnsi="Times New Roman" w:cs="Times New Roman"/>
                <w:sz w:val="24"/>
                <w:szCs w:val="24"/>
              </w:rPr>
              <w:t xml:space="preserve"> </w:t>
            </w:r>
            <w:proofErr w:type="spellStart"/>
            <w:r w:rsidRPr="00BB72DC">
              <w:rPr>
                <w:rFonts w:ascii="Times New Roman" w:eastAsia="Times New Roman" w:hAnsi="Times New Roman" w:cs="Times New Roman"/>
                <w:sz w:val="24"/>
                <w:szCs w:val="24"/>
              </w:rPr>
              <w:t>points</w:t>
            </w:r>
            <w:proofErr w:type="spellEnd"/>
            <w:r w:rsidRPr="00BB72DC">
              <w:rPr>
                <w:rFonts w:ascii="Times New Roman" w:eastAsia="Times New Roman" w:hAnsi="Times New Roman" w:cs="Times New Roman"/>
                <w:sz w:val="24"/>
                <w:szCs w:val="24"/>
              </w:rPr>
              <w:t xml:space="preserve">); написание </w:t>
            </w:r>
            <w:r w:rsidRPr="00BB72DC">
              <w:rPr>
                <w:rFonts w:ascii="Times New Roman" w:eastAsia="Times New Roman" w:hAnsi="Times New Roman" w:cs="Times New Roman"/>
                <w:sz w:val="24"/>
                <w:szCs w:val="24"/>
              </w:rPr>
              <w:lastRenderedPageBreak/>
              <w:t xml:space="preserve">делового письма (заявление о приеме на работу, сопроводительное письмо и резюме); тест; выполнение ситуационного задания; </w:t>
            </w:r>
          </w:p>
        </w:tc>
      </w:tr>
      <w:tr w:rsidR="00844D4C" w:rsidRPr="00655232" w14:paraId="1B2C5D84"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13D6E740" w14:textId="77777777" w:rsidR="00844D4C" w:rsidRPr="003C2BA7" w:rsidRDefault="00844D4C"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2</w:t>
            </w:r>
          </w:p>
        </w:tc>
        <w:tc>
          <w:tcPr>
            <w:tcW w:w="1095" w:type="pct"/>
            <w:tcBorders>
              <w:top w:val="single" w:sz="4" w:space="0" w:color="auto"/>
              <w:left w:val="single" w:sz="4" w:space="0" w:color="auto"/>
              <w:bottom w:val="single" w:sz="4" w:space="0" w:color="auto"/>
              <w:right w:val="single" w:sz="4" w:space="0" w:color="auto"/>
            </w:tcBorders>
            <w:hideMark/>
          </w:tcPr>
          <w:p w14:paraId="36723EA5" w14:textId="77777777" w:rsidR="00844D4C" w:rsidRPr="003C2BA7" w:rsidRDefault="00844D4C"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364" w:type="pct"/>
            <w:tcBorders>
              <w:top w:val="single" w:sz="4" w:space="0" w:color="auto"/>
              <w:left w:val="single" w:sz="4" w:space="0" w:color="auto"/>
              <w:bottom w:val="single" w:sz="4" w:space="0" w:color="auto"/>
              <w:right w:val="single" w:sz="4" w:space="0" w:color="auto"/>
            </w:tcBorders>
          </w:tcPr>
          <w:p w14:paraId="57DA02DA"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383" w:type="pct"/>
            <w:tcBorders>
              <w:top w:val="single" w:sz="4" w:space="0" w:color="auto"/>
              <w:left w:val="single" w:sz="4" w:space="0" w:color="auto"/>
              <w:bottom w:val="single" w:sz="4" w:space="0" w:color="auto"/>
              <w:right w:val="single" w:sz="4" w:space="0" w:color="auto"/>
            </w:tcBorders>
          </w:tcPr>
          <w:p w14:paraId="61AC46E6"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466" w:type="pct"/>
            <w:tcBorders>
              <w:top w:val="single" w:sz="4" w:space="0" w:color="auto"/>
              <w:left w:val="single" w:sz="4" w:space="0" w:color="auto"/>
              <w:bottom w:val="single" w:sz="4" w:space="0" w:color="auto"/>
              <w:right w:val="single" w:sz="4" w:space="0" w:color="auto"/>
            </w:tcBorders>
            <w:hideMark/>
          </w:tcPr>
          <w:p w14:paraId="2928E05D" w14:textId="77777777" w:rsidR="00844D4C" w:rsidRPr="00844D4C" w:rsidRDefault="00844D4C"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20341E76"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c>
          <w:tcPr>
            <w:tcW w:w="887" w:type="pct"/>
            <w:tcBorders>
              <w:top w:val="single" w:sz="4" w:space="0" w:color="auto"/>
              <w:left w:val="single" w:sz="4" w:space="0" w:color="auto"/>
              <w:bottom w:val="single" w:sz="4" w:space="0" w:color="auto"/>
              <w:right w:val="single" w:sz="4" w:space="0" w:color="auto"/>
            </w:tcBorders>
          </w:tcPr>
          <w:p w14:paraId="0A816412"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89" w:type="pct"/>
            <w:gridSpan w:val="2"/>
            <w:vMerge/>
            <w:tcBorders>
              <w:left w:val="single" w:sz="4" w:space="0" w:color="auto"/>
              <w:right w:val="single" w:sz="4" w:space="0" w:color="auto"/>
            </w:tcBorders>
          </w:tcPr>
          <w:p w14:paraId="20E8B9CB" w14:textId="77777777" w:rsidR="00844D4C" w:rsidRPr="00BB72DC" w:rsidRDefault="00844D4C"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844D4C" w:rsidRPr="00655232" w14:paraId="1D6F5776"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100C5059" w14:textId="77777777" w:rsidR="00844D4C" w:rsidRPr="003C2BA7" w:rsidRDefault="00844D4C" w:rsidP="00844D4C">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3</w:t>
            </w:r>
          </w:p>
        </w:tc>
        <w:tc>
          <w:tcPr>
            <w:tcW w:w="1095" w:type="pct"/>
            <w:tcBorders>
              <w:top w:val="single" w:sz="4" w:space="0" w:color="auto"/>
              <w:left w:val="single" w:sz="4" w:space="0" w:color="auto"/>
              <w:bottom w:val="single" w:sz="4" w:space="0" w:color="auto"/>
              <w:right w:val="single" w:sz="4" w:space="0" w:color="auto"/>
            </w:tcBorders>
            <w:hideMark/>
          </w:tcPr>
          <w:p w14:paraId="43730D12" w14:textId="77777777" w:rsidR="00844D4C" w:rsidRPr="003C2BA7" w:rsidRDefault="00844D4C"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Спрос и предложение. Ценообразование. Реклама.</w:t>
            </w:r>
          </w:p>
        </w:tc>
        <w:tc>
          <w:tcPr>
            <w:tcW w:w="364" w:type="pct"/>
            <w:tcBorders>
              <w:top w:val="single" w:sz="4" w:space="0" w:color="auto"/>
              <w:left w:val="single" w:sz="4" w:space="0" w:color="auto"/>
              <w:bottom w:val="single" w:sz="4" w:space="0" w:color="auto"/>
              <w:right w:val="single" w:sz="4" w:space="0" w:color="auto"/>
            </w:tcBorders>
          </w:tcPr>
          <w:p w14:paraId="2FC941DC"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383" w:type="pct"/>
            <w:tcBorders>
              <w:top w:val="single" w:sz="4" w:space="0" w:color="auto"/>
              <w:left w:val="single" w:sz="4" w:space="0" w:color="auto"/>
              <w:bottom w:val="single" w:sz="4" w:space="0" w:color="auto"/>
              <w:right w:val="single" w:sz="4" w:space="0" w:color="auto"/>
            </w:tcBorders>
          </w:tcPr>
          <w:p w14:paraId="56F051FD"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14</w:t>
            </w:r>
          </w:p>
        </w:tc>
        <w:tc>
          <w:tcPr>
            <w:tcW w:w="466" w:type="pct"/>
            <w:tcBorders>
              <w:top w:val="single" w:sz="4" w:space="0" w:color="auto"/>
              <w:left w:val="single" w:sz="4" w:space="0" w:color="auto"/>
              <w:bottom w:val="single" w:sz="4" w:space="0" w:color="auto"/>
              <w:right w:val="single" w:sz="4" w:space="0" w:color="auto"/>
            </w:tcBorders>
            <w:hideMark/>
          </w:tcPr>
          <w:p w14:paraId="5C86322C" w14:textId="77777777" w:rsidR="00844D4C" w:rsidRPr="00844D4C" w:rsidRDefault="00844D4C"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233FA4F7"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c>
          <w:tcPr>
            <w:tcW w:w="887" w:type="pct"/>
            <w:tcBorders>
              <w:top w:val="single" w:sz="4" w:space="0" w:color="auto"/>
              <w:left w:val="single" w:sz="4" w:space="0" w:color="auto"/>
              <w:bottom w:val="single" w:sz="4" w:space="0" w:color="auto"/>
              <w:right w:val="single" w:sz="4" w:space="0" w:color="auto"/>
            </w:tcBorders>
          </w:tcPr>
          <w:p w14:paraId="5BA86F8C"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89" w:type="pct"/>
            <w:gridSpan w:val="2"/>
            <w:vMerge/>
            <w:tcBorders>
              <w:left w:val="single" w:sz="4" w:space="0" w:color="auto"/>
              <w:right w:val="single" w:sz="4" w:space="0" w:color="auto"/>
            </w:tcBorders>
          </w:tcPr>
          <w:p w14:paraId="67CC2333" w14:textId="77777777" w:rsidR="00844D4C" w:rsidRPr="00BB72DC" w:rsidRDefault="00844D4C"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844D4C" w:rsidRPr="00655232" w14:paraId="104D9FE4"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537B0DFA" w14:textId="77777777" w:rsidR="00844D4C" w:rsidRPr="003C2BA7" w:rsidRDefault="00844D4C"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4</w:t>
            </w:r>
          </w:p>
        </w:tc>
        <w:tc>
          <w:tcPr>
            <w:tcW w:w="1095" w:type="pct"/>
            <w:tcBorders>
              <w:top w:val="single" w:sz="4" w:space="0" w:color="auto"/>
              <w:left w:val="single" w:sz="4" w:space="0" w:color="auto"/>
              <w:bottom w:val="single" w:sz="4" w:space="0" w:color="auto"/>
              <w:right w:val="single" w:sz="4" w:space="0" w:color="auto"/>
            </w:tcBorders>
            <w:hideMark/>
          </w:tcPr>
          <w:p w14:paraId="32D40DEE" w14:textId="77777777" w:rsidR="00844D4C" w:rsidRPr="003C2BA7" w:rsidRDefault="00844D4C"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Рынок труда, занятость и заработная плата.</w:t>
            </w:r>
          </w:p>
        </w:tc>
        <w:tc>
          <w:tcPr>
            <w:tcW w:w="364" w:type="pct"/>
            <w:tcBorders>
              <w:top w:val="single" w:sz="4" w:space="0" w:color="auto"/>
              <w:left w:val="single" w:sz="4" w:space="0" w:color="auto"/>
              <w:bottom w:val="single" w:sz="4" w:space="0" w:color="auto"/>
              <w:right w:val="single" w:sz="4" w:space="0" w:color="auto"/>
            </w:tcBorders>
          </w:tcPr>
          <w:p w14:paraId="0C2742B3"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383" w:type="pct"/>
            <w:tcBorders>
              <w:top w:val="single" w:sz="4" w:space="0" w:color="auto"/>
              <w:left w:val="single" w:sz="4" w:space="0" w:color="auto"/>
              <w:bottom w:val="single" w:sz="4" w:space="0" w:color="auto"/>
              <w:right w:val="single" w:sz="4" w:space="0" w:color="auto"/>
            </w:tcBorders>
          </w:tcPr>
          <w:p w14:paraId="59367B55"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466" w:type="pct"/>
            <w:tcBorders>
              <w:top w:val="single" w:sz="4" w:space="0" w:color="auto"/>
              <w:left w:val="single" w:sz="4" w:space="0" w:color="auto"/>
              <w:bottom w:val="single" w:sz="4" w:space="0" w:color="auto"/>
              <w:right w:val="single" w:sz="4" w:space="0" w:color="auto"/>
            </w:tcBorders>
            <w:hideMark/>
          </w:tcPr>
          <w:p w14:paraId="1A264F76" w14:textId="77777777" w:rsidR="00844D4C" w:rsidRPr="00844D4C" w:rsidRDefault="00844D4C"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4AC324B4"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c>
          <w:tcPr>
            <w:tcW w:w="887" w:type="pct"/>
            <w:tcBorders>
              <w:top w:val="single" w:sz="4" w:space="0" w:color="auto"/>
              <w:left w:val="single" w:sz="4" w:space="0" w:color="auto"/>
              <w:bottom w:val="single" w:sz="4" w:space="0" w:color="auto"/>
              <w:right w:val="single" w:sz="4" w:space="0" w:color="auto"/>
            </w:tcBorders>
          </w:tcPr>
          <w:p w14:paraId="3B63E821" w14:textId="77777777" w:rsidR="00844D4C" w:rsidRPr="00844D4C" w:rsidRDefault="00844D4C"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4</w:t>
            </w:r>
          </w:p>
        </w:tc>
        <w:tc>
          <w:tcPr>
            <w:tcW w:w="889" w:type="pct"/>
            <w:gridSpan w:val="2"/>
            <w:vMerge/>
            <w:tcBorders>
              <w:left w:val="single" w:sz="4" w:space="0" w:color="auto"/>
              <w:right w:val="single" w:sz="4" w:space="0" w:color="auto"/>
            </w:tcBorders>
          </w:tcPr>
          <w:p w14:paraId="02CD128F" w14:textId="77777777" w:rsidR="00844D4C" w:rsidRPr="00BB72DC" w:rsidRDefault="00844D4C" w:rsidP="00844D4C">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844D4C" w:rsidRPr="00655232" w14:paraId="67D61F13"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0CFB9A31" w14:textId="77777777" w:rsidR="00844D4C" w:rsidRPr="003C2BA7" w:rsidRDefault="00844D4C"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5</w:t>
            </w:r>
          </w:p>
        </w:tc>
        <w:tc>
          <w:tcPr>
            <w:tcW w:w="1095" w:type="pct"/>
            <w:tcBorders>
              <w:top w:val="single" w:sz="4" w:space="0" w:color="auto"/>
              <w:left w:val="single" w:sz="4" w:space="0" w:color="auto"/>
              <w:bottom w:val="single" w:sz="4" w:space="0" w:color="auto"/>
              <w:right w:val="single" w:sz="4" w:space="0" w:color="auto"/>
            </w:tcBorders>
            <w:hideMark/>
          </w:tcPr>
          <w:p w14:paraId="2B57024C" w14:textId="77777777" w:rsidR="00844D4C" w:rsidRPr="003C2BA7" w:rsidRDefault="00844D4C"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364" w:type="pct"/>
            <w:tcBorders>
              <w:top w:val="single" w:sz="4" w:space="0" w:color="auto"/>
              <w:left w:val="single" w:sz="4" w:space="0" w:color="auto"/>
              <w:bottom w:val="single" w:sz="4" w:space="0" w:color="auto"/>
              <w:right w:val="single" w:sz="4" w:space="0" w:color="auto"/>
            </w:tcBorders>
          </w:tcPr>
          <w:p w14:paraId="43FFF5CD"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383" w:type="pct"/>
            <w:tcBorders>
              <w:top w:val="single" w:sz="4" w:space="0" w:color="auto"/>
              <w:left w:val="single" w:sz="4" w:space="0" w:color="auto"/>
              <w:bottom w:val="single" w:sz="4" w:space="0" w:color="auto"/>
              <w:right w:val="single" w:sz="4" w:space="0" w:color="auto"/>
            </w:tcBorders>
          </w:tcPr>
          <w:p w14:paraId="4D858B4B"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466" w:type="pct"/>
            <w:tcBorders>
              <w:top w:val="single" w:sz="4" w:space="0" w:color="auto"/>
              <w:left w:val="single" w:sz="4" w:space="0" w:color="auto"/>
              <w:bottom w:val="single" w:sz="4" w:space="0" w:color="auto"/>
              <w:right w:val="single" w:sz="4" w:space="0" w:color="auto"/>
            </w:tcBorders>
            <w:hideMark/>
          </w:tcPr>
          <w:p w14:paraId="173DA393" w14:textId="77777777" w:rsidR="00844D4C" w:rsidRPr="00844D4C" w:rsidRDefault="00844D4C"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32B90463"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c>
          <w:tcPr>
            <w:tcW w:w="887" w:type="pct"/>
            <w:tcBorders>
              <w:top w:val="single" w:sz="4" w:space="0" w:color="auto"/>
              <w:left w:val="single" w:sz="4" w:space="0" w:color="auto"/>
              <w:bottom w:val="single" w:sz="4" w:space="0" w:color="auto"/>
              <w:right w:val="single" w:sz="4" w:space="0" w:color="auto"/>
            </w:tcBorders>
          </w:tcPr>
          <w:p w14:paraId="7EEA1677" w14:textId="77777777" w:rsidR="00844D4C" w:rsidRPr="00844D4C" w:rsidRDefault="00844D4C"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89" w:type="pct"/>
            <w:gridSpan w:val="2"/>
            <w:vMerge/>
            <w:tcBorders>
              <w:left w:val="single" w:sz="4" w:space="0" w:color="auto"/>
              <w:bottom w:val="single" w:sz="4" w:space="0" w:color="auto"/>
              <w:right w:val="single" w:sz="4" w:space="0" w:color="auto"/>
            </w:tcBorders>
          </w:tcPr>
          <w:p w14:paraId="756CBE86" w14:textId="77777777" w:rsidR="00844D4C" w:rsidRPr="00BB72DC" w:rsidRDefault="00844D4C" w:rsidP="00844D4C">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844D4C" w:rsidRPr="00655232" w14:paraId="189395BB" w14:textId="77777777" w:rsidTr="00F934EE">
        <w:trPr>
          <w:trHeight w:val="441"/>
          <w:jc w:val="center"/>
        </w:trPr>
        <w:tc>
          <w:tcPr>
            <w:tcW w:w="208" w:type="pct"/>
            <w:tcBorders>
              <w:top w:val="single" w:sz="4" w:space="0" w:color="auto"/>
              <w:left w:val="single" w:sz="4" w:space="0" w:color="auto"/>
              <w:bottom w:val="single" w:sz="4" w:space="0" w:color="auto"/>
              <w:right w:val="single" w:sz="4" w:space="0" w:color="auto"/>
            </w:tcBorders>
          </w:tcPr>
          <w:p w14:paraId="1C731A9C" w14:textId="77777777" w:rsidR="00844D4C" w:rsidRPr="003C2BA7" w:rsidRDefault="00844D4C"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06D08C12" w14:textId="77777777" w:rsidR="00844D4C" w:rsidRPr="003C2BA7" w:rsidRDefault="00844D4C"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3C2BA7">
              <w:rPr>
                <w:rFonts w:ascii="Times New Roman" w:eastAsia="Times New Roman" w:hAnsi="Times New Roman" w:cs="Times New Roman"/>
                <w:b/>
                <w:sz w:val="24"/>
                <w:szCs w:val="24"/>
              </w:rPr>
              <w:t>Итого за 1 семестр</w:t>
            </w:r>
          </w:p>
        </w:tc>
        <w:tc>
          <w:tcPr>
            <w:tcW w:w="364" w:type="pct"/>
            <w:tcBorders>
              <w:top w:val="single" w:sz="4" w:space="0" w:color="auto"/>
              <w:left w:val="single" w:sz="4" w:space="0" w:color="auto"/>
              <w:bottom w:val="single" w:sz="4" w:space="0" w:color="auto"/>
              <w:right w:val="single" w:sz="4" w:space="0" w:color="auto"/>
            </w:tcBorders>
          </w:tcPr>
          <w:p w14:paraId="099A4743" w14:textId="77777777" w:rsidR="00844D4C" w:rsidRPr="00844D4C" w:rsidRDefault="00844D4C"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88</w:t>
            </w:r>
          </w:p>
        </w:tc>
        <w:tc>
          <w:tcPr>
            <w:tcW w:w="383" w:type="pct"/>
            <w:tcBorders>
              <w:top w:val="single" w:sz="4" w:space="0" w:color="auto"/>
              <w:left w:val="single" w:sz="4" w:space="0" w:color="auto"/>
              <w:bottom w:val="single" w:sz="4" w:space="0" w:color="auto"/>
              <w:right w:val="single" w:sz="4" w:space="0" w:color="auto"/>
            </w:tcBorders>
          </w:tcPr>
          <w:p w14:paraId="7EAC9C12" w14:textId="77777777" w:rsidR="00844D4C" w:rsidRPr="00844D4C" w:rsidRDefault="00844D4C"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68</w:t>
            </w:r>
          </w:p>
        </w:tc>
        <w:tc>
          <w:tcPr>
            <w:tcW w:w="466" w:type="pct"/>
            <w:tcBorders>
              <w:top w:val="single" w:sz="4" w:space="0" w:color="auto"/>
              <w:left w:val="single" w:sz="4" w:space="0" w:color="auto"/>
              <w:bottom w:val="single" w:sz="4" w:space="0" w:color="auto"/>
              <w:right w:val="single" w:sz="4" w:space="0" w:color="auto"/>
            </w:tcBorders>
          </w:tcPr>
          <w:p w14:paraId="3EEC4A5C" w14:textId="77777777" w:rsidR="00844D4C" w:rsidRPr="00844D4C" w:rsidRDefault="00844D4C"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09ED93F3" w14:textId="77777777" w:rsidR="00844D4C" w:rsidRPr="00844D4C" w:rsidRDefault="00844D4C"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68</w:t>
            </w:r>
          </w:p>
        </w:tc>
        <w:tc>
          <w:tcPr>
            <w:tcW w:w="887" w:type="pct"/>
            <w:tcBorders>
              <w:top w:val="single" w:sz="4" w:space="0" w:color="auto"/>
              <w:left w:val="single" w:sz="4" w:space="0" w:color="auto"/>
              <w:bottom w:val="single" w:sz="4" w:space="0" w:color="auto"/>
              <w:right w:val="single" w:sz="4" w:space="0" w:color="auto"/>
            </w:tcBorders>
          </w:tcPr>
          <w:p w14:paraId="7A5193A9"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Pr>
                <w:rFonts w:ascii="Times New Roman" w:eastAsia="Times New Roman" w:hAnsi="Times New Roman" w:cs="Times New Roman"/>
                <w:b/>
                <w:sz w:val="24"/>
                <w:szCs w:val="24"/>
              </w:rPr>
              <w:t>20</w:t>
            </w:r>
          </w:p>
        </w:tc>
        <w:tc>
          <w:tcPr>
            <w:tcW w:w="889" w:type="pct"/>
            <w:gridSpan w:val="2"/>
            <w:tcBorders>
              <w:top w:val="single" w:sz="4" w:space="0" w:color="auto"/>
              <w:left w:val="single" w:sz="4" w:space="0" w:color="auto"/>
              <w:bottom w:val="single" w:sz="4" w:space="0" w:color="auto"/>
              <w:right w:val="single" w:sz="4" w:space="0" w:color="auto"/>
            </w:tcBorders>
          </w:tcPr>
          <w:p w14:paraId="269AB80D" w14:textId="77777777" w:rsidR="00844D4C" w:rsidRPr="00BB72DC" w:rsidRDefault="00844D4C"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844D4C" w:rsidRPr="00655232" w14:paraId="7436E349"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70E3D397" w14:textId="77777777" w:rsidR="00844D4C" w:rsidRPr="003C2BA7" w:rsidRDefault="00844D4C"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6</w:t>
            </w:r>
          </w:p>
        </w:tc>
        <w:tc>
          <w:tcPr>
            <w:tcW w:w="1095" w:type="pct"/>
            <w:tcBorders>
              <w:top w:val="single" w:sz="4" w:space="0" w:color="auto"/>
              <w:left w:val="single" w:sz="4" w:space="0" w:color="auto"/>
              <w:bottom w:val="single" w:sz="4" w:space="0" w:color="auto"/>
              <w:right w:val="single" w:sz="4" w:space="0" w:color="auto"/>
            </w:tcBorders>
          </w:tcPr>
          <w:p w14:paraId="6F392B95"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Рынки. Монополия. Конкуренция.</w:t>
            </w:r>
          </w:p>
        </w:tc>
        <w:tc>
          <w:tcPr>
            <w:tcW w:w="364" w:type="pct"/>
            <w:tcBorders>
              <w:top w:val="single" w:sz="4" w:space="0" w:color="auto"/>
              <w:left w:val="single" w:sz="4" w:space="0" w:color="auto"/>
              <w:bottom w:val="single" w:sz="4" w:space="0" w:color="auto"/>
              <w:right w:val="single" w:sz="4" w:space="0" w:color="auto"/>
            </w:tcBorders>
          </w:tcPr>
          <w:p w14:paraId="7F49EA56"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18</w:t>
            </w:r>
          </w:p>
        </w:tc>
        <w:tc>
          <w:tcPr>
            <w:tcW w:w="383" w:type="pct"/>
            <w:tcBorders>
              <w:top w:val="single" w:sz="4" w:space="0" w:color="auto"/>
              <w:left w:val="single" w:sz="4" w:space="0" w:color="auto"/>
              <w:bottom w:val="single" w:sz="4" w:space="0" w:color="auto"/>
              <w:right w:val="single" w:sz="4" w:space="0" w:color="auto"/>
            </w:tcBorders>
          </w:tcPr>
          <w:p w14:paraId="51AFE525"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13</w:t>
            </w:r>
          </w:p>
        </w:tc>
        <w:tc>
          <w:tcPr>
            <w:tcW w:w="466" w:type="pct"/>
            <w:tcBorders>
              <w:top w:val="single" w:sz="4" w:space="0" w:color="auto"/>
              <w:left w:val="single" w:sz="4" w:space="0" w:color="auto"/>
              <w:bottom w:val="single" w:sz="4" w:space="0" w:color="auto"/>
              <w:right w:val="single" w:sz="4" w:space="0" w:color="auto"/>
            </w:tcBorders>
          </w:tcPr>
          <w:p w14:paraId="63F698AD" w14:textId="77777777" w:rsidR="00844D4C" w:rsidRPr="00844D4C" w:rsidRDefault="00844D4C"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064C15B2"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13</w:t>
            </w:r>
          </w:p>
        </w:tc>
        <w:tc>
          <w:tcPr>
            <w:tcW w:w="887" w:type="pct"/>
            <w:tcBorders>
              <w:top w:val="single" w:sz="4" w:space="0" w:color="auto"/>
              <w:left w:val="single" w:sz="4" w:space="0" w:color="auto"/>
              <w:bottom w:val="single" w:sz="4" w:space="0" w:color="auto"/>
              <w:right w:val="single" w:sz="4" w:space="0" w:color="auto"/>
            </w:tcBorders>
          </w:tcPr>
          <w:p w14:paraId="2FE8EFE8" w14:textId="77777777" w:rsidR="00844D4C" w:rsidRPr="00844D4C"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5</w:t>
            </w:r>
          </w:p>
        </w:tc>
        <w:tc>
          <w:tcPr>
            <w:tcW w:w="889" w:type="pct"/>
            <w:gridSpan w:val="2"/>
            <w:vMerge w:val="restart"/>
            <w:tcBorders>
              <w:top w:val="single" w:sz="4" w:space="0" w:color="auto"/>
              <w:left w:val="single" w:sz="4" w:space="0" w:color="auto"/>
              <w:right w:val="single" w:sz="4" w:space="0" w:color="auto"/>
            </w:tcBorders>
          </w:tcPr>
          <w:p w14:paraId="1648717F" w14:textId="77777777" w:rsidR="00844D4C" w:rsidRPr="00BB72DC" w:rsidRDefault="00844D4C" w:rsidP="00844D4C">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844D4C" w:rsidRPr="00655232" w14:paraId="6C56F495"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78BA52AA" w14:textId="77777777" w:rsidR="00844D4C" w:rsidRPr="003C2BA7" w:rsidRDefault="00844D4C"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7</w:t>
            </w:r>
          </w:p>
        </w:tc>
        <w:tc>
          <w:tcPr>
            <w:tcW w:w="1095" w:type="pct"/>
            <w:tcBorders>
              <w:top w:val="single" w:sz="4" w:space="0" w:color="auto"/>
              <w:left w:val="single" w:sz="4" w:space="0" w:color="auto"/>
              <w:bottom w:val="single" w:sz="4" w:space="0" w:color="auto"/>
              <w:right w:val="single" w:sz="4" w:space="0" w:color="auto"/>
            </w:tcBorders>
          </w:tcPr>
          <w:p w14:paraId="1F023A5F"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364" w:type="pct"/>
            <w:tcBorders>
              <w:top w:val="single" w:sz="4" w:space="0" w:color="auto"/>
              <w:left w:val="single" w:sz="4" w:space="0" w:color="auto"/>
              <w:bottom w:val="single" w:sz="4" w:space="0" w:color="auto"/>
              <w:right w:val="single" w:sz="4" w:space="0" w:color="auto"/>
            </w:tcBorders>
          </w:tcPr>
          <w:p w14:paraId="338616AB"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18</w:t>
            </w:r>
          </w:p>
        </w:tc>
        <w:tc>
          <w:tcPr>
            <w:tcW w:w="383" w:type="pct"/>
            <w:tcBorders>
              <w:top w:val="single" w:sz="4" w:space="0" w:color="auto"/>
              <w:left w:val="single" w:sz="4" w:space="0" w:color="auto"/>
              <w:bottom w:val="single" w:sz="4" w:space="0" w:color="auto"/>
              <w:right w:val="single" w:sz="4" w:space="0" w:color="auto"/>
            </w:tcBorders>
          </w:tcPr>
          <w:p w14:paraId="3A2074E4"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466" w:type="pct"/>
            <w:tcBorders>
              <w:top w:val="single" w:sz="4" w:space="0" w:color="auto"/>
              <w:left w:val="single" w:sz="4" w:space="0" w:color="auto"/>
              <w:bottom w:val="single" w:sz="4" w:space="0" w:color="auto"/>
              <w:right w:val="single" w:sz="4" w:space="0" w:color="auto"/>
            </w:tcBorders>
            <w:hideMark/>
          </w:tcPr>
          <w:p w14:paraId="0A310F58" w14:textId="77777777" w:rsidR="00844D4C" w:rsidRPr="00844D4C" w:rsidRDefault="00844D4C"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17266582"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887" w:type="pct"/>
            <w:tcBorders>
              <w:top w:val="single" w:sz="4" w:space="0" w:color="auto"/>
              <w:left w:val="single" w:sz="4" w:space="0" w:color="auto"/>
              <w:bottom w:val="single" w:sz="4" w:space="0" w:color="auto"/>
              <w:right w:val="single" w:sz="4" w:space="0" w:color="auto"/>
            </w:tcBorders>
          </w:tcPr>
          <w:p w14:paraId="3710EB18" w14:textId="77777777" w:rsidR="00844D4C" w:rsidRPr="00844D4C"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5</w:t>
            </w:r>
          </w:p>
        </w:tc>
        <w:tc>
          <w:tcPr>
            <w:tcW w:w="889" w:type="pct"/>
            <w:gridSpan w:val="2"/>
            <w:vMerge/>
            <w:tcBorders>
              <w:left w:val="single" w:sz="4" w:space="0" w:color="auto"/>
              <w:right w:val="single" w:sz="4" w:space="0" w:color="auto"/>
            </w:tcBorders>
          </w:tcPr>
          <w:p w14:paraId="1F17BA68" w14:textId="77777777" w:rsidR="00844D4C" w:rsidRPr="00BB72DC" w:rsidRDefault="00844D4C"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844D4C" w:rsidRPr="00655232" w14:paraId="28FA39FA"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5EF1D8EF" w14:textId="77777777" w:rsidR="00844D4C" w:rsidRPr="003C2BA7" w:rsidRDefault="00844D4C"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8</w:t>
            </w:r>
          </w:p>
        </w:tc>
        <w:tc>
          <w:tcPr>
            <w:tcW w:w="1095" w:type="pct"/>
            <w:tcBorders>
              <w:top w:val="single" w:sz="4" w:space="0" w:color="auto"/>
              <w:left w:val="single" w:sz="4" w:space="0" w:color="auto"/>
              <w:bottom w:val="single" w:sz="4" w:space="0" w:color="auto"/>
              <w:right w:val="single" w:sz="4" w:space="0" w:color="auto"/>
            </w:tcBorders>
          </w:tcPr>
          <w:p w14:paraId="7F1C3CBC"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Национальная экономика.</w:t>
            </w:r>
          </w:p>
        </w:tc>
        <w:tc>
          <w:tcPr>
            <w:tcW w:w="364" w:type="pct"/>
            <w:tcBorders>
              <w:top w:val="single" w:sz="4" w:space="0" w:color="auto"/>
              <w:left w:val="single" w:sz="4" w:space="0" w:color="auto"/>
              <w:bottom w:val="single" w:sz="4" w:space="0" w:color="auto"/>
              <w:right w:val="single" w:sz="4" w:space="0" w:color="auto"/>
            </w:tcBorders>
          </w:tcPr>
          <w:p w14:paraId="7952F86C"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18</w:t>
            </w:r>
          </w:p>
        </w:tc>
        <w:tc>
          <w:tcPr>
            <w:tcW w:w="383" w:type="pct"/>
            <w:tcBorders>
              <w:top w:val="single" w:sz="4" w:space="0" w:color="auto"/>
              <w:left w:val="single" w:sz="4" w:space="0" w:color="auto"/>
              <w:bottom w:val="single" w:sz="4" w:space="0" w:color="auto"/>
              <w:right w:val="single" w:sz="4" w:space="0" w:color="auto"/>
            </w:tcBorders>
          </w:tcPr>
          <w:p w14:paraId="7F113873"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13</w:t>
            </w:r>
          </w:p>
        </w:tc>
        <w:tc>
          <w:tcPr>
            <w:tcW w:w="466" w:type="pct"/>
            <w:tcBorders>
              <w:top w:val="single" w:sz="4" w:space="0" w:color="auto"/>
              <w:left w:val="single" w:sz="4" w:space="0" w:color="auto"/>
              <w:bottom w:val="single" w:sz="4" w:space="0" w:color="auto"/>
              <w:right w:val="single" w:sz="4" w:space="0" w:color="auto"/>
            </w:tcBorders>
            <w:hideMark/>
          </w:tcPr>
          <w:p w14:paraId="52AF7F4C" w14:textId="77777777" w:rsidR="00844D4C" w:rsidRPr="00844D4C" w:rsidRDefault="00844D4C"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31B379A0"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13</w:t>
            </w:r>
          </w:p>
        </w:tc>
        <w:tc>
          <w:tcPr>
            <w:tcW w:w="887" w:type="pct"/>
            <w:tcBorders>
              <w:top w:val="single" w:sz="4" w:space="0" w:color="auto"/>
              <w:left w:val="single" w:sz="4" w:space="0" w:color="auto"/>
              <w:bottom w:val="single" w:sz="4" w:space="0" w:color="auto"/>
              <w:right w:val="single" w:sz="4" w:space="0" w:color="auto"/>
            </w:tcBorders>
          </w:tcPr>
          <w:p w14:paraId="4D4DC1FF" w14:textId="77777777" w:rsidR="00844D4C" w:rsidRPr="00844D4C" w:rsidRDefault="00844D4C" w:rsidP="00844D4C">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sidRPr="00844D4C">
              <w:rPr>
                <w:rFonts w:ascii="Calibri" w:eastAsia="Times New Roman" w:hAnsi="Calibri" w:cs="Times New Roman"/>
                <w:sz w:val="24"/>
                <w:szCs w:val="24"/>
              </w:rPr>
              <w:t>5</w:t>
            </w:r>
          </w:p>
        </w:tc>
        <w:tc>
          <w:tcPr>
            <w:tcW w:w="889" w:type="pct"/>
            <w:gridSpan w:val="2"/>
            <w:vMerge/>
            <w:tcBorders>
              <w:left w:val="single" w:sz="4" w:space="0" w:color="auto"/>
              <w:right w:val="single" w:sz="4" w:space="0" w:color="auto"/>
            </w:tcBorders>
          </w:tcPr>
          <w:p w14:paraId="3B18296E" w14:textId="77777777" w:rsidR="00844D4C" w:rsidRPr="00BB72DC" w:rsidRDefault="00844D4C"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844D4C" w:rsidRPr="00655232" w14:paraId="6FE6B3C9"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228EFD92" w14:textId="77777777" w:rsidR="00844D4C" w:rsidRPr="003C2BA7" w:rsidRDefault="00844D4C"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9</w:t>
            </w:r>
          </w:p>
        </w:tc>
        <w:tc>
          <w:tcPr>
            <w:tcW w:w="1095" w:type="pct"/>
            <w:tcBorders>
              <w:top w:val="single" w:sz="4" w:space="0" w:color="auto"/>
              <w:left w:val="single" w:sz="4" w:space="0" w:color="auto"/>
              <w:bottom w:val="single" w:sz="4" w:space="0" w:color="auto"/>
              <w:right w:val="single" w:sz="4" w:space="0" w:color="auto"/>
            </w:tcBorders>
          </w:tcPr>
          <w:p w14:paraId="62A28408"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364" w:type="pct"/>
            <w:tcBorders>
              <w:top w:val="single" w:sz="4" w:space="0" w:color="auto"/>
              <w:left w:val="single" w:sz="4" w:space="0" w:color="auto"/>
              <w:bottom w:val="single" w:sz="4" w:space="0" w:color="auto"/>
              <w:right w:val="single" w:sz="4" w:space="0" w:color="auto"/>
            </w:tcBorders>
          </w:tcPr>
          <w:p w14:paraId="0FB01760"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19</w:t>
            </w:r>
          </w:p>
        </w:tc>
        <w:tc>
          <w:tcPr>
            <w:tcW w:w="383" w:type="pct"/>
            <w:tcBorders>
              <w:top w:val="single" w:sz="4" w:space="0" w:color="auto"/>
              <w:left w:val="single" w:sz="4" w:space="0" w:color="auto"/>
              <w:bottom w:val="single" w:sz="4" w:space="0" w:color="auto"/>
              <w:right w:val="single" w:sz="4" w:space="0" w:color="auto"/>
            </w:tcBorders>
          </w:tcPr>
          <w:p w14:paraId="717D8A00"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466" w:type="pct"/>
            <w:tcBorders>
              <w:top w:val="single" w:sz="4" w:space="0" w:color="auto"/>
              <w:left w:val="single" w:sz="4" w:space="0" w:color="auto"/>
              <w:bottom w:val="single" w:sz="4" w:space="0" w:color="auto"/>
              <w:right w:val="single" w:sz="4" w:space="0" w:color="auto"/>
            </w:tcBorders>
            <w:hideMark/>
          </w:tcPr>
          <w:p w14:paraId="782410D1" w14:textId="77777777" w:rsidR="00844D4C" w:rsidRPr="00844D4C" w:rsidRDefault="00844D4C"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1AA614A5"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887" w:type="pct"/>
            <w:tcBorders>
              <w:top w:val="single" w:sz="4" w:space="0" w:color="auto"/>
              <w:left w:val="single" w:sz="4" w:space="0" w:color="auto"/>
              <w:bottom w:val="single" w:sz="4" w:space="0" w:color="auto"/>
              <w:right w:val="single" w:sz="4" w:space="0" w:color="auto"/>
            </w:tcBorders>
          </w:tcPr>
          <w:p w14:paraId="7072B503" w14:textId="77777777" w:rsidR="00844D4C" w:rsidRPr="00844D4C" w:rsidRDefault="00844D4C" w:rsidP="00844D4C">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5</w:t>
            </w:r>
          </w:p>
        </w:tc>
        <w:tc>
          <w:tcPr>
            <w:tcW w:w="889" w:type="pct"/>
            <w:gridSpan w:val="2"/>
            <w:vMerge/>
            <w:tcBorders>
              <w:left w:val="single" w:sz="4" w:space="0" w:color="auto"/>
              <w:right w:val="single" w:sz="4" w:space="0" w:color="auto"/>
            </w:tcBorders>
          </w:tcPr>
          <w:p w14:paraId="7B972155" w14:textId="77777777" w:rsidR="00844D4C" w:rsidRPr="00BB72DC" w:rsidRDefault="00844D4C"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844D4C" w:rsidRPr="00655232" w14:paraId="1E7A84E9"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008C143E" w14:textId="77777777" w:rsidR="00844D4C" w:rsidRPr="003C2BA7" w:rsidRDefault="00844D4C"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10</w:t>
            </w:r>
          </w:p>
        </w:tc>
        <w:tc>
          <w:tcPr>
            <w:tcW w:w="1095" w:type="pct"/>
            <w:tcBorders>
              <w:top w:val="single" w:sz="4" w:space="0" w:color="auto"/>
              <w:left w:val="single" w:sz="4" w:space="0" w:color="auto"/>
              <w:bottom w:val="single" w:sz="4" w:space="0" w:color="auto"/>
              <w:right w:val="single" w:sz="4" w:space="0" w:color="auto"/>
            </w:tcBorders>
          </w:tcPr>
          <w:p w14:paraId="18F1497F"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364" w:type="pct"/>
            <w:tcBorders>
              <w:top w:val="single" w:sz="4" w:space="0" w:color="auto"/>
              <w:left w:val="single" w:sz="4" w:space="0" w:color="auto"/>
              <w:bottom w:val="single" w:sz="4" w:space="0" w:color="auto"/>
              <w:right w:val="single" w:sz="4" w:space="0" w:color="auto"/>
            </w:tcBorders>
          </w:tcPr>
          <w:p w14:paraId="7B9D3EBD"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19</w:t>
            </w:r>
          </w:p>
        </w:tc>
        <w:tc>
          <w:tcPr>
            <w:tcW w:w="383" w:type="pct"/>
            <w:tcBorders>
              <w:top w:val="single" w:sz="4" w:space="0" w:color="auto"/>
              <w:left w:val="single" w:sz="4" w:space="0" w:color="auto"/>
              <w:bottom w:val="single" w:sz="4" w:space="0" w:color="auto"/>
              <w:right w:val="single" w:sz="4" w:space="0" w:color="auto"/>
            </w:tcBorders>
          </w:tcPr>
          <w:p w14:paraId="5A7CC771"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466" w:type="pct"/>
            <w:tcBorders>
              <w:top w:val="single" w:sz="4" w:space="0" w:color="auto"/>
              <w:left w:val="single" w:sz="4" w:space="0" w:color="auto"/>
              <w:bottom w:val="single" w:sz="4" w:space="0" w:color="auto"/>
              <w:right w:val="single" w:sz="4" w:space="0" w:color="auto"/>
            </w:tcBorders>
            <w:hideMark/>
          </w:tcPr>
          <w:p w14:paraId="7FFC1622" w14:textId="77777777" w:rsidR="00844D4C" w:rsidRPr="00844D4C" w:rsidRDefault="00844D4C"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04EA1FA0"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887" w:type="pct"/>
            <w:tcBorders>
              <w:top w:val="single" w:sz="4" w:space="0" w:color="auto"/>
              <w:left w:val="single" w:sz="4" w:space="0" w:color="auto"/>
              <w:bottom w:val="single" w:sz="4" w:space="0" w:color="auto"/>
              <w:right w:val="single" w:sz="4" w:space="0" w:color="auto"/>
            </w:tcBorders>
          </w:tcPr>
          <w:p w14:paraId="24CBE79D" w14:textId="77777777" w:rsidR="00844D4C" w:rsidRPr="00844D4C" w:rsidRDefault="00844D4C"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889" w:type="pct"/>
            <w:gridSpan w:val="2"/>
            <w:vMerge/>
            <w:tcBorders>
              <w:left w:val="single" w:sz="4" w:space="0" w:color="auto"/>
              <w:bottom w:val="single" w:sz="4" w:space="0" w:color="auto"/>
              <w:right w:val="single" w:sz="4" w:space="0" w:color="auto"/>
            </w:tcBorders>
          </w:tcPr>
          <w:p w14:paraId="3D812523" w14:textId="77777777" w:rsidR="00844D4C" w:rsidRPr="00BB72DC" w:rsidRDefault="00844D4C"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844D4C" w:rsidRPr="00655232" w14:paraId="6B636FC1" w14:textId="77777777" w:rsidTr="00F934EE">
        <w:trPr>
          <w:trHeight w:val="439"/>
          <w:jc w:val="center"/>
        </w:trPr>
        <w:tc>
          <w:tcPr>
            <w:tcW w:w="208" w:type="pct"/>
            <w:tcBorders>
              <w:top w:val="single" w:sz="4" w:space="0" w:color="auto"/>
              <w:left w:val="single" w:sz="4" w:space="0" w:color="auto"/>
              <w:bottom w:val="single" w:sz="4" w:space="0" w:color="auto"/>
              <w:right w:val="single" w:sz="4" w:space="0" w:color="auto"/>
            </w:tcBorders>
          </w:tcPr>
          <w:p w14:paraId="5D49A646" w14:textId="77777777" w:rsidR="00844D4C" w:rsidRPr="003C2BA7"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6D7CBE24" w14:textId="77777777" w:rsidR="00844D4C" w:rsidRPr="003C2BA7"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3C2BA7">
              <w:rPr>
                <w:rFonts w:ascii="Times New Roman" w:eastAsia="Times New Roman" w:hAnsi="Times New Roman" w:cs="Times New Roman"/>
                <w:b/>
                <w:sz w:val="24"/>
                <w:szCs w:val="24"/>
              </w:rPr>
              <w:t>Итого за 2 семестр</w:t>
            </w:r>
          </w:p>
        </w:tc>
        <w:tc>
          <w:tcPr>
            <w:tcW w:w="364" w:type="pct"/>
            <w:tcBorders>
              <w:top w:val="single" w:sz="4" w:space="0" w:color="auto"/>
              <w:left w:val="single" w:sz="4" w:space="0" w:color="auto"/>
              <w:bottom w:val="single" w:sz="4" w:space="0" w:color="auto"/>
              <w:right w:val="single" w:sz="4" w:space="0" w:color="auto"/>
            </w:tcBorders>
            <w:hideMark/>
          </w:tcPr>
          <w:p w14:paraId="65976ECD"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44D4C">
              <w:rPr>
                <w:rFonts w:ascii="Times New Roman" w:eastAsia="Times New Roman" w:hAnsi="Times New Roman" w:cs="Times New Roman"/>
                <w:b/>
                <w:sz w:val="24"/>
                <w:szCs w:val="24"/>
                <w:lang w:eastAsia="ru-RU"/>
              </w:rPr>
              <w:t>92</w:t>
            </w:r>
          </w:p>
        </w:tc>
        <w:tc>
          <w:tcPr>
            <w:tcW w:w="383" w:type="pct"/>
            <w:tcBorders>
              <w:top w:val="single" w:sz="4" w:space="0" w:color="auto"/>
              <w:left w:val="single" w:sz="4" w:space="0" w:color="auto"/>
              <w:bottom w:val="single" w:sz="4" w:space="0" w:color="auto"/>
              <w:right w:val="single" w:sz="4" w:space="0" w:color="auto"/>
            </w:tcBorders>
            <w:hideMark/>
          </w:tcPr>
          <w:p w14:paraId="7D8294E5"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44D4C">
              <w:rPr>
                <w:rFonts w:ascii="Times New Roman" w:eastAsia="Times New Roman" w:hAnsi="Times New Roman" w:cs="Times New Roman"/>
                <w:b/>
                <w:sz w:val="24"/>
                <w:szCs w:val="24"/>
                <w:lang w:eastAsia="ru-RU"/>
              </w:rPr>
              <w:t>68</w:t>
            </w:r>
          </w:p>
        </w:tc>
        <w:tc>
          <w:tcPr>
            <w:tcW w:w="466" w:type="pct"/>
            <w:tcBorders>
              <w:top w:val="single" w:sz="4" w:space="0" w:color="auto"/>
              <w:left w:val="single" w:sz="4" w:space="0" w:color="auto"/>
              <w:bottom w:val="single" w:sz="4" w:space="0" w:color="auto"/>
              <w:right w:val="single" w:sz="4" w:space="0" w:color="auto"/>
            </w:tcBorders>
            <w:hideMark/>
          </w:tcPr>
          <w:p w14:paraId="15972103"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hideMark/>
          </w:tcPr>
          <w:p w14:paraId="61DA2177"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44D4C">
              <w:rPr>
                <w:rFonts w:ascii="Times New Roman" w:eastAsia="Times New Roman" w:hAnsi="Times New Roman" w:cs="Times New Roman"/>
                <w:b/>
                <w:sz w:val="24"/>
                <w:szCs w:val="24"/>
                <w:lang w:eastAsia="ru-RU"/>
              </w:rPr>
              <w:t>68</w:t>
            </w:r>
          </w:p>
        </w:tc>
        <w:tc>
          <w:tcPr>
            <w:tcW w:w="887" w:type="pct"/>
            <w:tcBorders>
              <w:top w:val="single" w:sz="4" w:space="0" w:color="auto"/>
              <w:left w:val="single" w:sz="4" w:space="0" w:color="auto"/>
              <w:bottom w:val="single" w:sz="4" w:space="0" w:color="auto"/>
              <w:right w:val="single" w:sz="4" w:space="0" w:color="auto"/>
            </w:tcBorders>
            <w:hideMark/>
          </w:tcPr>
          <w:p w14:paraId="0842C6F9" w14:textId="77777777" w:rsidR="00844D4C" w:rsidRPr="00655232"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r>
              <w:rPr>
                <w:rFonts w:ascii="Times New Roman" w:eastAsia="Times New Roman" w:hAnsi="Times New Roman" w:cs="Times New Roman"/>
                <w:b/>
                <w:sz w:val="24"/>
                <w:szCs w:val="24"/>
              </w:rPr>
              <w:t>34</w:t>
            </w:r>
          </w:p>
        </w:tc>
        <w:tc>
          <w:tcPr>
            <w:tcW w:w="889" w:type="pct"/>
            <w:gridSpan w:val="2"/>
            <w:tcBorders>
              <w:top w:val="single" w:sz="4" w:space="0" w:color="auto"/>
              <w:left w:val="single" w:sz="4" w:space="0" w:color="auto"/>
              <w:bottom w:val="single" w:sz="4" w:space="0" w:color="auto"/>
              <w:right w:val="single" w:sz="4" w:space="0" w:color="auto"/>
            </w:tcBorders>
          </w:tcPr>
          <w:p w14:paraId="04D7F1C9" w14:textId="77777777" w:rsidR="00844D4C" w:rsidRPr="00BB72DC" w:rsidRDefault="00844D4C" w:rsidP="00844D4C">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BB72DC">
              <w:rPr>
                <w:rFonts w:ascii="Times New Roman" w:eastAsia="Times New Roman" w:hAnsi="Times New Roman" w:cs="Times New Roman"/>
                <w:color w:val="000000" w:themeColor="text1"/>
                <w:sz w:val="24"/>
                <w:szCs w:val="24"/>
              </w:rPr>
              <w:t>Контрольная работа</w:t>
            </w:r>
          </w:p>
        </w:tc>
      </w:tr>
      <w:tr w:rsidR="00844D4C" w:rsidRPr="00655232" w14:paraId="4F6C5DC6"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60C320BE" w14:textId="77777777" w:rsidR="00844D4C" w:rsidRPr="003C2BA7" w:rsidRDefault="00844D4C"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11</w:t>
            </w:r>
          </w:p>
        </w:tc>
        <w:tc>
          <w:tcPr>
            <w:tcW w:w="1095" w:type="pct"/>
            <w:tcBorders>
              <w:top w:val="single" w:sz="4" w:space="0" w:color="auto"/>
              <w:left w:val="single" w:sz="4" w:space="0" w:color="auto"/>
              <w:bottom w:val="single" w:sz="4" w:space="0" w:color="auto"/>
              <w:right w:val="single" w:sz="4" w:space="0" w:color="auto"/>
            </w:tcBorders>
          </w:tcPr>
          <w:p w14:paraId="38CC0CF0"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364" w:type="pct"/>
            <w:tcBorders>
              <w:top w:val="single" w:sz="4" w:space="0" w:color="auto"/>
              <w:left w:val="single" w:sz="4" w:space="0" w:color="auto"/>
              <w:bottom w:val="single" w:sz="4" w:space="0" w:color="auto"/>
              <w:right w:val="single" w:sz="4" w:space="0" w:color="auto"/>
            </w:tcBorders>
          </w:tcPr>
          <w:p w14:paraId="07192CF5"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19</w:t>
            </w:r>
          </w:p>
        </w:tc>
        <w:tc>
          <w:tcPr>
            <w:tcW w:w="383" w:type="pct"/>
            <w:tcBorders>
              <w:top w:val="single" w:sz="4" w:space="0" w:color="auto"/>
              <w:left w:val="single" w:sz="4" w:space="0" w:color="auto"/>
              <w:bottom w:val="single" w:sz="4" w:space="0" w:color="auto"/>
              <w:right w:val="single" w:sz="4" w:space="0" w:color="auto"/>
            </w:tcBorders>
          </w:tcPr>
          <w:p w14:paraId="6BDE5757"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hideMark/>
          </w:tcPr>
          <w:p w14:paraId="4BC9A87B"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1251448A"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52BF0B0B" w14:textId="77777777" w:rsidR="00844D4C" w:rsidRPr="00844D4C"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2</w:t>
            </w:r>
          </w:p>
        </w:tc>
        <w:tc>
          <w:tcPr>
            <w:tcW w:w="889" w:type="pct"/>
            <w:gridSpan w:val="2"/>
            <w:vMerge w:val="restart"/>
            <w:tcBorders>
              <w:top w:val="single" w:sz="4" w:space="0" w:color="auto"/>
              <w:left w:val="single" w:sz="4" w:space="0" w:color="auto"/>
              <w:right w:val="single" w:sz="4" w:space="0" w:color="auto"/>
            </w:tcBorders>
          </w:tcPr>
          <w:p w14:paraId="06178595" w14:textId="77777777" w:rsidR="00844D4C" w:rsidRPr="00BB72DC" w:rsidRDefault="00844D4C" w:rsidP="002D50E8">
            <w:pPr>
              <w:widowControl w:val="0"/>
              <w:overflowPunct w:val="0"/>
              <w:autoSpaceDE w:val="0"/>
              <w:autoSpaceDN w:val="0"/>
              <w:adjustRightInd w:val="0"/>
              <w:spacing w:after="0" w:line="240" w:lineRule="exact"/>
              <w:ind w:left="-57"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BB72DC">
              <w:rPr>
                <w:rFonts w:ascii="Times New Roman" w:eastAsia="Times New Roman" w:hAnsi="Times New Roman" w:cs="Times New Roman"/>
                <w:sz w:val="24"/>
                <w:szCs w:val="24"/>
              </w:rPr>
              <w:t>дитант</w:t>
            </w:r>
            <w:proofErr w:type="spellEnd"/>
            <w:r w:rsidRPr="00BB72DC">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w:t>
            </w:r>
            <w:r w:rsidRPr="00BB72DC">
              <w:rPr>
                <w:rFonts w:ascii="Times New Roman" w:eastAsia="Times New Roman" w:hAnsi="Times New Roman" w:cs="Times New Roman"/>
                <w:sz w:val="24"/>
                <w:szCs w:val="24"/>
              </w:rPr>
              <w:lastRenderedPageBreak/>
              <w:t xml:space="preserve">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844D4C" w:rsidRPr="00655232" w14:paraId="3AC8BD2A"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0B565B0F" w14:textId="77777777" w:rsidR="00844D4C" w:rsidRPr="003C2BA7" w:rsidRDefault="00844D4C"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12</w:t>
            </w:r>
          </w:p>
        </w:tc>
        <w:tc>
          <w:tcPr>
            <w:tcW w:w="1095" w:type="pct"/>
            <w:tcBorders>
              <w:top w:val="single" w:sz="4" w:space="0" w:color="auto"/>
              <w:left w:val="single" w:sz="4" w:space="0" w:color="auto"/>
              <w:bottom w:val="single" w:sz="4" w:space="0" w:color="auto"/>
              <w:right w:val="single" w:sz="4" w:space="0" w:color="auto"/>
            </w:tcBorders>
          </w:tcPr>
          <w:p w14:paraId="0AF01808"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Международные торговые </w:t>
            </w:r>
            <w:r w:rsidRPr="003C2BA7">
              <w:rPr>
                <w:rFonts w:ascii="Times New Roman" w:eastAsia="Times New Roman" w:hAnsi="Times New Roman" w:cs="Times New Roman"/>
                <w:sz w:val="24"/>
                <w:szCs w:val="24"/>
                <w:lang w:eastAsia="ru-RU"/>
              </w:rPr>
              <w:lastRenderedPageBreak/>
              <w:t xml:space="preserve">организации. Валютный рынок.  </w:t>
            </w:r>
          </w:p>
        </w:tc>
        <w:tc>
          <w:tcPr>
            <w:tcW w:w="364" w:type="pct"/>
            <w:tcBorders>
              <w:top w:val="single" w:sz="4" w:space="0" w:color="auto"/>
              <w:left w:val="single" w:sz="4" w:space="0" w:color="auto"/>
              <w:bottom w:val="single" w:sz="4" w:space="0" w:color="auto"/>
              <w:right w:val="single" w:sz="4" w:space="0" w:color="auto"/>
            </w:tcBorders>
          </w:tcPr>
          <w:p w14:paraId="37D6AC9F"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lastRenderedPageBreak/>
              <w:t>19</w:t>
            </w:r>
          </w:p>
        </w:tc>
        <w:tc>
          <w:tcPr>
            <w:tcW w:w="383" w:type="pct"/>
            <w:tcBorders>
              <w:top w:val="single" w:sz="4" w:space="0" w:color="auto"/>
              <w:left w:val="single" w:sz="4" w:space="0" w:color="auto"/>
              <w:bottom w:val="single" w:sz="4" w:space="0" w:color="auto"/>
              <w:right w:val="single" w:sz="4" w:space="0" w:color="auto"/>
            </w:tcBorders>
          </w:tcPr>
          <w:p w14:paraId="41A90EB4"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hideMark/>
          </w:tcPr>
          <w:p w14:paraId="0DA5D90C"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2E846A0B"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28E4E2D1" w14:textId="77777777" w:rsidR="00844D4C" w:rsidRPr="00844D4C"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2</w:t>
            </w:r>
          </w:p>
        </w:tc>
        <w:tc>
          <w:tcPr>
            <w:tcW w:w="889" w:type="pct"/>
            <w:gridSpan w:val="2"/>
            <w:vMerge/>
            <w:tcBorders>
              <w:left w:val="single" w:sz="4" w:space="0" w:color="auto"/>
              <w:bottom w:val="single" w:sz="4" w:space="0" w:color="auto"/>
              <w:right w:val="single" w:sz="4" w:space="0" w:color="auto"/>
            </w:tcBorders>
            <w:hideMark/>
          </w:tcPr>
          <w:p w14:paraId="6FDE35F4" w14:textId="77777777" w:rsidR="00844D4C" w:rsidRPr="00BB72DC" w:rsidRDefault="00844D4C"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844D4C" w:rsidRPr="00655232" w14:paraId="0C717DBC"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420DC0E9" w14:textId="77777777" w:rsidR="00844D4C" w:rsidRPr="003C2BA7"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24AE7D84" w14:textId="77777777" w:rsidR="00844D4C" w:rsidRPr="003C2BA7"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3C2BA7">
              <w:rPr>
                <w:rFonts w:ascii="Times New Roman" w:eastAsia="Times New Roman" w:hAnsi="Times New Roman" w:cs="Times New Roman"/>
                <w:b/>
                <w:sz w:val="24"/>
                <w:szCs w:val="24"/>
              </w:rPr>
              <w:t>Итого за 3 семестр</w:t>
            </w:r>
          </w:p>
        </w:tc>
        <w:tc>
          <w:tcPr>
            <w:tcW w:w="364" w:type="pct"/>
            <w:tcBorders>
              <w:top w:val="single" w:sz="4" w:space="0" w:color="auto"/>
              <w:left w:val="single" w:sz="4" w:space="0" w:color="auto"/>
              <w:bottom w:val="single" w:sz="4" w:space="0" w:color="auto"/>
              <w:right w:val="single" w:sz="4" w:space="0" w:color="auto"/>
            </w:tcBorders>
            <w:hideMark/>
          </w:tcPr>
          <w:p w14:paraId="551206BF"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38</w:t>
            </w:r>
          </w:p>
        </w:tc>
        <w:tc>
          <w:tcPr>
            <w:tcW w:w="383" w:type="pct"/>
            <w:tcBorders>
              <w:top w:val="single" w:sz="4" w:space="0" w:color="auto"/>
              <w:left w:val="single" w:sz="4" w:space="0" w:color="auto"/>
              <w:bottom w:val="single" w:sz="4" w:space="0" w:color="auto"/>
              <w:right w:val="single" w:sz="4" w:space="0" w:color="auto"/>
            </w:tcBorders>
            <w:hideMark/>
          </w:tcPr>
          <w:p w14:paraId="2F99A667"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34918F2A"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hideMark/>
          </w:tcPr>
          <w:p w14:paraId="4F2E1E9D"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hideMark/>
          </w:tcPr>
          <w:p w14:paraId="37595D81" w14:textId="77777777" w:rsidR="00844D4C" w:rsidRPr="00844D4C"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4</w:t>
            </w:r>
          </w:p>
        </w:tc>
        <w:tc>
          <w:tcPr>
            <w:tcW w:w="889" w:type="pct"/>
            <w:gridSpan w:val="2"/>
            <w:tcBorders>
              <w:top w:val="single" w:sz="4" w:space="0" w:color="auto"/>
              <w:left w:val="single" w:sz="4" w:space="0" w:color="auto"/>
              <w:bottom w:val="single" w:sz="4" w:space="0" w:color="auto"/>
              <w:right w:val="single" w:sz="4" w:space="0" w:color="auto"/>
            </w:tcBorders>
          </w:tcPr>
          <w:p w14:paraId="7A64E9FD" w14:textId="77777777" w:rsidR="00844D4C" w:rsidRPr="00BB72DC" w:rsidRDefault="00844D4C"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2D50E8" w:rsidRPr="00655232" w14:paraId="2EDE85A6" w14:textId="77777777" w:rsidTr="00F934EE">
        <w:trPr>
          <w:trHeight w:val="393"/>
          <w:jc w:val="center"/>
        </w:trPr>
        <w:tc>
          <w:tcPr>
            <w:tcW w:w="208" w:type="pct"/>
            <w:tcBorders>
              <w:top w:val="single" w:sz="4" w:space="0" w:color="auto"/>
              <w:left w:val="single" w:sz="4" w:space="0" w:color="auto"/>
              <w:bottom w:val="single" w:sz="4" w:space="0" w:color="auto"/>
              <w:right w:val="single" w:sz="4" w:space="0" w:color="auto"/>
            </w:tcBorders>
          </w:tcPr>
          <w:p w14:paraId="78F13B48" w14:textId="77777777" w:rsidR="002D50E8" w:rsidRPr="003C2BA7" w:rsidRDefault="002D50E8"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13</w:t>
            </w:r>
          </w:p>
        </w:tc>
        <w:tc>
          <w:tcPr>
            <w:tcW w:w="1095" w:type="pct"/>
            <w:tcBorders>
              <w:top w:val="single" w:sz="4" w:space="0" w:color="auto"/>
              <w:left w:val="single" w:sz="4" w:space="0" w:color="auto"/>
              <w:bottom w:val="single" w:sz="4" w:space="0" w:color="auto"/>
              <w:right w:val="single" w:sz="4" w:space="0" w:color="auto"/>
            </w:tcBorders>
          </w:tcPr>
          <w:p w14:paraId="597C3CE1" w14:textId="77777777" w:rsidR="002D50E8" w:rsidRPr="003C2BA7" w:rsidRDefault="002D50E8"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364" w:type="pct"/>
            <w:tcBorders>
              <w:top w:val="single" w:sz="4" w:space="0" w:color="auto"/>
              <w:left w:val="single" w:sz="4" w:space="0" w:color="auto"/>
              <w:bottom w:val="single" w:sz="4" w:space="0" w:color="auto"/>
              <w:right w:val="single" w:sz="4" w:space="0" w:color="auto"/>
            </w:tcBorders>
          </w:tcPr>
          <w:p w14:paraId="0E386A2B"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24</w:t>
            </w:r>
          </w:p>
        </w:tc>
        <w:tc>
          <w:tcPr>
            <w:tcW w:w="383" w:type="pct"/>
            <w:tcBorders>
              <w:top w:val="single" w:sz="4" w:space="0" w:color="auto"/>
              <w:left w:val="single" w:sz="4" w:space="0" w:color="auto"/>
              <w:bottom w:val="single" w:sz="4" w:space="0" w:color="auto"/>
              <w:right w:val="single" w:sz="4" w:space="0" w:color="auto"/>
            </w:tcBorders>
          </w:tcPr>
          <w:p w14:paraId="254DB2B6" w14:textId="77777777" w:rsidR="002D50E8" w:rsidRPr="002D50E8" w:rsidRDefault="002D50E8" w:rsidP="002D50E8">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466" w:type="pct"/>
            <w:tcBorders>
              <w:top w:val="single" w:sz="4" w:space="0" w:color="auto"/>
              <w:left w:val="single" w:sz="4" w:space="0" w:color="auto"/>
              <w:bottom w:val="single" w:sz="4" w:space="0" w:color="auto"/>
              <w:right w:val="single" w:sz="4" w:space="0" w:color="auto"/>
            </w:tcBorders>
            <w:hideMark/>
          </w:tcPr>
          <w:p w14:paraId="30CDC7B6"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6173518E" w14:textId="77777777" w:rsidR="002D50E8" w:rsidRPr="002D50E8" w:rsidRDefault="002D50E8"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887" w:type="pct"/>
            <w:tcBorders>
              <w:top w:val="single" w:sz="4" w:space="0" w:color="auto"/>
              <w:left w:val="single" w:sz="4" w:space="0" w:color="auto"/>
              <w:bottom w:val="single" w:sz="4" w:space="0" w:color="auto"/>
              <w:right w:val="single" w:sz="4" w:space="0" w:color="auto"/>
            </w:tcBorders>
          </w:tcPr>
          <w:p w14:paraId="200C9685" w14:textId="77777777" w:rsidR="002D50E8" w:rsidRPr="002D50E8"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w:t>
            </w:r>
          </w:p>
        </w:tc>
        <w:tc>
          <w:tcPr>
            <w:tcW w:w="889" w:type="pct"/>
            <w:gridSpan w:val="2"/>
            <w:vMerge w:val="restart"/>
            <w:tcBorders>
              <w:top w:val="single" w:sz="4" w:space="0" w:color="auto"/>
              <w:left w:val="single" w:sz="4" w:space="0" w:color="auto"/>
              <w:right w:val="single" w:sz="4" w:space="0" w:color="auto"/>
            </w:tcBorders>
          </w:tcPr>
          <w:p w14:paraId="1DF72F4E" w14:textId="77777777" w:rsidR="002D50E8" w:rsidRPr="00BB72DC" w:rsidRDefault="002D50E8" w:rsidP="002D50E8">
            <w:pPr>
              <w:widowControl w:val="0"/>
              <w:overflowPunct w:val="0"/>
              <w:autoSpaceDE w:val="0"/>
              <w:autoSpaceDN w:val="0"/>
              <w:adjustRightInd w:val="0"/>
              <w:spacing w:after="0" w:line="240" w:lineRule="exact"/>
              <w:ind w:left="-113"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BB72DC">
              <w:rPr>
                <w:rFonts w:ascii="Times New Roman" w:eastAsia="Times New Roman" w:hAnsi="Times New Roman" w:cs="Times New Roman"/>
                <w:sz w:val="24"/>
                <w:szCs w:val="24"/>
              </w:rPr>
              <w:t>power</w:t>
            </w:r>
            <w:proofErr w:type="spellEnd"/>
            <w:r w:rsidRPr="00BB72DC">
              <w:rPr>
                <w:rFonts w:ascii="Times New Roman" w:eastAsia="Times New Roman" w:hAnsi="Times New Roman" w:cs="Times New Roman"/>
                <w:sz w:val="24"/>
                <w:szCs w:val="24"/>
              </w:rPr>
              <w:t xml:space="preserve"> </w:t>
            </w:r>
            <w:proofErr w:type="spellStart"/>
            <w:r w:rsidRPr="00BB72DC">
              <w:rPr>
                <w:rFonts w:ascii="Times New Roman" w:eastAsia="Times New Roman" w:hAnsi="Times New Roman" w:cs="Times New Roman"/>
                <w:sz w:val="24"/>
                <w:szCs w:val="24"/>
              </w:rPr>
              <w:t>points</w:t>
            </w:r>
            <w:proofErr w:type="spellEnd"/>
            <w:r w:rsidRPr="00BB72DC">
              <w:rPr>
                <w:rFonts w:ascii="Times New Roman" w:eastAsia="Times New Roman" w:hAnsi="Times New Roman" w:cs="Times New Roman"/>
                <w:sz w:val="24"/>
                <w:szCs w:val="24"/>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2D50E8" w:rsidRPr="00655232" w14:paraId="6A39FE5E"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29BA01A1" w14:textId="77777777" w:rsidR="002D50E8" w:rsidRPr="003C2BA7" w:rsidRDefault="002D50E8"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14</w:t>
            </w:r>
          </w:p>
        </w:tc>
        <w:tc>
          <w:tcPr>
            <w:tcW w:w="1095" w:type="pct"/>
            <w:tcBorders>
              <w:top w:val="single" w:sz="4" w:space="0" w:color="auto"/>
              <w:left w:val="single" w:sz="4" w:space="0" w:color="auto"/>
              <w:bottom w:val="single" w:sz="4" w:space="0" w:color="auto"/>
              <w:right w:val="single" w:sz="4" w:space="0" w:color="auto"/>
            </w:tcBorders>
          </w:tcPr>
          <w:p w14:paraId="5FDD4C89" w14:textId="77777777" w:rsidR="002D50E8" w:rsidRPr="003C2BA7" w:rsidRDefault="002D50E8"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364" w:type="pct"/>
            <w:tcBorders>
              <w:top w:val="single" w:sz="4" w:space="0" w:color="auto"/>
              <w:left w:val="single" w:sz="4" w:space="0" w:color="auto"/>
              <w:bottom w:val="single" w:sz="4" w:space="0" w:color="auto"/>
              <w:right w:val="single" w:sz="4" w:space="0" w:color="auto"/>
            </w:tcBorders>
          </w:tcPr>
          <w:p w14:paraId="47CE15CF"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24</w:t>
            </w:r>
          </w:p>
        </w:tc>
        <w:tc>
          <w:tcPr>
            <w:tcW w:w="383" w:type="pct"/>
            <w:tcBorders>
              <w:top w:val="single" w:sz="4" w:space="0" w:color="auto"/>
              <w:left w:val="single" w:sz="4" w:space="0" w:color="auto"/>
              <w:bottom w:val="single" w:sz="4" w:space="0" w:color="auto"/>
              <w:right w:val="single" w:sz="4" w:space="0" w:color="auto"/>
            </w:tcBorders>
          </w:tcPr>
          <w:p w14:paraId="48279192" w14:textId="77777777" w:rsidR="002D50E8" w:rsidRPr="002D50E8" w:rsidRDefault="002D50E8" w:rsidP="002D50E8">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466" w:type="pct"/>
            <w:tcBorders>
              <w:top w:val="single" w:sz="4" w:space="0" w:color="auto"/>
              <w:left w:val="single" w:sz="4" w:space="0" w:color="auto"/>
              <w:bottom w:val="single" w:sz="4" w:space="0" w:color="auto"/>
              <w:right w:val="single" w:sz="4" w:space="0" w:color="auto"/>
            </w:tcBorders>
            <w:hideMark/>
          </w:tcPr>
          <w:p w14:paraId="3108730B"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2C324124" w14:textId="77777777" w:rsidR="002D50E8" w:rsidRPr="002D50E8" w:rsidRDefault="002D50E8"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887" w:type="pct"/>
            <w:tcBorders>
              <w:top w:val="single" w:sz="4" w:space="0" w:color="auto"/>
              <w:left w:val="single" w:sz="4" w:space="0" w:color="auto"/>
              <w:bottom w:val="single" w:sz="4" w:space="0" w:color="auto"/>
              <w:right w:val="single" w:sz="4" w:space="0" w:color="auto"/>
            </w:tcBorders>
          </w:tcPr>
          <w:p w14:paraId="1EF9DB3F" w14:textId="77777777" w:rsidR="002D50E8" w:rsidRPr="002D50E8"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w:t>
            </w:r>
          </w:p>
        </w:tc>
        <w:tc>
          <w:tcPr>
            <w:tcW w:w="889" w:type="pct"/>
            <w:gridSpan w:val="2"/>
            <w:vMerge/>
            <w:tcBorders>
              <w:left w:val="single" w:sz="4" w:space="0" w:color="auto"/>
              <w:right w:val="single" w:sz="4" w:space="0" w:color="auto"/>
            </w:tcBorders>
            <w:hideMark/>
          </w:tcPr>
          <w:p w14:paraId="725CB934" w14:textId="77777777" w:rsidR="002D50E8" w:rsidRPr="00BB72DC" w:rsidRDefault="002D50E8"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2D50E8" w:rsidRPr="00655232" w14:paraId="0B54153F"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4DE04D5D" w14:textId="77777777" w:rsidR="002D50E8" w:rsidRPr="003C2BA7" w:rsidRDefault="002D50E8"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15</w:t>
            </w:r>
          </w:p>
        </w:tc>
        <w:tc>
          <w:tcPr>
            <w:tcW w:w="1095" w:type="pct"/>
            <w:tcBorders>
              <w:top w:val="single" w:sz="4" w:space="0" w:color="auto"/>
              <w:left w:val="single" w:sz="4" w:space="0" w:color="auto"/>
              <w:bottom w:val="single" w:sz="4" w:space="0" w:color="auto"/>
              <w:right w:val="single" w:sz="4" w:space="0" w:color="auto"/>
            </w:tcBorders>
          </w:tcPr>
          <w:p w14:paraId="3104D43C" w14:textId="77777777" w:rsidR="002D50E8" w:rsidRPr="003C2BA7" w:rsidRDefault="002D50E8"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Маркетинг.</w:t>
            </w:r>
          </w:p>
        </w:tc>
        <w:tc>
          <w:tcPr>
            <w:tcW w:w="364" w:type="pct"/>
            <w:tcBorders>
              <w:top w:val="single" w:sz="4" w:space="0" w:color="auto"/>
              <w:left w:val="single" w:sz="4" w:space="0" w:color="auto"/>
              <w:bottom w:val="single" w:sz="4" w:space="0" w:color="auto"/>
              <w:right w:val="single" w:sz="4" w:space="0" w:color="auto"/>
            </w:tcBorders>
          </w:tcPr>
          <w:p w14:paraId="214EC768"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22</w:t>
            </w:r>
          </w:p>
        </w:tc>
        <w:tc>
          <w:tcPr>
            <w:tcW w:w="383" w:type="pct"/>
            <w:tcBorders>
              <w:top w:val="single" w:sz="4" w:space="0" w:color="auto"/>
              <w:left w:val="single" w:sz="4" w:space="0" w:color="auto"/>
              <w:bottom w:val="single" w:sz="4" w:space="0" w:color="auto"/>
              <w:right w:val="single" w:sz="4" w:space="0" w:color="auto"/>
            </w:tcBorders>
          </w:tcPr>
          <w:p w14:paraId="6644B0CD"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466" w:type="pct"/>
            <w:tcBorders>
              <w:top w:val="single" w:sz="4" w:space="0" w:color="auto"/>
              <w:left w:val="single" w:sz="4" w:space="0" w:color="auto"/>
              <w:bottom w:val="single" w:sz="4" w:space="0" w:color="auto"/>
              <w:right w:val="single" w:sz="4" w:space="0" w:color="auto"/>
            </w:tcBorders>
            <w:hideMark/>
          </w:tcPr>
          <w:p w14:paraId="743FA85F"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492B4709" w14:textId="77777777" w:rsidR="002D50E8" w:rsidRPr="002D50E8" w:rsidRDefault="002D50E8"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887" w:type="pct"/>
            <w:tcBorders>
              <w:top w:val="single" w:sz="4" w:space="0" w:color="auto"/>
              <w:left w:val="single" w:sz="4" w:space="0" w:color="auto"/>
              <w:bottom w:val="single" w:sz="4" w:space="0" w:color="auto"/>
              <w:right w:val="single" w:sz="4" w:space="0" w:color="auto"/>
            </w:tcBorders>
          </w:tcPr>
          <w:p w14:paraId="1C510E4C" w14:textId="77777777" w:rsidR="002D50E8" w:rsidRPr="002D50E8"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889" w:type="pct"/>
            <w:gridSpan w:val="2"/>
            <w:vMerge/>
            <w:tcBorders>
              <w:left w:val="single" w:sz="4" w:space="0" w:color="auto"/>
              <w:bottom w:val="single" w:sz="4" w:space="0" w:color="auto"/>
              <w:right w:val="single" w:sz="4" w:space="0" w:color="auto"/>
            </w:tcBorders>
            <w:hideMark/>
          </w:tcPr>
          <w:p w14:paraId="6C9E2DE8" w14:textId="77777777" w:rsidR="002D50E8" w:rsidRPr="00BB72DC" w:rsidRDefault="002D50E8"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2D50E8" w:rsidRPr="00655232" w14:paraId="583DB3ED"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33BFBE05" w14:textId="77777777" w:rsidR="002D50E8" w:rsidRPr="003C2BA7"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5DE99F21" w14:textId="77777777" w:rsidR="002D50E8" w:rsidRPr="003C2BA7"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3C2BA7">
              <w:rPr>
                <w:rFonts w:ascii="Times New Roman" w:eastAsia="Times New Roman" w:hAnsi="Times New Roman" w:cs="Times New Roman"/>
                <w:b/>
                <w:sz w:val="24"/>
                <w:szCs w:val="24"/>
              </w:rPr>
              <w:t>Итого за 4 семестр</w:t>
            </w:r>
          </w:p>
        </w:tc>
        <w:tc>
          <w:tcPr>
            <w:tcW w:w="364" w:type="pct"/>
            <w:tcBorders>
              <w:top w:val="single" w:sz="4" w:space="0" w:color="auto"/>
              <w:left w:val="single" w:sz="4" w:space="0" w:color="auto"/>
              <w:bottom w:val="single" w:sz="4" w:space="0" w:color="auto"/>
              <w:right w:val="single" w:sz="4" w:space="0" w:color="auto"/>
            </w:tcBorders>
          </w:tcPr>
          <w:p w14:paraId="668AA29B" w14:textId="77777777" w:rsidR="002D50E8" w:rsidRPr="002D50E8" w:rsidRDefault="002D50E8"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2D50E8">
              <w:rPr>
                <w:rFonts w:ascii="Times New Roman" w:eastAsia="Times New Roman" w:hAnsi="Times New Roman" w:cs="Times New Roman"/>
                <w:b/>
                <w:sz w:val="24"/>
                <w:szCs w:val="24"/>
                <w:lang w:eastAsia="ru-RU"/>
              </w:rPr>
              <w:t>70</w:t>
            </w:r>
          </w:p>
        </w:tc>
        <w:tc>
          <w:tcPr>
            <w:tcW w:w="383" w:type="pct"/>
            <w:tcBorders>
              <w:top w:val="single" w:sz="4" w:space="0" w:color="auto"/>
              <w:left w:val="single" w:sz="4" w:space="0" w:color="auto"/>
              <w:bottom w:val="single" w:sz="4" w:space="0" w:color="auto"/>
              <w:right w:val="single" w:sz="4" w:space="0" w:color="auto"/>
            </w:tcBorders>
          </w:tcPr>
          <w:p w14:paraId="6F8D0A8B" w14:textId="77777777" w:rsidR="002D50E8" w:rsidRPr="002D50E8" w:rsidRDefault="002D50E8"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2D50E8">
              <w:rPr>
                <w:rFonts w:ascii="Times New Roman" w:eastAsia="Times New Roman" w:hAnsi="Times New Roman" w:cs="Times New Roman"/>
                <w:b/>
                <w:sz w:val="24"/>
                <w:szCs w:val="24"/>
                <w:lang w:eastAsia="ru-RU"/>
              </w:rPr>
              <w:t>34</w:t>
            </w:r>
          </w:p>
        </w:tc>
        <w:tc>
          <w:tcPr>
            <w:tcW w:w="466" w:type="pct"/>
            <w:tcBorders>
              <w:top w:val="single" w:sz="4" w:space="0" w:color="auto"/>
              <w:left w:val="single" w:sz="4" w:space="0" w:color="auto"/>
              <w:bottom w:val="single" w:sz="4" w:space="0" w:color="auto"/>
              <w:right w:val="single" w:sz="4" w:space="0" w:color="auto"/>
            </w:tcBorders>
            <w:hideMark/>
          </w:tcPr>
          <w:p w14:paraId="10DA6877" w14:textId="77777777" w:rsidR="002D50E8" w:rsidRPr="002D50E8" w:rsidRDefault="002D50E8"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2D50E8">
              <w:rPr>
                <w:rFonts w:ascii="Times New Roman" w:eastAsia="Times New Roman" w:hAnsi="Times New Roman" w:cs="Times New Roman"/>
                <w:b/>
                <w:sz w:val="24"/>
                <w:szCs w:val="24"/>
                <w:lang w:eastAsia="ru-RU"/>
              </w:rPr>
              <w:t>-</w:t>
            </w:r>
          </w:p>
        </w:tc>
        <w:tc>
          <w:tcPr>
            <w:tcW w:w="710" w:type="pct"/>
            <w:tcBorders>
              <w:top w:val="single" w:sz="4" w:space="0" w:color="auto"/>
              <w:left w:val="single" w:sz="4" w:space="0" w:color="auto"/>
              <w:bottom w:val="single" w:sz="4" w:space="0" w:color="auto"/>
              <w:right w:val="single" w:sz="4" w:space="0" w:color="auto"/>
            </w:tcBorders>
            <w:hideMark/>
          </w:tcPr>
          <w:p w14:paraId="25E65B59" w14:textId="77777777" w:rsidR="002D50E8" w:rsidRPr="002D50E8" w:rsidRDefault="002D50E8"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2D50E8">
              <w:rPr>
                <w:rFonts w:ascii="Times New Roman" w:eastAsia="Times New Roman" w:hAnsi="Times New Roman" w:cs="Times New Roman"/>
                <w:b/>
                <w:sz w:val="24"/>
                <w:szCs w:val="24"/>
                <w:lang w:eastAsia="ru-RU"/>
              </w:rPr>
              <w:t>34</w:t>
            </w:r>
          </w:p>
        </w:tc>
        <w:tc>
          <w:tcPr>
            <w:tcW w:w="887" w:type="pct"/>
            <w:tcBorders>
              <w:top w:val="single" w:sz="4" w:space="0" w:color="auto"/>
              <w:left w:val="single" w:sz="4" w:space="0" w:color="auto"/>
              <w:bottom w:val="single" w:sz="4" w:space="0" w:color="auto"/>
              <w:right w:val="single" w:sz="4" w:space="0" w:color="auto"/>
            </w:tcBorders>
          </w:tcPr>
          <w:p w14:paraId="114B2F11" w14:textId="77777777" w:rsidR="002D50E8" w:rsidRPr="002D50E8" w:rsidRDefault="002D50E8"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2D50E8">
              <w:rPr>
                <w:rFonts w:ascii="Times New Roman" w:eastAsia="Times New Roman" w:hAnsi="Times New Roman" w:cs="Times New Roman"/>
                <w:b/>
                <w:sz w:val="24"/>
                <w:szCs w:val="24"/>
                <w:lang w:eastAsia="ru-RU"/>
              </w:rPr>
              <w:t>36</w:t>
            </w:r>
          </w:p>
        </w:tc>
        <w:tc>
          <w:tcPr>
            <w:tcW w:w="889" w:type="pct"/>
            <w:gridSpan w:val="2"/>
            <w:tcBorders>
              <w:top w:val="single" w:sz="4" w:space="0" w:color="auto"/>
              <w:left w:val="single" w:sz="4" w:space="0" w:color="auto"/>
              <w:bottom w:val="single" w:sz="4" w:space="0" w:color="auto"/>
              <w:right w:val="single" w:sz="4" w:space="0" w:color="auto"/>
            </w:tcBorders>
          </w:tcPr>
          <w:p w14:paraId="0C594877" w14:textId="77777777" w:rsidR="002D50E8" w:rsidRPr="00BB72DC" w:rsidRDefault="002D50E8" w:rsidP="002D50E8">
            <w:pPr>
              <w:widowControl w:val="0"/>
              <w:overflowPunct w:val="0"/>
              <w:autoSpaceDE w:val="0"/>
              <w:autoSpaceDN w:val="0"/>
              <w:adjustRightInd w:val="0"/>
              <w:spacing w:after="0" w:line="240" w:lineRule="exact"/>
              <w:rPr>
                <w:rFonts w:ascii="Times New Roman" w:eastAsia="Times New Roman" w:hAnsi="Times New Roman" w:cs="Times New Roman"/>
                <w:sz w:val="24"/>
                <w:szCs w:val="24"/>
              </w:rPr>
            </w:pPr>
            <w:r w:rsidRPr="00BB72DC">
              <w:rPr>
                <w:rFonts w:ascii="Times New Roman" w:eastAsia="Times New Roman" w:hAnsi="Times New Roman" w:cs="Times New Roman"/>
                <w:color w:val="000000" w:themeColor="text1"/>
                <w:sz w:val="24"/>
                <w:szCs w:val="24"/>
              </w:rPr>
              <w:t>Контрольная работа</w:t>
            </w:r>
          </w:p>
        </w:tc>
      </w:tr>
      <w:tr w:rsidR="002D50E8" w:rsidRPr="003C2BA7" w14:paraId="234E18BF"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522C7BDD" w14:textId="77777777" w:rsidR="002D50E8" w:rsidRPr="002D50E8"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0F98B54A" w14:textId="77777777" w:rsidR="002D50E8" w:rsidRPr="002D50E8"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В целом по дисциплине</w:t>
            </w:r>
          </w:p>
        </w:tc>
        <w:tc>
          <w:tcPr>
            <w:tcW w:w="364" w:type="pct"/>
            <w:tcBorders>
              <w:top w:val="single" w:sz="4" w:space="0" w:color="auto"/>
              <w:left w:val="single" w:sz="4" w:space="0" w:color="auto"/>
              <w:bottom w:val="single" w:sz="4" w:space="0" w:color="auto"/>
              <w:right w:val="single" w:sz="4" w:space="0" w:color="auto"/>
            </w:tcBorders>
            <w:hideMark/>
          </w:tcPr>
          <w:p w14:paraId="706F8FDA" w14:textId="77777777" w:rsidR="002D50E8" w:rsidRPr="002D50E8" w:rsidRDefault="002D50E8"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288</w:t>
            </w:r>
          </w:p>
        </w:tc>
        <w:tc>
          <w:tcPr>
            <w:tcW w:w="383" w:type="pct"/>
            <w:tcBorders>
              <w:top w:val="single" w:sz="4" w:space="0" w:color="auto"/>
              <w:left w:val="single" w:sz="4" w:space="0" w:color="auto"/>
              <w:bottom w:val="single" w:sz="4" w:space="0" w:color="auto"/>
              <w:right w:val="single" w:sz="4" w:space="0" w:color="auto"/>
            </w:tcBorders>
            <w:hideMark/>
          </w:tcPr>
          <w:p w14:paraId="02EE9257" w14:textId="77777777" w:rsidR="002D50E8" w:rsidRPr="002D50E8" w:rsidRDefault="002D50E8"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204</w:t>
            </w:r>
          </w:p>
        </w:tc>
        <w:tc>
          <w:tcPr>
            <w:tcW w:w="466" w:type="pct"/>
            <w:tcBorders>
              <w:top w:val="single" w:sz="4" w:space="0" w:color="auto"/>
              <w:left w:val="single" w:sz="4" w:space="0" w:color="auto"/>
              <w:bottom w:val="single" w:sz="4" w:space="0" w:color="auto"/>
              <w:right w:val="single" w:sz="4" w:space="0" w:color="auto"/>
            </w:tcBorders>
            <w:hideMark/>
          </w:tcPr>
          <w:p w14:paraId="1570B5B3" w14:textId="77777777" w:rsidR="002D50E8" w:rsidRPr="002D50E8" w:rsidRDefault="002D50E8" w:rsidP="00844D4C">
            <w:pPr>
              <w:widowControl w:val="0"/>
              <w:autoSpaceDE w:val="0"/>
              <w:autoSpaceDN w:val="0"/>
              <w:adjustRightInd w:val="0"/>
              <w:spacing w:after="0" w:line="360" w:lineRule="exact"/>
              <w:jc w:val="center"/>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1FF7604F" w14:textId="77777777" w:rsidR="002D50E8" w:rsidRPr="002D50E8" w:rsidRDefault="002D50E8"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204</w:t>
            </w:r>
          </w:p>
        </w:tc>
        <w:tc>
          <w:tcPr>
            <w:tcW w:w="887" w:type="pct"/>
            <w:tcBorders>
              <w:top w:val="single" w:sz="4" w:space="0" w:color="auto"/>
              <w:left w:val="single" w:sz="4" w:space="0" w:color="auto"/>
              <w:bottom w:val="single" w:sz="4" w:space="0" w:color="auto"/>
              <w:right w:val="single" w:sz="4" w:space="0" w:color="auto"/>
            </w:tcBorders>
            <w:hideMark/>
          </w:tcPr>
          <w:p w14:paraId="70367DBB" w14:textId="77777777" w:rsidR="002D50E8" w:rsidRPr="002D50E8" w:rsidRDefault="002D50E8"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84</w:t>
            </w:r>
          </w:p>
        </w:tc>
        <w:tc>
          <w:tcPr>
            <w:tcW w:w="889"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5825043" w14:textId="77777777" w:rsidR="002D50E8" w:rsidRPr="002D50E8" w:rsidRDefault="002D50E8" w:rsidP="002D50E8">
            <w:pPr>
              <w:widowControl w:val="0"/>
              <w:autoSpaceDE w:val="0"/>
              <w:autoSpaceDN w:val="0"/>
              <w:adjustRightInd w:val="0"/>
              <w:spacing w:after="0" w:line="240" w:lineRule="exact"/>
              <w:rPr>
                <w:rFonts w:ascii="Times New Roman" w:eastAsia="Calibri" w:hAnsi="Times New Roman" w:cs="Times New Roman"/>
                <w:sz w:val="24"/>
                <w:szCs w:val="24"/>
              </w:rPr>
            </w:pPr>
            <w:r w:rsidRPr="002D50E8">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F934EE" w:rsidRPr="00655232" w14:paraId="628B60B7"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06181B5A" w14:textId="77777777" w:rsidR="00F934EE" w:rsidRPr="002D50E8" w:rsidRDefault="00F934EE" w:rsidP="00F934EE">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tcPr>
          <w:p w14:paraId="65DDF581" w14:textId="77777777" w:rsidR="00F934EE" w:rsidRPr="002D50E8" w:rsidRDefault="00F934EE" w:rsidP="00F934EE">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в %</w:t>
            </w:r>
          </w:p>
        </w:tc>
        <w:tc>
          <w:tcPr>
            <w:tcW w:w="364" w:type="pct"/>
            <w:tcBorders>
              <w:top w:val="single" w:sz="4" w:space="0" w:color="auto"/>
              <w:left w:val="single" w:sz="4" w:space="0" w:color="auto"/>
              <w:bottom w:val="single" w:sz="4" w:space="0" w:color="auto"/>
              <w:right w:val="single" w:sz="4" w:space="0" w:color="auto"/>
            </w:tcBorders>
          </w:tcPr>
          <w:p w14:paraId="0F203D58" w14:textId="77777777" w:rsidR="00F934EE" w:rsidRPr="002D50E8" w:rsidRDefault="00F934EE" w:rsidP="00F934EE">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100</w:t>
            </w:r>
          </w:p>
        </w:tc>
        <w:tc>
          <w:tcPr>
            <w:tcW w:w="383" w:type="pct"/>
            <w:tcBorders>
              <w:top w:val="single" w:sz="4" w:space="0" w:color="auto"/>
              <w:left w:val="single" w:sz="4" w:space="0" w:color="auto"/>
              <w:bottom w:val="single" w:sz="4" w:space="0" w:color="auto"/>
              <w:right w:val="single" w:sz="4" w:space="0" w:color="auto"/>
            </w:tcBorders>
          </w:tcPr>
          <w:p w14:paraId="62DE0686" w14:textId="4C0071C0" w:rsidR="00F934EE" w:rsidRPr="00AF6A65" w:rsidRDefault="00F934EE" w:rsidP="00F934EE">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71</w:t>
            </w:r>
          </w:p>
        </w:tc>
        <w:tc>
          <w:tcPr>
            <w:tcW w:w="466" w:type="pct"/>
            <w:tcBorders>
              <w:top w:val="single" w:sz="4" w:space="0" w:color="auto"/>
              <w:left w:val="single" w:sz="4" w:space="0" w:color="auto"/>
              <w:bottom w:val="single" w:sz="4" w:space="0" w:color="auto"/>
              <w:right w:val="single" w:sz="4" w:space="0" w:color="auto"/>
            </w:tcBorders>
          </w:tcPr>
          <w:p w14:paraId="7AAD2D4D" w14:textId="77777777" w:rsidR="00F934EE" w:rsidRPr="00AF6A65" w:rsidRDefault="00F934EE" w:rsidP="00F934EE">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60AFCF05" w14:textId="75AE0D39" w:rsidR="00F934EE" w:rsidRPr="00AF6A65" w:rsidRDefault="00F934EE" w:rsidP="00F934EE">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color w:val="000000" w:themeColor="text1"/>
                <w:sz w:val="24"/>
                <w:szCs w:val="24"/>
              </w:rPr>
              <w:t>100</w:t>
            </w:r>
          </w:p>
        </w:tc>
        <w:tc>
          <w:tcPr>
            <w:tcW w:w="887" w:type="pct"/>
            <w:tcBorders>
              <w:top w:val="single" w:sz="4" w:space="0" w:color="auto"/>
              <w:left w:val="single" w:sz="4" w:space="0" w:color="auto"/>
              <w:bottom w:val="single" w:sz="4" w:space="0" w:color="auto"/>
              <w:right w:val="single" w:sz="4" w:space="0" w:color="auto"/>
            </w:tcBorders>
          </w:tcPr>
          <w:p w14:paraId="53A5C9F5" w14:textId="4818B069" w:rsidR="00F934EE" w:rsidRPr="00AF6A65" w:rsidRDefault="00F934EE" w:rsidP="00F934EE">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29</w:t>
            </w:r>
          </w:p>
        </w:tc>
        <w:tc>
          <w:tcPr>
            <w:tcW w:w="889" w:type="pct"/>
            <w:gridSpan w:val="2"/>
            <w:tcBorders>
              <w:top w:val="single" w:sz="4" w:space="0" w:color="auto"/>
              <w:left w:val="single" w:sz="4" w:space="0" w:color="auto"/>
              <w:bottom w:val="single" w:sz="4" w:space="0" w:color="auto"/>
              <w:right w:val="single" w:sz="4" w:space="0" w:color="auto"/>
            </w:tcBorders>
          </w:tcPr>
          <w:p w14:paraId="1A419F5D" w14:textId="77777777" w:rsidR="00F934EE" w:rsidRPr="002D50E8" w:rsidRDefault="00F934EE" w:rsidP="00F934EE">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bl>
    <w:p w14:paraId="180A3396" w14:textId="77777777" w:rsidR="002D50E8" w:rsidRDefault="002D50E8" w:rsidP="002D50E8">
      <w:pPr>
        <w:shd w:val="clear" w:color="auto" w:fill="FFFFFF"/>
        <w:spacing w:after="0" w:line="320" w:lineRule="exact"/>
        <w:rPr>
          <w:rFonts w:ascii="Times New Roman" w:hAnsi="Times New Roman" w:cs="Times New Roman"/>
          <w:b/>
          <w:i/>
          <w:color w:val="000000"/>
          <w:sz w:val="28"/>
          <w:szCs w:val="28"/>
        </w:rPr>
      </w:pPr>
    </w:p>
    <w:p w14:paraId="5A69B292" w14:textId="77777777" w:rsidR="00C15DFA" w:rsidRDefault="00C15DFA" w:rsidP="002D50E8">
      <w:pPr>
        <w:shd w:val="clear" w:color="auto" w:fill="FFFFFF"/>
        <w:spacing w:after="0" w:line="320" w:lineRule="exact"/>
        <w:rPr>
          <w:rFonts w:ascii="Times New Roman" w:hAnsi="Times New Roman" w:cs="Times New Roman"/>
          <w:b/>
          <w:i/>
          <w:color w:val="000000"/>
          <w:sz w:val="28"/>
          <w:szCs w:val="28"/>
        </w:rPr>
      </w:pPr>
    </w:p>
    <w:p w14:paraId="23F463E8" w14:textId="77777777" w:rsidR="00C15DFA" w:rsidRDefault="00C15DFA" w:rsidP="002D50E8">
      <w:pPr>
        <w:shd w:val="clear" w:color="auto" w:fill="FFFFFF"/>
        <w:spacing w:after="0" w:line="320" w:lineRule="exact"/>
        <w:rPr>
          <w:rFonts w:ascii="Times New Roman" w:hAnsi="Times New Roman" w:cs="Times New Roman"/>
          <w:b/>
          <w:i/>
          <w:color w:val="000000"/>
          <w:sz w:val="28"/>
          <w:szCs w:val="28"/>
        </w:rPr>
      </w:pPr>
    </w:p>
    <w:p w14:paraId="71A97F17" w14:textId="77777777" w:rsidR="00C15DFA" w:rsidRDefault="00C15DFA" w:rsidP="002D50E8">
      <w:pPr>
        <w:shd w:val="clear" w:color="auto" w:fill="FFFFFF"/>
        <w:spacing w:after="0" w:line="320" w:lineRule="exact"/>
        <w:rPr>
          <w:rFonts w:ascii="Times New Roman" w:hAnsi="Times New Roman" w:cs="Times New Roman"/>
          <w:b/>
          <w:i/>
          <w:color w:val="000000"/>
          <w:sz w:val="28"/>
          <w:szCs w:val="28"/>
        </w:rPr>
      </w:pPr>
    </w:p>
    <w:p w14:paraId="0E7D7DF5" w14:textId="77777777" w:rsidR="00C15DFA" w:rsidRDefault="00C15DFA" w:rsidP="002D50E8">
      <w:pPr>
        <w:shd w:val="clear" w:color="auto" w:fill="FFFFFF"/>
        <w:spacing w:after="0" w:line="320" w:lineRule="exact"/>
        <w:rPr>
          <w:rFonts w:ascii="Times New Roman" w:hAnsi="Times New Roman" w:cs="Times New Roman"/>
          <w:b/>
          <w:i/>
          <w:color w:val="000000"/>
          <w:sz w:val="28"/>
          <w:szCs w:val="28"/>
        </w:rPr>
      </w:pPr>
    </w:p>
    <w:p w14:paraId="7F55E95B" w14:textId="77777777" w:rsidR="002D50E8" w:rsidRPr="002D50E8" w:rsidRDefault="002D50E8" w:rsidP="002D50E8">
      <w:pPr>
        <w:shd w:val="clear" w:color="auto" w:fill="FFFFFF"/>
        <w:spacing w:after="0" w:line="320" w:lineRule="exact"/>
        <w:rPr>
          <w:rFonts w:ascii="Times New Roman" w:eastAsia="Times New Roman" w:hAnsi="Times New Roman" w:cs="Times New Roman"/>
          <w:i/>
          <w:color w:val="2C2D2E"/>
          <w:sz w:val="28"/>
          <w:szCs w:val="28"/>
          <w:lang w:eastAsia="ru-RU"/>
        </w:rPr>
      </w:pPr>
      <w:r w:rsidRPr="002D50E8">
        <w:rPr>
          <w:rFonts w:ascii="Times New Roman" w:hAnsi="Times New Roman" w:cs="Times New Roman"/>
          <w:b/>
          <w:i/>
          <w:color w:val="000000"/>
          <w:sz w:val="28"/>
          <w:szCs w:val="28"/>
        </w:rPr>
        <w:t>ОП «</w:t>
      </w:r>
      <w:proofErr w:type="spellStart"/>
      <w:r w:rsidRPr="002D50E8">
        <w:rPr>
          <w:rFonts w:ascii="Times New Roman" w:hAnsi="Times New Roman" w:cs="Times New Roman"/>
          <w:b/>
          <w:i/>
          <w:color w:val="000000"/>
          <w:sz w:val="28"/>
          <w:szCs w:val="28"/>
        </w:rPr>
        <w:t>Цифровизация</w:t>
      </w:r>
      <w:proofErr w:type="spellEnd"/>
      <w:r w:rsidRPr="002D50E8">
        <w:rPr>
          <w:rFonts w:ascii="Times New Roman" w:hAnsi="Times New Roman" w:cs="Times New Roman"/>
          <w:b/>
          <w:i/>
          <w:color w:val="000000"/>
          <w:sz w:val="28"/>
          <w:szCs w:val="28"/>
        </w:rPr>
        <w:t xml:space="preserve"> финансовых продуктов и услуг»,</w:t>
      </w:r>
      <w:r w:rsidRPr="002D50E8">
        <w:rPr>
          <w:rFonts w:ascii="Times New Roman" w:hAnsi="Times New Roman" w:cs="Times New Roman"/>
          <w:i/>
          <w:color w:val="000000"/>
          <w:sz w:val="28"/>
          <w:szCs w:val="28"/>
        </w:rPr>
        <w:t xml:space="preserve"> профиль: «</w:t>
      </w:r>
      <w:proofErr w:type="spellStart"/>
      <w:r w:rsidRPr="002D50E8">
        <w:rPr>
          <w:rFonts w:ascii="Times New Roman" w:hAnsi="Times New Roman" w:cs="Times New Roman"/>
          <w:i/>
          <w:color w:val="000000"/>
          <w:sz w:val="28"/>
          <w:szCs w:val="28"/>
        </w:rPr>
        <w:t>Цифровизация</w:t>
      </w:r>
      <w:proofErr w:type="spellEnd"/>
      <w:r w:rsidRPr="002D50E8">
        <w:rPr>
          <w:rFonts w:ascii="Times New Roman" w:hAnsi="Times New Roman" w:cs="Times New Roman"/>
          <w:i/>
          <w:color w:val="000000"/>
          <w:sz w:val="28"/>
          <w:szCs w:val="28"/>
        </w:rPr>
        <w:t xml:space="preserve"> финансовых продуктов и услуг», (Программа двух дипломов)</w:t>
      </w:r>
    </w:p>
    <w:p w14:paraId="1DE64198" w14:textId="77777777" w:rsidR="002D50E8" w:rsidRPr="00BB72DC" w:rsidRDefault="002D50E8" w:rsidP="002D50E8">
      <w:pPr>
        <w:widowControl w:val="0"/>
        <w:autoSpaceDE w:val="0"/>
        <w:autoSpaceDN w:val="0"/>
        <w:adjustRightInd w:val="0"/>
        <w:spacing w:after="0" w:line="260" w:lineRule="exact"/>
        <w:jc w:val="right"/>
        <w:rPr>
          <w:rFonts w:ascii="Times New Roman" w:eastAsia="Times New Roman" w:hAnsi="Times New Roman" w:cs="Times New Roman"/>
          <w:sz w:val="24"/>
          <w:szCs w:val="24"/>
          <w:lang w:eastAsia="ru-RU"/>
        </w:rPr>
      </w:pPr>
      <w:r w:rsidRPr="00BB72DC">
        <w:rPr>
          <w:rFonts w:ascii="Times New Roman" w:eastAsia="Times New Roman" w:hAnsi="Times New Roman" w:cs="Times New Roman"/>
          <w:sz w:val="28"/>
          <w:szCs w:val="28"/>
          <w:lang w:eastAsia="ru-RU"/>
        </w:rPr>
        <w:t>Таблица 2</w:t>
      </w:r>
      <w:r>
        <w:rPr>
          <w:rFonts w:ascii="Times New Roman" w:eastAsia="Times New Roman" w:hAnsi="Times New Roman" w:cs="Times New Roman"/>
          <w:sz w:val="28"/>
          <w:szCs w:val="28"/>
          <w:lang w:eastAsia="ru-RU"/>
        </w:rPr>
        <w:t>.5.</w:t>
      </w:r>
    </w:p>
    <w:p w14:paraId="256F2FAC" w14:textId="77777777" w:rsidR="002D50E8" w:rsidRPr="00655232" w:rsidRDefault="002D50E8" w:rsidP="002D50E8">
      <w:pPr>
        <w:widowControl w:val="0"/>
        <w:autoSpaceDE w:val="0"/>
        <w:autoSpaceDN w:val="0"/>
        <w:adjustRightInd w:val="0"/>
        <w:spacing w:after="0" w:line="260" w:lineRule="exact"/>
        <w:jc w:val="right"/>
        <w:rPr>
          <w:rFonts w:ascii="Times New Roman" w:eastAsia="Times New Roman" w:hAnsi="Times New Roman" w:cs="Times New Roman"/>
          <w:bCs/>
          <w:sz w:val="24"/>
          <w:szCs w:val="24"/>
          <w:highlight w:val="yellow"/>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
        <w:gridCol w:w="2289"/>
        <w:gridCol w:w="761"/>
        <w:gridCol w:w="800"/>
        <w:gridCol w:w="974"/>
        <w:gridCol w:w="1485"/>
        <w:gridCol w:w="1854"/>
        <w:gridCol w:w="1840"/>
        <w:gridCol w:w="19"/>
      </w:tblGrid>
      <w:tr w:rsidR="002D50E8" w:rsidRPr="00655232" w14:paraId="7A913AF5" w14:textId="77777777" w:rsidTr="00590FB1">
        <w:trPr>
          <w:jc w:val="center"/>
        </w:trPr>
        <w:tc>
          <w:tcPr>
            <w:tcW w:w="212" w:type="pct"/>
            <w:vMerge w:val="restart"/>
            <w:tcBorders>
              <w:top w:val="single" w:sz="4" w:space="0" w:color="auto"/>
              <w:left w:val="single" w:sz="4" w:space="0" w:color="auto"/>
              <w:right w:val="single" w:sz="4" w:space="0" w:color="auto"/>
            </w:tcBorders>
          </w:tcPr>
          <w:p w14:paraId="3584AFF4" w14:textId="77777777" w:rsidR="002D50E8" w:rsidRPr="00BB72DC" w:rsidRDefault="002D50E8"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3E5EEEA5" w14:textId="77777777" w:rsidR="002D50E8" w:rsidRPr="00BB72DC" w:rsidRDefault="002D50E8"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п\п</w:t>
            </w:r>
          </w:p>
        </w:tc>
        <w:tc>
          <w:tcPr>
            <w:tcW w:w="1150" w:type="pct"/>
            <w:vMerge w:val="restart"/>
            <w:tcBorders>
              <w:top w:val="single" w:sz="4" w:space="0" w:color="auto"/>
              <w:left w:val="single" w:sz="4" w:space="0" w:color="auto"/>
              <w:right w:val="single" w:sz="4" w:space="0" w:color="auto"/>
            </w:tcBorders>
            <w:vAlign w:val="center"/>
            <w:hideMark/>
          </w:tcPr>
          <w:p w14:paraId="5AF602F6" w14:textId="77777777" w:rsidR="002D50E8" w:rsidRPr="00BB72DC" w:rsidRDefault="002D50E8"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Наименование</w:t>
            </w:r>
          </w:p>
          <w:p w14:paraId="2ADC7B19" w14:textId="77777777" w:rsidR="002D50E8" w:rsidRPr="00BB72DC" w:rsidRDefault="002D50E8" w:rsidP="00590FB1">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t>темы</w:t>
            </w:r>
          </w:p>
          <w:p w14:paraId="676B3EDA" w14:textId="77777777" w:rsidR="002D50E8" w:rsidRPr="00BB72DC" w:rsidRDefault="002D50E8"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2757" w:type="pct"/>
            <w:gridSpan w:val="5"/>
            <w:tcBorders>
              <w:top w:val="single" w:sz="4" w:space="0" w:color="auto"/>
              <w:left w:val="single" w:sz="4" w:space="0" w:color="auto"/>
              <w:bottom w:val="single" w:sz="4" w:space="0" w:color="auto"/>
              <w:right w:val="single" w:sz="4" w:space="0" w:color="auto"/>
            </w:tcBorders>
            <w:hideMark/>
          </w:tcPr>
          <w:p w14:paraId="18572A0F" w14:textId="77777777" w:rsidR="002D50E8" w:rsidRPr="00BB72DC" w:rsidRDefault="002D50E8"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Трудоёмкость в часах</w:t>
            </w:r>
          </w:p>
        </w:tc>
        <w:tc>
          <w:tcPr>
            <w:tcW w:w="881" w:type="pct"/>
            <w:gridSpan w:val="2"/>
            <w:vMerge w:val="restart"/>
            <w:tcBorders>
              <w:top w:val="single" w:sz="4" w:space="0" w:color="auto"/>
              <w:left w:val="single" w:sz="4" w:space="0" w:color="auto"/>
              <w:bottom w:val="nil"/>
              <w:right w:val="single" w:sz="4" w:space="0" w:color="auto"/>
            </w:tcBorders>
          </w:tcPr>
          <w:p w14:paraId="62F53466"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73E81AAC" w14:textId="77777777" w:rsidR="002D50E8" w:rsidRPr="00BB72DC" w:rsidRDefault="002D50E8" w:rsidP="00590FB1">
            <w:pPr>
              <w:widowControl w:val="0"/>
              <w:autoSpaceDE w:val="0"/>
              <w:autoSpaceDN w:val="0"/>
              <w:adjustRightInd w:val="0"/>
              <w:spacing w:after="0" w:line="260" w:lineRule="exact"/>
              <w:rPr>
                <w:rFonts w:ascii="Times New Roman" w:eastAsia="Calibri" w:hAnsi="Times New Roman" w:cs="Times New Roman"/>
                <w:b/>
                <w:sz w:val="24"/>
                <w:szCs w:val="24"/>
              </w:rPr>
            </w:pPr>
          </w:p>
          <w:p w14:paraId="2A542EB9" w14:textId="77777777" w:rsidR="002D50E8" w:rsidRPr="00BB72DC" w:rsidRDefault="002D50E8" w:rsidP="00590FB1">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Формы текущего контроля успеваемости</w:t>
            </w:r>
          </w:p>
        </w:tc>
      </w:tr>
      <w:tr w:rsidR="002D50E8" w:rsidRPr="00655232" w14:paraId="0428934B" w14:textId="77777777" w:rsidTr="00590FB1">
        <w:trPr>
          <w:jc w:val="center"/>
        </w:trPr>
        <w:tc>
          <w:tcPr>
            <w:tcW w:w="212" w:type="pct"/>
            <w:vMerge/>
            <w:tcBorders>
              <w:left w:val="single" w:sz="4" w:space="0" w:color="auto"/>
              <w:right w:val="single" w:sz="4" w:space="0" w:color="auto"/>
            </w:tcBorders>
          </w:tcPr>
          <w:p w14:paraId="308FBB59"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150" w:type="pct"/>
            <w:vMerge/>
            <w:tcBorders>
              <w:left w:val="single" w:sz="4" w:space="0" w:color="auto"/>
              <w:right w:val="single" w:sz="4" w:space="0" w:color="auto"/>
            </w:tcBorders>
            <w:vAlign w:val="center"/>
            <w:hideMark/>
          </w:tcPr>
          <w:p w14:paraId="15130001"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77" w:type="pct"/>
            <w:vMerge w:val="restart"/>
            <w:tcBorders>
              <w:top w:val="single" w:sz="4" w:space="0" w:color="auto"/>
              <w:left w:val="single" w:sz="4" w:space="0" w:color="auto"/>
              <w:right w:val="single" w:sz="4" w:space="0" w:color="auto"/>
            </w:tcBorders>
            <w:vAlign w:val="center"/>
            <w:hideMark/>
          </w:tcPr>
          <w:p w14:paraId="14F3E275" w14:textId="77777777" w:rsidR="002D50E8" w:rsidRPr="00BB72DC" w:rsidRDefault="002D50E8"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1503" w:type="pct"/>
            <w:gridSpan w:val="3"/>
            <w:tcBorders>
              <w:top w:val="single" w:sz="4" w:space="0" w:color="auto"/>
              <w:left w:val="single" w:sz="4" w:space="0" w:color="auto"/>
              <w:bottom w:val="single" w:sz="4" w:space="0" w:color="auto"/>
              <w:right w:val="single" w:sz="4" w:space="0" w:color="auto"/>
            </w:tcBorders>
            <w:vAlign w:val="center"/>
            <w:hideMark/>
          </w:tcPr>
          <w:p w14:paraId="6B436FE7" w14:textId="77777777" w:rsidR="002D50E8" w:rsidRPr="00BB72DC" w:rsidRDefault="002D50E8"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1528E31D" w14:textId="77777777" w:rsidR="002D50E8" w:rsidRPr="00BB72DC" w:rsidRDefault="002D50E8"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878" w:type="pct"/>
            <w:vMerge w:val="restart"/>
            <w:tcBorders>
              <w:top w:val="single" w:sz="4" w:space="0" w:color="auto"/>
              <w:left w:val="single" w:sz="4" w:space="0" w:color="auto"/>
              <w:right w:val="single" w:sz="4" w:space="0" w:color="auto"/>
            </w:tcBorders>
            <w:vAlign w:val="center"/>
            <w:hideMark/>
          </w:tcPr>
          <w:p w14:paraId="5C9D7C1E" w14:textId="77777777" w:rsidR="002D50E8" w:rsidRPr="00BB72DC" w:rsidRDefault="002D50E8"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Самостоятельная работа</w:t>
            </w:r>
          </w:p>
        </w:tc>
        <w:tc>
          <w:tcPr>
            <w:tcW w:w="881" w:type="pct"/>
            <w:gridSpan w:val="2"/>
            <w:vMerge/>
            <w:tcBorders>
              <w:top w:val="nil"/>
              <w:left w:val="single" w:sz="4" w:space="0" w:color="auto"/>
              <w:bottom w:val="nil"/>
              <w:right w:val="single" w:sz="4" w:space="0" w:color="auto"/>
            </w:tcBorders>
            <w:vAlign w:val="center"/>
            <w:hideMark/>
          </w:tcPr>
          <w:p w14:paraId="20AF67A9"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2D50E8" w:rsidRPr="00BB72DC" w14:paraId="253D9299" w14:textId="77777777" w:rsidTr="00BD71E9">
        <w:trPr>
          <w:gridAfter w:val="1"/>
          <w:wAfter w:w="9" w:type="pct"/>
          <w:jc w:val="center"/>
        </w:trPr>
        <w:tc>
          <w:tcPr>
            <w:tcW w:w="212" w:type="pct"/>
            <w:vMerge/>
            <w:tcBorders>
              <w:left w:val="single" w:sz="4" w:space="0" w:color="auto"/>
              <w:right w:val="single" w:sz="4" w:space="0" w:color="auto"/>
            </w:tcBorders>
          </w:tcPr>
          <w:p w14:paraId="23A75002"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150" w:type="pct"/>
            <w:vMerge/>
            <w:tcBorders>
              <w:left w:val="single" w:sz="4" w:space="0" w:color="auto"/>
              <w:right w:val="single" w:sz="4" w:space="0" w:color="auto"/>
            </w:tcBorders>
            <w:vAlign w:val="center"/>
            <w:hideMark/>
          </w:tcPr>
          <w:p w14:paraId="64B51333"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77" w:type="pct"/>
            <w:vMerge/>
            <w:tcBorders>
              <w:left w:val="single" w:sz="4" w:space="0" w:color="auto"/>
              <w:right w:val="single" w:sz="4" w:space="0" w:color="auto"/>
            </w:tcBorders>
            <w:vAlign w:val="center"/>
            <w:hideMark/>
          </w:tcPr>
          <w:p w14:paraId="11AE6765"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6AC13554" w14:textId="77777777" w:rsidR="002D50E8" w:rsidRPr="00BB72DC" w:rsidRDefault="002D50E8" w:rsidP="00590FB1">
            <w:pPr>
              <w:widowControl w:val="0"/>
              <w:autoSpaceDE w:val="0"/>
              <w:autoSpaceDN w:val="0"/>
              <w:adjustRightInd w:val="0"/>
              <w:spacing w:after="0" w:line="260" w:lineRule="exact"/>
              <w:rPr>
                <w:rFonts w:ascii="Calibri" w:eastAsia="Calibri" w:hAnsi="Calibri" w:cs="Times New Roman"/>
                <w:sz w:val="24"/>
                <w:szCs w:val="24"/>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1127B4BB" w14:textId="77777777" w:rsidR="002D50E8" w:rsidRPr="00BB72DC" w:rsidRDefault="002D50E8" w:rsidP="00590FB1">
            <w:pPr>
              <w:widowControl w:val="0"/>
              <w:autoSpaceDE w:val="0"/>
              <w:autoSpaceDN w:val="0"/>
              <w:adjustRightInd w:val="0"/>
              <w:spacing w:after="0" w:line="260" w:lineRule="exact"/>
              <w:rPr>
                <w:rFonts w:ascii="Calibri" w:eastAsia="Calibri" w:hAnsi="Calibri" w:cs="Times New Roman"/>
                <w:sz w:val="24"/>
                <w:szCs w:val="24"/>
              </w:rPr>
            </w:pPr>
          </w:p>
        </w:tc>
        <w:tc>
          <w:tcPr>
            <w:tcW w:w="692" w:type="pct"/>
            <w:tcBorders>
              <w:top w:val="single" w:sz="4" w:space="0" w:color="auto"/>
              <w:left w:val="single" w:sz="4" w:space="0" w:color="auto"/>
              <w:bottom w:val="single" w:sz="4" w:space="0" w:color="auto"/>
              <w:right w:val="single" w:sz="4" w:space="0" w:color="auto"/>
            </w:tcBorders>
            <w:vAlign w:val="center"/>
            <w:hideMark/>
          </w:tcPr>
          <w:p w14:paraId="3B4D1BE9" w14:textId="77777777" w:rsidR="002D50E8" w:rsidRPr="00BB72DC" w:rsidRDefault="002D50E8" w:rsidP="00590FB1">
            <w:pPr>
              <w:widowControl w:val="0"/>
              <w:autoSpaceDE w:val="0"/>
              <w:autoSpaceDN w:val="0"/>
              <w:adjustRightInd w:val="0"/>
              <w:spacing w:after="0" w:line="260" w:lineRule="exact"/>
              <w:rPr>
                <w:rFonts w:ascii="Calibri" w:eastAsia="Calibri" w:hAnsi="Calibri" w:cs="Times New Roman"/>
                <w:color w:val="000000"/>
                <w:sz w:val="24"/>
                <w:szCs w:val="24"/>
              </w:rPr>
            </w:pPr>
          </w:p>
        </w:tc>
        <w:tc>
          <w:tcPr>
            <w:tcW w:w="878" w:type="pct"/>
            <w:vMerge/>
            <w:tcBorders>
              <w:left w:val="single" w:sz="4" w:space="0" w:color="auto"/>
              <w:right w:val="single" w:sz="4" w:space="0" w:color="auto"/>
            </w:tcBorders>
            <w:vAlign w:val="center"/>
            <w:hideMark/>
          </w:tcPr>
          <w:p w14:paraId="18349968"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72" w:type="pct"/>
            <w:tcBorders>
              <w:top w:val="nil"/>
              <w:left w:val="single" w:sz="4" w:space="0" w:color="auto"/>
              <w:bottom w:val="nil"/>
              <w:right w:val="single" w:sz="4" w:space="0" w:color="auto"/>
            </w:tcBorders>
            <w:vAlign w:val="center"/>
            <w:hideMark/>
          </w:tcPr>
          <w:p w14:paraId="34EDE381"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2D50E8" w:rsidRPr="00655232" w14:paraId="39667056" w14:textId="77777777" w:rsidTr="00590FB1">
        <w:trPr>
          <w:jc w:val="center"/>
        </w:trPr>
        <w:tc>
          <w:tcPr>
            <w:tcW w:w="212" w:type="pct"/>
            <w:vMerge/>
            <w:tcBorders>
              <w:left w:val="single" w:sz="4" w:space="0" w:color="auto"/>
              <w:bottom w:val="single" w:sz="4" w:space="0" w:color="auto"/>
              <w:right w:val="single" w:sz="4" w:space="0" w:color="auto"/>
            </w:tcBorders>
          </w:tcPr>
          <w:p w14:paraId="462DBD0A"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150" w:type="pct"/>
            <w:vMerge/>
            <w:tcBorders>
              <w:left w:val="single" w:sz="4" w:space="0" w:color="auto"/>
              <w:bottom w:val="single" w:sz="4" w:space="0" w:color="auto"/>
              <w:right w:val="single" w:sz="4" w:space="0" w:color="auto"/>
            </w:tcBorders>
            <w:vAlign w:val="center"/>
            <w:hideMark/>
          </w:tcPr>
          <w:p w14:paraId="63BA1115"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77" w:type="pct"/>
            <w:vMerge/>
            <w:tcBorders>
              <w:left w:val="single" w:sz="4" w:space="0" w:color="auto"/>
              <w:bottom w:val="single" w:sz="4" w:space="0" w:color="auto"/>
              <w:right w:val="single" w:sz="4" w:space="0" w:color="auto"/>
            </w:tcBorders>
            <w:vAlign w:val="center"/>
            <w:hideMark/>
          </w:tcPr>
          <w:p w14:paraId="742E3468"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2B9D7B8F" w14:textId="77777777" w:rsidR="002D50E8" w:rsidRPr="00BB72DC" w:rsidRDefault="002D50E8" w:rsidP="00590FB1">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466" w:type="pct"/>
            <w:tcBorders>
              <w:top w:val="single" w:sz="4" w:space="0" w:color="auto"/>
              <w:left w:val="single" w:sz="4" w:space="0" w:color="auto"/>
              <w:bottom w:val="single" w:sz="4" w:space="0" w:color="auto"/>
              <w:right w:val="single" w:sz="4" w:space="0" w:color="auto"/>
            </w:tcBorders>
            <w:vAlign w:val="center"/>
            <w:hideMark/>
          </w:tcPr>
          <w:p w14:paraId="5399E781" w14:textId="77777777" w:rsidR="002D50E8" w:rsidRPr="00BB72DC" w:rsidRDefault="002D50E8" w:rsidP="00590FB1">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692" w:type="pct"/>
            <w:tcBorders>
              <w:top w:val="single" w:sz="4" w:space="0" w:color="auto"/>
              <w:left w:val="single" w:sz="4" w:space="0" w:color="auto"/>
              <w:bottom w:val="single" w:sz="4" w:space="0" w:color="auto"/>
              <w:right w:val="single" w:sz="4" w:space="0" w:color="auto"/>
            </w:tcBorders>
            <w:vAlign w:val="center"/>
            <w:hideMark/>
          </w:tcPr>
          <w:p w14:paraId="52530F70" w14:textId="77777777" w:rsidR="002D50E8" w:rsidRPr="00BB72DC" w:rsidRDefault="002D50E8" w:rsidP="00590FB1">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практические занятия</w:t>
            </w:r>
          </w:p>
        </w:tc>
        <w:tc>
          <w:tcPr>
            <w:tcW w:w="878" w:type="pct"/>
            <w:vMerge/>
            <w:tcBorders>
              <w:left w:val="single" w:sz="4" w:space="0" w:color="auto"/>
              <w:bottom w:val="single" w:sz="4" w:space="0" w:color="auto"/>
              <w:right w:val="single" w:sz="4" w:space="0" w:color="auto"/>
            </w:tcBorders>
            <w:vAlign w:val="center"/>
            <w:hideMark/>
          </w:tcPr>
          <w:p w14:paraId="578411C7"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1" w:type="pct"/>
            <w:gridSpan w:val="2"/>
            <w:tcBorders>
              <w:top w:val="nil"/>
              <w:left w:val="single" w:sz="4" w:space="0" w:color="auto"/>
              <w:bottom w:val="single" w:sz="4" w:space="0" w:color="auto"/>
              <w:right w:val="single" w:sz="4" w:space="0" w:color="auto"/>
            </w:tcBorders>
            <w:vAlign w:val="center"/>
            <w:hideMark/>
          </w:tcPr>
          <w:p w14:paraId="00AAF42F"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3261D6" w:rsidRPr="00655232" w14:paraId="09582FE4"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29F0751A" w14:textId="77777777" w:rsidR="003261D6" w:rsidRPr="002D50E8" w:rsidRDefault="003261D6" w:rsidP="00590FB1">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2D50E8">
              <w:rPr>
                <w:rFonts w:ascii="Times New Roman" w:eastAsia="Times New Roman" w:hAnsi="Times New Roman" w:cs="Times New Roman"/>
                <w:bCs/>
                <w:sz w:val="24"/>
                <w:szCs w:val="24"/>
                <w:lang w:eastAsia="ru-RU"/>
              </w:rPr>
              <w:t>1</w:t>
            </w:r>
          </w:p>
        </w:tc>
        <w:tc>
          <w:tcPr>
            <w:tcW w:w="1150" w:type="pct"/>
            <w:tcBorders>
              <w:top w:val="single" w:sz="4" w:space="0" w:color="auto"/>
              <w:left w:val="single" w:sz="4" w:space="0" w:color="auto"/>
              <w:bottom w:val="single" w:sz="4" w:space="0" w:color="auto"/>
              <w:right w:val="single" w:sz="4" w:space="0" w:color="auto"/>
            </w:tcBorders>
            <w:hideMark/>
          </w:tcPr>
          <w:p w14:paraId="08C92DEE" w14:textId="77777777" w:rsidR="003261D6" w:rsidRPr="002D50E8" w:rsidRDefault="003261D6"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Основные экономические понятия и категории.</w:t>
            </w:r>
          </w:p>
        </w:tc>
        <w:tc>
          <w:tcPr>
            <w:tcW w:w="377" w:type="pct"/>
            <w:tcBorders>
              <w:top w:val="single" w:sz="4" w:space="0" w:color="auto"/>
              <w:left w:val="single" w:sz="4" w:space="0" w:color="auto"/>
              <w:bottom w:val="single" w:sz="4" w:space="0" w:color="auto"/>
              <w:right w:val="single" w:sz="4" w:space="0" w:color="auto"/>
            </w:tcBorders>
          </w:tcPr>
          <w:p w14:paraId="28F3C1E1"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2A6193FB"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7C76C358" w14:textId="77777777" w:rsidR="003261D6" w:rsidRPr="002D50E8" w:rsidRDefault="003261D6"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73310BE4"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3BA20CA9"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1" w:type="pct"/>
            <w:gridSpan w:val="2"/>
            <w:vMerge w:val="restart"/>
            <w:tcBorders>
              <w:top w:val="single" w:sz="4" w:space="0" w:color="auto"/>
              <w:left w:val="single" w:sz="4" w:space="0" w:color="auto"/>
              <w:right w:val="single" w:sz="4" w:space="0" w:color="auto"/>
            </w:tcBorders>
          </w:tcPr>
          <w:p w14:paraId="52CC7959" w14:textId="77777777" w:rsidR="003261D6" w:rsidRPr="002D50E8" w:rsidRDefault="003261D6" w:rsidP="00C15DFA">
            <w:pPr>
              <w:widowControl w:val="0"/>
              <w:autoSpaceDE w:val="0"/>
              <w:autoSpaceDN w:val="0"/>
              <w:adjustRightInd w:val="0"/>
              <w:spacing w:after="0" w:line="240" w:lineRule="exact"/>
              <w:ind w:left="-57" w:right="-113"/>
              <w:contextualSpacing/>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2D50E8">
              <w:rPr>
                <w:rFonts w:ascii="Times New Roman" w:eastAsia="Times New Roman" w:hAnsi="Times New Roman" w:cs="Times New Roman"/>
                <w:sz w:val="24"/>
                <w:szCs w:val="24"/>
              </w:rPr>
              <w:t>power</w:t>
            </w:r>
            <w:proofErr w:type="spellEnd"/>
            <w:r w:rsidRPr="002D50E8">
              <w:rPr>
                <w:rFonts w:ascii="Times New Roman" w:eastAsia="Times New Roman" w:hAnsi="Times New Roman" w:cs="Times New Roman"/>
                <w:sz w:val="24"/>
                <w:szCs w:val="24"/>
              </w:rPr>
              <w:t xml:space="preserve"> </w:t>
            </w:r>
            <w:proofErr w:type="spellStart"/>
            <w:r w:rsidRPr="002D50E8">
              <w:rPr>
                <w:rFonts w:ascii="Times New Roman" w:eastAsia="Times New Roman" w:hAnsi="Times New Roman" w:cs="Times New Roman"/>
                <w:sz w:val="24"/>
                <w:szCs w:val="24"/>
              </w:rPr>
              <w:t>points</w:t>
            </w:r>
            <w:proofErr w:type="spellEnd"/>
            <w:r w:rsidRPr="002D50E8">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выполнение ситуационного задания; </w:t>
            </w:r>
          </w:p>
        </w:tc>
      </w:tr>
      <w:tr w:rsidR="003261D6" w:rsidRPr="00655232" w14:paraId="30ECED6C"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1731E82A" w14:textId="77777777" w:rsidR="003261D6" w:rsidRPr="002D50E8" w:rsidRDefault="003261D6"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2</w:t>
            </w:r>
          </w:p>
        </w:tc>
        <w:tc>
          <w:tcPr>
            <w:tcW w:w="1150" w:type="pct"/>
            <w:tcBorders>
              <w:top w:val="single" w:sz="4" w:space="0" w:color="auto"/>
              <w:left w:val="single" w:sz="4" w:space="0" w:color="auto"/>
              <w:bottom w:val="single" w:sz="4" w:space="0" w:color="auto"/>
              <w:right w:val="single" w:sz="4" w:space="0" w:color="auto"/>
            </w:tcBorders>
            <w:hideMark/>
          </w:tcPr>
          <w:p w14:paraId="70A45EC8" w14:textId="77777777" w:rsidR="003261D6" w:rsidRPr="002D50E8" w:rsidRDefault="003261D6"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377" w:type="pct"/>
            <w:tcBorders>
              <w:top w:val="single" w:sz="4" w:space="0" w:color="auto"/>
              <w:left w:val="single" w:sz="4" w:space="0" w:color="auto"/>
              <w:bottom w:val="single" w:sz="4" w:space="0" w:color="auto"/>
              <w:right w:val="single" w:sz="4" w:space="0" w:color="auto"/>
            </w:tcBorders>
          </w:tcPr>
          <w:p w14:paraId="6CD52274"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4797A976"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204CEE4F" w14:textId="77777777" w:rsidR="003261D6" w:rsidRPr="002D50E8" w:rsidRDefault="003261D6"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425F0964"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52F8201D"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1" w:type="pct"/>
            <w:gridSpan w:val="2"/>
            <w:vMerge/>
            <w:tcBorders>
              <w:left w:val="single" w:sz="4" w:space="0" w:color="auto"/>
              <w:right w:val="single" w:sz="4" w:space="0" w:color="auto"/>
            </w:tcBorders>
          </w:tcPr>
          <w:p w14:paraId="13F4C9C3" w14:textId="77777777" w:rsidR="003261D6" w:rsidRPr="002D50E8" w:rsidRDefault="003261D6"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3261D6" w:rsidRPr="00655232" w14:paraId="669AE013"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0C5D08D3" w14:textId="77777777" w:rsidR="003261D6" w:rsidRPr="002D50E8" w:rsidRDefault="003261D6" w:rsidP="00590FB1">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3</w:t>
            </w:r>
          </w:p>
        </w:tc>
        <w:tc>
          <w:tcPr>
            <w:tcW w:w="1150" w:type="pct"/>
            <w:tcBorders>
              <w:top w:val="single" w:sz="4" w:space="0" w:color="auto"/>
              <w:left w:val="single" w:sz="4" w:space="0" w:color="auto"/>
              <w:bottom w:val="single" w:sz="4" w:space="0" w:color="auto"/>
              <w:right w:val="single" w:sz="4" w:space="0" w:color="auto"/>
            </w:tcBorders>
            <w:hideMark/>
          </w:tcPr>
          <w:p w14:paraId="68285028" w14:textId="77777777" w:rsidR="003261D6" w:rsidRPr="002D50E8" w:rsidRDefault="003261D6"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Спрос и предложение. Ценообразование. Реклама.</w:t>
            </w:r>
          </w:p>
        </w:tc>
        <w:tc>
          <w:tcPr>
            <w:tcW w:w="377" w:type="pct"/>
            <w:tcBorders>
              <w:top w:val="single" w:sz="4" w:space="0" w:color="auto"/>
              <w:left w:val="single" w:sz="4" w:space="0" w:color="auto"/>
              <w:bottom w:val="single" w:sz="4" w:space="0" w:color="auto"/>
              <w:right w:val="single" w:sz="4" w:space="0" w:color="auto"/>
            </w:tcBorders>
          </w:tcPr>
          <w:p w14:paraId="6D97EFA3"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78D129A3"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0B3741F0" w14:textId="77777777" w:rsidR="003261D6" w:rsidRPr="002D50E8" w:rsidRDefault="003261D6"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61E94111"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4C7221CF"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81" w:type="pct"/>
            <w:gridSpan w:val="2"/>
            <w:vMerge/>
            <w:tcBorders>
              <w:left w:val="single" w:sz="4" w:space="0" w:color="auto"/>
              <w:right w:val="single" w:sz="4" w:space="0" w:color="auto"/>
            </w:tcBorders>
          </w:tcPr>
          <w:p w14:paraId="5187ECF9" w14:textId="77777777" w:rsidR="003261D6" w:rsidRPr="002D50E8" w:rsidRDefault="003261D6"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3261D6" w:rsidRPr="00655232" w14:paraId="070B701C"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5E932E04" w14:textId="77777777" w:rsidR="003261D6" w:rsidRPr="002D50E8" w:rsidRDefault="003261D6"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4</w:t>
            </w:r>
          </w:p>
        </w:tc>
        <w:tc>
          <w:tcPr>
            <w:tcW w:w="1150" w:type="pct"/>
            <w:tcBorders>
              <w:top w:val="single" w:sz="4" w:space="0" w:color="auto"/>
              <w:left w:val="single" w:sz="4" w:space="0" w:color="auto"/>
              <w:bottom w:val="single" w:sz="4" w:space="0" w:color="auto"/>
              <w:right w:val="single" w:sz="4" w:space="0" w:color="auto"/>
            </w:tcBorders>
            <w:hideMark/>
          </w:tcPr>
          <w:p w14:paraId="4F59259F" w14:textId="77777777" w:rsidR="003261D6" w:rsidRPr="002D50E8" w:rsidRDefault="003261D6"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Рынок труда, занятость и заработная плата.</w:t>
            </w:r>
          </w:p>
        </w:tc>
        <w:tc>
          <w:tcPr>
            <w:tcW w:w="377" w:type="pct"/>
            <w:tcBorders>
              <w:top w:val="single" w:sz="4" w:space="0" w:color="auto"/>
              <w:left w:val="single" w:sz="4" w:space="0" w:color="auto"/>
              <w:bottom w:val="single" w:sz="4" w:space="0" w:color="auto"/>
              <w:right w:val="single" w:sz="4" w:space="0" w:color="auto"/>
            </w:tcBorders>
          </w:tcPr>
          <w:p w14:paraId="2A051A42"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20CD131F"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76634820" w14:textId="77777777" w:rsidR="003261D6" w:rsidRPr="002D50E8" w:rsidRDefault="003261D6"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59D2F8D9"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0DA1752D" w14:textId="77777777" w:rsidR="003261D6" w:rsidRPr="002D50E8" w:rsidRDefault="003261D6"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7</w:t>
            </w:r>
          </w:p>
        </w:tc>
        <w:tc>
          <w:tcPr>
            <w:tcW w:w="881" w:type="pct"/>
            <w:gridSpan w:val="2"/>
            <w:vMerge/>
            <w:tcBorders>
              <w:left w:val="single" w:sz="4" w:space="0" w:color="auto"/>
              <w:right w:val="single" w:sz="4" w:space="0" w:color="auto"/>
            </w:tcBorders>
          </w:tcPr>
          <w:p w14:paraId="0618F8BF" w14:textId="77777777" w:rsidR="003261D6" w:rsidRPr="002D50E8" w:rsidRDefault="003261D6"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3261D6" w:rsidRPr="00655232" w14:paraId="374A29AE"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5CD8A8E7" w14:textId="77777777" w:rsidR="003261D6" w:rsidRPr="002D50E8" w:rsidRDefault="003261D6"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5</w:t>
            </w:r>
          </w:p>
        </w:tc>
        <w:tc>
          <w:tcPr>
            <w:tcW w:w="1150" w:type="pct"/>
            <w:tcBorders>
              <w:top w:val="single" w:sz="4" w:space="0" w:color="auto"/>
              <w:left w:val="single" w:sz="4" w:space="0" w:color="auto"/>
              <w:bottom w:val="single" w:sz="4" w:space="0" w:color="auto"/>
              <w:right w:val="single" w:sz="4" w:space="0" w:color="auto"/>
            </w:tcBorders>
            <w:hideMark/>
          </w:tcPr>
          <w:p w14:paraId="7ED491BC" w14:textId="77777777" w:rsidR="003261D6" w:rsidRPr="002D50E8" w:rsidRDefault="003261D6"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377" w:type="pct"/>
            <w:tcBorders>
              <w:top w:val="single" w:sz="4" w:space="0" w:color="auto"/>
              <w:left w:val="single" w:sz="4" w:space="0" w:color="auto"/>
              <w:bottom w:val="single" w:sz="4" w:space="0" w:color="auto"/>
              <w:right w:val="single" w:sz="4" w:space="0" w:color="auto"/>
            </w:tcBorders>
          </w:tcPr>
          <w:p w14:paraId="3BE7E81C"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345" w:type="pct"/>
            <w:tcBorders>
              <w:top w:val="single" w:sz="4" w:space="0" w:color="auto"/>
              <w:left w:val="single" w:sz="4" w:space="0" w:color="auto"/>
              <w:bottom w:val="single" w:sz="4" w:space="0" w:color="auto"/>
              <w:right w:val="single" w:sz="4" w:space="0" w:color="auto"/>
            </w:tcBorders>
          </w:tcPr>
          <w:p w14:paraId="4AC05C1A"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hideMark/>
          </w:tcPr>
          <w:p w14:paraId="509A3ACB" w14:textId="77777777" w:rsidR="003261D6" w:rsidRPr="002D50E8" w:rsidRDefault="003261D6"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47CE666C"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78" w:type="pct"/>
            <w:tcBorders>
              <w:top w:val="single" w:sz="4" w:space="0" w:color="auto"/>
              <w:left w:val="single" w:sz="4" w:space="0" w:color="auto"/>
              <w:bottom w:val="single" w:sz="4" w:space="0" w:color="auto"/>
              <w:right w:val="single" w:sz="4" w:space="0" w:color="auto"/>
            </w:tcBorders>
          </w:tcPr>
          <w:p w14:paraId="543C0D8E" w14:textId="77777777" w:rsidR="003261D6" w:rsidRPr="002D50E8" w:rsidRDefault="003261D6"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1" w:type="pct"/>
            <w:gridSpan w:val="2"/>
            <w:vMerge/>
            <w:tcBorders>
              <w:left w:val="single" w:sz="4" w:space="0" w:color="auto"/>
              <w:bottom w:val="single" w:sz="4" w:space="0" w:color="auto"/>
              <w:right w:val="single" w:sz="4" w:space="0" w:color="auto"/>
            </w:tcBorders>
          </w:tcPr>
          <w:p w14:paraId="1EE0F600" w14:textId="77777777" w:rsidR="003261D6" w:rsidRPr="002D50E8" w:rsidRDefault="003261D6"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3261D6" w:rsidRPr="00655232" w14:paraId="34208DB6" w14:textId="77777777" w:rsidTr="00590FB1">
        <w:trPr>
          <w:trHeight w:val="441"/>
          <w:jc w:val="center"/>
        </w:trPr>
        <w:tc>
          <w:tcPr>
            <w:tcW w:w="212" w:type="pct"/>
            <w:tcBorders>
              <w:top w:val="single" w:sz="4" w:space="0" w:color="auto"/>
              <w:left w:val="single" w:sz="4" w:space="0" w:color="auto"/>
              <w:bottom w:val="single" w:sz="4" w:space="0" w:color="auto"/>
              <w:right w:val="single" w:sz="4" w:space="0" w:color="auto"/>
            </w:tcBorders>
          </w:tcPr>
          <w:p w14:paraId="332DBD39" w14:textId="77777777" w:rsidR="003261D6" w:rsidRPr="002D50E8" w:rsidRDefault="003261D6"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1150" w:type="pct"/>
            <w:tcBorders>
              <w:top w:val="single" w:sz="4" w:space="0" w:color="auto"/>
              <w:left w:val="single" w:sz="4" w:space="0" w:color="auto"/>
              <w:bottom w:val="single" w:sz="4" w:space="0" w:color="auto"/>
              <w:right w:val="single" w:sz="4" w:space="0" w:color="auto"/>
            </w:tcBorders>
            <w:hideMark/>
          </w:tcPr>
          <w:p w14:paraId="7CC0F258" w14:textId="77777777" w:rsidR="003261D6" w:rsidRPr="002D50E8" w:rsidRDefault="003261D6"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1 семестр</w:t>
            </w:r>
          </w:p>
        </w:tc>
        <w:tc>
          <w:tcPr>
            <w:tcW w:w="377" w:type="pct"/>
            <w:tcBorders>
              <w:top w:val="single" w:sz="4" w:space="0" w:color="auto"/>
              <w:left w:val="single" w:sz="4" w:space="0" w:color="auto"/>
              <w:bottom w:val="single" w:sz="4" w:space="0" w:color="auto"/>
              <w:right w:val="single" w:sz="4" w:space="0" w:color="auto"/>
            </w:tcBorders>
          </w:tcPr>
          <w:p w14:paraId="111E147B" w14:textId="77777777" w:rsidR="003261D6" w:rsidRPr="002D50E8" w:rsidRDefault="003261D6"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72</w:t>
            </w:r>
          </w:p>
        </w:tc>
        <w:tc>
          <w:tcPr>
            <w:tcW w:w="345" w:type="pct"/>
            <w:tcBorders>
              <w:top w:val="single" w:sz="4" w:space="0" w:color="auto"/>
              <w:left w:val="single" w:sz="4" w:space="0" w:color="auto"/>
              <w:bottom w:val="single" w:sz="4" w:space="0" w:color="auto"/>
              <w:right w:val="single" w:sz="4" w:space="0" w:color="auto"/>
            </w:tcBorders>
          </w:tcPr>
          <w:p w14:paraId="4A04658F" w14:textId="77777777" w:rsidR="003261D6" w:rsidRPr="002D50E8" w:rsidRDefault="003261D6"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tcPr>
          <w:p w14:paraId="25B9059A" w14:textId="77777777" w:rsidR="003261D6" w:rsidRPr="002D50E8" w:rsidRDefault="003261D6"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4618B8F1" w14:textId="77777777" w:rsidR="003261D6" w:rsidRPr="002D50E8" w:rsidRDefault="003261D6"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34</w:t>
            </w:r>
          </w:p>
        </w:tc>
        <w:tc>
          <w:tcPr>
            <w:tcW w:w="878" w:type="pct"/>
            <w:tcBorders>
              <w:top w:val="single" w:sz="4" w:space="0" w:color="auto"/>
              <w:left w:val="single" w:sz="4" w:space="0" w:color="auto"/>
              <w:bottom w:val="single" w:sz="4" w:space="0" w:color="auto"/>
              <w:right w:val="single" w:sz="4" w:space="0" w:color="auto"/>
            </w:tcBorders>
          </w:tcPr>
          <w:p w14:paraId="3D7BC0C7"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38</w:t>
            </w:r>
          </w:p>
        </w:tc>
        <w:tc>
          <w:tcPr>
            <w:tcW w:w="881" w:type="pct"/>
            <w:gridSpan w:val="2"/>
            <w:tcBorders>
              <w:top w:val="single" w:sz="4" w:space="0" w:color="auto"/>
              <w:left w:val="single" w:sz="4" w:space="0" w:color="auto"/>
              <w:bottom w:val="single" w:sz="4" w:space="0" w:color="auto"/>
              <w:right w:val="single" w:sz="4" w:space="0" w:color="auto"/>
            </w:tcBorders>
          </w:tcPr>
          <w:p w14:paraId="4F9F7A38" w14:textId="77777777" w:rsidR="003261D6" w:rsidRPr="002D50E8" w:rsidRDefault="003261D6"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BD71E9" w:rsidRPr="00655232" w14:paraId="27DC9824"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5FE95103" w14:textId="77777777" w:rsidR="00BD71E9" w:rsidRPr="002D50E8" w:rsidRDefault="00BD71E9"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6</w:t>
            </w:r>
          </w:p>
        </w:tc>
        <w:tc>
          <w:tcPr>
            <w:tcW w:w="1150" w:type="pct"/>
            <w:tcBorders>
              <w:top w:val="single" w:sz="4" w:space="0" w:color="auto"/>
              <w:left w:val="single" w:sz="4" w:space="0" w:color="auto"/>
              <w:bottom w:val="single" w:sz="4" w:space="0" w:color="auto"/>
              <w:right w:val="single" w:sz="4" w:space="0" w:color="auto"/>
            </w:tcBorders>
          </w:tcPr>
          <w:p w14:paraId="14D5CE63" w14:textId="77777777" w:rsidR="00BD71E9" w:rsidRPr="002D50E8" w:rsidRDefault="00BD71E9"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Рынки. Монополия. Конкуренция.</w:t>
            </w:r>
          </w:p>
        </w:tc>
        <w:tc>
          <w:tcPr>
            <w:tcW w:w="377" w:type="pct"/>
            <w:tcBorders>
              <w:top w:val="single" w:sz="4" w:space="0" w:color="auto"/>
              <w:left w:val="single" w:sz="4" w:space="0" w:color="auto"/>
              <w:bottom w:val="single" w:sz="4" w:space="0" w:color="auto"/>
              <w:right w:val="single" w:sz="4" w:space="0" w:color="auto"/>
            </w:tcBorders>
          </w:tcPr>
          <w:p w14:paraId="695B6DD3"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73912AE4"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2327549B" w14:textId="77777777" w:rsidR="00BD71E9" w:rsidRPr="002D50E8" w:rsidRDefault="00BD71E9"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36E587D0"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1E9817AC"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1" w:type="pct"/>
            <w:gridSpan w:val="2"/>
            <w:vMerge w:val="restart"/>
            <w:tcBorders>
              <w:top w:val="single" w:sz="4" w:space="0" w:color="auto"/>
              <w:left w:val="single" w:sz="4" w:space="0" w:color="auto"/>
              <w:right w:val="single" w:sz="4" w:space="0" w:color="auto"/>
            </w:tcBorders>
          </w:tcPr>
          <w:p w14:paraId="4BD0E48B" w14:textId="77777777" w:rsidR="00BD71E9" w:rsidRPr="002D50E8" w:rsidRDefault="00BD71E9" w:rsidP="00590FB1">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проверка </w:t>
            </w:r>
            <w:r w:rsidRPr="002D50E8">
              <w:rPr>
                <w:rFonts w:ascii="Times New Roman" w:eastAsia="Times New Roman" w:hAnsi="Times New Roman" w:cs="Times New Roman"/>
                <w:sz w:val="24"/>
                <w:szCs w:val="24"/>
              </w:rPr>
              <w:lastRenderedPageBreak/>
              <w:t>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BD71E9" w:rsidRPr="00655232" w14:paraId="46CB311B"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54C56947" w14:textId="77777777" w:rsidR="00BD71E9" w:rsidRPr="002D50E8" w:rsidRDefault="00BD71E9"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lastRenderedPageBreak/>
              <w:t>7</w:t>
            </w:r>
          </w:p>
        </w:tc>
        <w:tc>
          <w:tcPr>
            <w:tcW w:w="1150" w:type="pct"/>
            <w:tcBorders>
              <w:top w:val="single" w:sz="4" w:space="0" w:color="auto"/>
              <w:left w:val="single" w:sz="4" w:space="0" w:color="auto"/>
              <w:bottom w:val="single" w:sz="4" w:space="0" w:color="auto"/>
              <w:right w:val="single" w:sz="4" w:space="0" w:color="auto"/>
            </w:tcBorders>
          </w:tcPr>
          <w:p w14:paraId="3464BE95" w14:textId="77777777" w:rsidR="00BD71E9" w:rsidRPr="002D50E8" w:rsidRDefault="00BD71E9"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377" w:type="pct"/>
            <w:tcBorders>
              <w:top w:val="single" w:sz="4" w:space="0" w:color="auto"/>
              <w:left w:val="single" w:sz="4" w:space="0" w:color="auto"/>
              <w:bottom w:val="single" w:sz="4" w:space="0" w:color="auto"/>
              <w:right w:val="single" w:sz="4" w:space="0" w:color="auto"/>
            </w:tcBorders>
          </w:tcPr>
          <w:p w14:paraId="17F0224A"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72602149"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6CE9D465" w14:textId="77777777" w:rsidR="00BD71E9" w:rsidRPr="002D50E8" w:rsidRDefault="00BD71E9"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61860FAA"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6F13D907"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1" w:type="pct"/>
            <w:gridSpan w:val="2"/>
            <w:vMerge/>
            <w:tcBorders>
              <w:left w:val="single" w:sz="4" w:space="0" w:color="auto"/>
              <w:right w:val="single" w:sz="4" w:space="0" w:color="auto"/>
            </w:tcBorders>
          </w:tcPr>
          <w:p w14:paraId="6779CD70" w14:textId="77777777" w:rsidR="00BD71E9" w:rsidRPr="002D50E8" w:rsidRDefault="00BD71E9"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BD71E9" w:rsidRPr="00655232" w14:paraId="7EA050A1"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7C27B677" w14:textId="77777777" w:rsidR="00BD71E9" w:rsidRPr="002D50E8" w:rsidRDefault="00BD71E9"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8</w:t>
            </w:r>
          </w:p>
        </w:tc>
        <w:tc>
          <w:tcPr>
            <w:tcW w:w="1150" w:type="pct"/>
            <w:tcBorders>
              <w:top w:val="single" w:sz="4" w:space="0" w:color="auto"/>
              <w:left w:val="single" w:sz="4" w:space="0" w:color="auto"/>
              <w:bottom w:val="single" w:sz="4" w:space="0" w:color="auto"/>
              <w:right w:val="single" w:sz="4" w:space="0" w:color="auto"/>
            </w:tcBorders>
          </w:tcPr>
          <w:p w14:paraId="1A8FF562" w14:textId="77777777" w:rsidR="00BD71E9" w:rsidRPr="002D50E8" w:rsidRDefault="00BD71E9"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Национальная экономика.</w:t>
            </w:r>
          </w:p>
        </w:tc>
        <w:tc>
          <w:tcPr>
            <w:tcW w:w="377" w:type="pct"/>
            <w:tcBorders>
              <w:top w:val="single" w:sz="4" w:space="0" w:color="auto"/>
              <w:left w:val="single" w:sz="4" w:space="0" w:color="auto"/>
              <w:bottom w:val="single" w:sz="4" w:space="0" w:color="auto"/>
              <w:right w:val="single" w:sz="4" w:space="0" w:color="auto"/>
            </w:tcBorders>
          </w:tcPr>
          <w:p w14:paraId="1FC577B6"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758E430D"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6DAF43EE" w14:textId="77777777" w:rsidR="00BD71E9" w:rsidRPr="002D50E8" w:rsidRDefault="00BD71E9"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77CDE530"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30DE59A6"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81" w:type="pct"/>
            <w:gridSpan w:val="2"/>
            <w:vMerge/>
            <w:tcBorders>
              <w:left w:val="single" w:sz="4" w:space="0" w:color="auto"/>
              <w:right w:val="single" w:sz="4" w:space="0" w:color="auto"/>
            </w:tcBorders>
          </w:tcPr>
          <w:p w14:paraId="5D220ED8" w14:textId="77777777" w:rsidR="00BD71E9" w:rsidRPr="002D50E8" w:rsidRDefault="00BD71E9"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BD71E9" w:rsidRPr="00655232" w14:paraId="0335E8EA"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67421A5C" w14:textId="77777777" w:rsidR="00BD71E9" w:rsidRPr="002D50E8" w:rsidRDefault="00BD71E9"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9</w:t>
            </w:r>
          </w:p>
        </w:tc>
        <w:tc>
          <w:tcPr>
            <w:tcW w:w="1150" w:type="pct"/>
            <w:tcBorders>
              <w:top w:val="single" w:sz="4" w:space="0" w:color="auto"/>
              <w:left w:val="single" w:sz="4" w:space="0" w:color="auto"/>
              <w:bottom w:val="single" w:sz="4" w:space="0" w:color="auto"/>
              <w:right w:val="single" w:sz="4" w:space="0" w:color="auto"/>
            </w:tcBorders>
          </w:tcPr>
          <w:p w14:paraId="6DFA2E96" w14:textId="77777777" w:rsidR="00BD71E9" w:rsidRPr="002D50E8" w:rsidRDefault="00BD71E9"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377" w:type="pct"/>
            <w:tcBorders>
              <w:top w:val="single" w:sz="4" w:space="0" w:color="auto"/>
              <w:left w:val="single" w:sz="4" w:space="0" w:color="auto"/>
              <w:bottom w:val="single" w:sz="4" w:space="0" w:color="auto"/>
              <w:right w:val="single" w:sz="4" w:space="0" w:color="auto"/>
            </w:tcBorders>
          </w:tcPr>
          <w:p w14:paraId="31DA114D"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15D68487"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61A6E271" w14:textId="77777777" w:rsidR="00BD71E9" w:rsidRPr="002D50E8" w:rsidRDefault="00BD71E9"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5A49FA1E"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630D2E68" w14:textId="77777777" w:rsidR="00BD71E9" w:rsidRPr="002D50E8" w:rsidRDefault="00BD71E9"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7</w:t>
            </w:r>
          </w:p>
        </w:tc>
        <w:tc>
          <w:tcPr>
            <w:tcW w:w="881" w:type="pct"/>
            <w:gridSpan w:val="2"/>
            <w:vMerge/>
            <w:tcBorders>
              <w:left w:val="single" w:sz="4" w:space="0" w:color="auto"/>
              <w:right w:val="single" w:sz="4" w:space="0" w:color="auto"/>
            </w:tcBorders>
          </w:tcPr>
          <w:p w14:paraId="0BBA4000" w14:textId="77777777" w:rsidR="00BD71E9" w:rsidRPr="002D50E8" w:rsidRDefault="00BD71E9"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BD71E9" w:rsidRPr="00655232" w14:paraId="74FC9DD9"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4635133A" w14:textId="77777777" w:rsidR="00BD71E9" w:rsidRPr="002D50E8" w:rsidRDefault="00BD71E9" w:rsidP="00590FB1">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10</w:t>
            </w:r>
          </w:p>
        </w:tc>
        <w:tc>
          <w:tcPr>
            <w:tcW w:w="1150" w:type="pct"/>
            <w:tcBorders>
              <w:top w:val="single" w:sz="4" w:space="0" w:color="auto"/>
              <w:left w:val="single" w:sz="4" w:space="0" w:color="auto"/>
              <w:bottom w:val="single" w:sz="4" w:space="0" w:color="auto"/>
              <w:right w:val="single" w:sz="4" w:space="0" w:color="auto"/>
            </w:tcBorders>
          </w:tcPr>
          <w:p w14:paraId="7D2F7714" w14:textId="77777777" w:rsidR="00BD71E9" w:rsidRPr="002D50E8" w:rsidRDefault="00BD71E9"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377" w:type="pct"/>
            <w:tcBorders>
              <w:top w:val="single" w:sz="4" w:space="0" w:color="auto"/>
              <w:left w:val="single" w:sz="4" w:space="0" w:color="auto"/>
              <w:bottom w:val="single" w:sz="4" w:space="0" w:color="auto"/>
              <w:right w:val="single" w:sz="4" w:space="0" w:color="auto"/>
            </w:tcBorders>
          </w:tcPr>
          <w:p w14:paraId="20F83766"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345" w:type="pct"/>
            <w:tcBorders>
              <w:top w:val="single" w:sz="4" w:space="0" w:color="auto"/>
              <w:left w:val="single" w:sz="4" w:space="0" w:color="auto"/>
              <w:bottom w:val="single" w:sz="4" w:space="0" w:color="auto"/>
              <w:right w:val="single" w:sz="4" w:space="0" w:color="auto"/>
            </w:tcBorders>
          </w:tcPr>
          <w:p w14:paraId="6D7204B7"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hideMark/>
          </w:tcPr>
          <w:p w14:paraId="4A2BD751" w14:textId="77777777" w:rsidR="00BD71E9" w:rsidRPr="002D50E8" w:rsidRDefault="00BD71E9"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0EF01B91"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78" w:type="pct"/>
            <w:tcBorders>
              <w:top w:val="single" w:sz="4" w:space="0" w:color="auto"/>
              <w:left w:val="single" w:sz="4" w:space="0" w:color="auto"/>
              <w:bottom w:val="single" w:sz="4" w:space="0" w:color="auto"/>
              <w:right w:val="single" w:sz="4" w:space="0" w:color="auto"/>
            </w:tcBorders>
          </w:tcPr>
          <w:p w14:paraId="2C5E34B0" w14:textId="77777777" w:rsidR="00BD71E9" w:rsidRPr="002D50E8" w:rsidRDefault="00BD71E9"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1" w:type="pct"/>
            <w:gridSpan w:val="2"/>
            <w:vMerge/>
            <w:tcBorders>
              <w:left w:val="single" w:sz="4" w:space="0" w:color="auto"/>
              <w:bottom w:val="single" w:sz="4" w:space="0" w:color="auto"/>
              <w:right w:val="single" w:sz="4" w:space="0" w:color="auto"/>
            </w:tcBorders>
          </w:tcPr>
          <w:p w14:paraId="35180174" w14:textId="77777777" w:rsidR="00BD71E9" w:rsidRPr="002D50E8" w:rsidRDefault="00BD71E9"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BD71E9" w:rsidRPr="00655232" w14:paraId="6031A722" w14:textId="77777777" w:rsidTr="00590FB1">
        <w:trPr>
          <w:trHeight w:val="439"/>
          <w:jc w:val="center"/>
        </w:trPr>
        <w:tc>
          <w:tcPr>
            <w:tcW w:w="212" w:type="pct"/>
            <w:tcBorders>
              <w:top w:val="single" w:sz="4" w:space="0" w:color="auto"/>
              <w:left w:val="single" w:sz="4" w:space="0" w:color="auto"/>
              <w:bottom w:val="single" w:sz="4" w:space="0" w:color="auto"/>
              <w:right w:val="single" w:sz="4" w:space="0" w:color="auto"/>
            </w:tcBorders>
          </w:tcPr>
          <w:p w14:paraId="1A407E74"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150" w:type="pct"/>
            <w:tcBorders>
              <w:top w:val="single" w:sz="4" w:space="0" w:color="auto"/>
              <w:left w:val="single" w:sz="4" w:space="0" w:color="auto"/>
              <w:bottom w:val="single" w:sz="4" w:space="0" w:color="auto"/>
              <w:right w:val="single" w:sz="4" w:space="0" w:color="auto"/>
            </w:tcBorders>
            <w:hideMark/>
          </w:tcPr>
          <w:p w14:paraId="373FDBEB"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2 семестр</w:t>
            </w:r>
          </w:p>
        </w:tc>
        <w:tc>
          <w:tcPr>
            <w:tcW w:w="377" w:type="pct"/>
            <w:tcBorders>
              <w:top w:val="single" w:sz="4" w:space="0" w:color="auto"/>
              <w:left w:val="single" w:sz="4" w:space="0" w:color="auto"/>
              <w:bottom w:val="single" w:sz="4" w:space="0" w:color="auto"/>
              <w:right w:val="single" w:sz="4" w:space="0" w:color="auto"/>
            </w:tcBorders>
            <w:hideMark/>
          </w:tcPr>
          <w:p w14:paraId="27E48D8E" w14:textId="77777777" w:rsidR="00BD71E9" w:rsidRPr="002D50E8"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72</w:t>
            </w:r>
          </w:p>
        </w:tc>
        <w:tc>
          <w:tcPr>
            <w:tcW w:w="345" w:type="pct"/>
            <w:tcBorders>
              <w:top w:val="single" w:sz="4" w:space="0" w:color="auto"/>
              <w:left w:val="single" w:sz="4" w:space="0" w:color="auto"/>
              <w:bottom w:val="single" w:sz="4" w:space="0" w:color="auto"/>
              <w:right w:val="single" w:sz="4" w:space="0" w:color="auto"/>
            </w:tcBorders>
            <w:hideMark/>
          </w:tcPr>
          <w:p w14:paraId="0617497F" w14:textId="77777777" w:rsidR="00BD71E9" w:rsidRPr="002D50E8"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466B367F" w14:textId="77777777" w:rsidR="00BD71E9" w:rsidRPr="002D50E8"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hideMark/>
          </w:tcPr>
          <w:p w14:paraId="1A168A2B" w14:textId="77777777" w:rsidR="00BD71E9" w:rsidRPr="002D50E8"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34</w:t>
            </w:r>
          </w:p>
        </w:tc>
        <w:tc>
          <w:tcPr>
            <w:tcW w:w="878" w:type="pct"/>
            <w:tcBorders>
              <w:top w:val="single" w:sz="4" w:space="0" w:color="auto"/>
              <w:left w:val="single" w:sz="4" w:space="0" w:color="auto"/>
              <w:bottom w:val="single" w:sz="4" w:space="0" w:color="auto"/>
              <w:right w:val="single" w:sz="4" w:space="0" w:color="auto"/>
            </w:tcBorders>
            <w:hideMark/>
          </w:tcPr>
          <w:p w14:paraId="6DBF59E7"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38</w:t>
            </w:r>
          </w:p>
        </w:tc>
        <w:tc>
          <w:tcPr>
            <w:tcW w:w="881" w:type="pct"/>
            <w:gridSpan w:val="2"/>
            <w:tcBorders>
              <w:top w:val="single" w:sz="4" w:space="0" w:color="auto"/>
              <w:left w:val="single" w:sz="4" w:space="0" w:color="auto"/>
              <w:bottom w:val="single" w:sz="4" w:space="0" w:color="auto"/>
              <w:right w:val="single" w:sz="4" w:space="0" w:color="auto"/>
            </w:tcBorders>
          </w:tcPr>
          <w:p w14:paraId="60E8DB4B" w14:textId="77777777" w:rsidR="00BD71E9" w:rsidRPr="002D50E8" w:rsidRDefault="00BD71E9" w:rsidP="00590FB1">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3261D6" w:rsidRPr="00655232" w14:paraId="2B884C1A" w14:textId="77777777" w:rsidTr="00BD71E9">
        <w:trPr>
          <w:jc w:val="center"/>
        </w:trPr>
        <w:tc>
          <w:tcPr>
            <w:tcW w:w="212" w:type="pct"/>
            <w:tcBorders>
              <w:top w:val="single" w:sz="4" w:space="0" w:color="auto"/>
              <w:left w:val="single" w:sz="4" w:space="0" w:color="auto"/>
              <w:bottom w:val="single" w:sz="4" w:space="0" w:color="auto"/>
              <w:right w:val="single" w:sz="4" w:space="0" w:color="auto"/>
            </w:tcBorders>
          </w:tcPr>
          <w:p w14:paraId="6BE5A9DA" w14:textId="77777777" w:rsidR="003261D6" w:rsidRPr="002D50E8" w:rsidRDefault="003261D6"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11</w:t>
            </w:r>
          </w:p>
        </w:tc>
        <w:tc>
          <w:tcPr>
            <w:tcW w:w="1150" w:type="pct"/>
            <w:tcBorders>
              <w:top w:val="single" w:sz="4" w:space="0" w:color="auto"/>
              <w:left w:val="single" w:sz="4" w:space="0" w:color="auto"/>
              <w:bottom w:val="single" w:sz="4" w:space="0" w:color="auto"/>
              <w:right w:val="single" w:sz="4" w:space="0" w:color="auto"/>
            </w:tcBorders>
          </w:tcPr>
          <w:p w14:paraId="64B1FC9D" w14:textId="77777777" w:rsidR="003261D6" w:rsidRPr="002D50E8" w:rsidRDefault="003261D6"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377" w:type="pct"/>
            <w:tcBorders>
              <w:top w:val="single" w:sz="4" w:space="0" w:color="auto"/>
              <w:left w:val="single" w:sz="4" w:space="0" w:color="auto"/>
              <w:bottom w:val="single" w:sz="4" w:space="0" w:color="auto"/>
              <w:right w:val="single" w:sz="4" w:space="0" w:color="auto"/>
            </w:tcBorders>
          </w:tcPr>
          <w:p w14:paraId="1B350CF2"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36</w:t>
            </w:r>
          </w:p>
        </w:tc>
        <w:tc>
          <w:tcPr>
            <w:tcW w:w="345" w:type="pct"/>
            <w:tcBorders>
              <w:top w:val="single" w:sz="4" w:space="0" w:color="auto"/>
              <w:left w:val="single" w:sz="4" w:space="0" w:color="auto"/>
              <w:bottom w:val="single" w:sz="4" w:space="0" w:color="auto"/>
              <w:right w:val="single" w:sz="4" w:space="0" w:color="auto"/>
            </w:tcBorders>
          </w:tcPr>
          <w:p w14:paraId="5D3E67B2"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3E1CF1F4"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692" w:type="pct"/>
            <w:tcBorders>
              <w:top w:val="single" w:sz="4" w:space="0" w:color="auto"/>
              <w:left w:val="single" w:sz="4" w:space="0" w:color="auto"/>
              <w:bottom w:val="single" w:sz="4" w:space="0" w:color="auto"/>
              <w:right w:val="single" w:sz="4" w:space="0" w:color="auto"/>
            </w:tcBorders>
          </w:tcPr>
          <w:p w14:paraId="777AF2C2"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17</w:t>
            </w:r>
          </w:p>
        </w:tc>
        <w:tc>
          <w:tcPr>
            <w:tcW w:w="878" w:type="pct"/>
            <w:tcBorders>
              <w:top w:val="single" w:sz="4" w:space="0" w:color="auto"/>
              <w:left w:val="single" w:sz="4" w:space="0" w:color="auto"/>
              <w:bottom w:val="single" w:sz="4" w:space="0" w:color="auto"/>
              <w:right w:val="single" w:sz="4" w:space="0" w:color="auto"/>
            </w:tcBorders>
          </w:tcPr>
          <w:p w14:paraId="42BFE381" w14:textId="77777777" w:rsidR="003261D6" w:rsidRPr="00BD71E9"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19</w:t>
            </w:r>
          </w:p>
        </w:tc>
        <w:tc>
          <w:tcPr>
            <w:tcW w:w="881" w:type="pct"/>
            <w:gridSpan w:val="2"/>
            <w:vMerge w:val="restart"/>
            <w:tcBorders>
              <w:top w:val="single" w:sz="4" w:space="0" w:color="auto"/>
              <w:left w:val="single" w:sz="4" w:space="0" w:color="auto"/>
              <w:right w:val="single" w:sz="4" w:space="0" w:color="auto"/>
            </w:tcBorders>
          </w:tcPr>
          <w:p w14:paraId="56879C69" w14:textId="77777777" w:rsidR="003261D6" w:rsidRPr="002D50E8" w:rsidRDefault="003261D6" w:rsidP="00590FB1">
            <w:pPr>
              <w:widowControl w:val="0"/>
              <w:overflowPunct w:val="0"/>
              <w:autoSpaceDE w:val="0"/>
              <w:autoSpaceDN w:val="0"/>
              <w:adjustRightInd w:val="0"/>
              <w:spacing w:after="0" w:line="24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2D50E8">
              <w:rPr>
                <w:rFonts w:ascii="Times New Roman" w:eastAsia="Times New Roman" w:hAnsi="Times New Roman" w:cs="Times New Roman"/>
                <w:sz w:val="24"/>
                <w:szCs w:val="24"/>
              </w:rPr>
              <w:t>дитант</w:t>
            </w:r>
            <w:proofErr w:type="spellEnd"/>
            <w:r w:rsidRPr="002D50E8">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w:t>
            </w:r>
            <w:r w:rsidRPr="002D50E8">
              <w:rPr>
                <w:rFonts w:ascii="Times New Roman" w:eastAsia="Times New Roman" w:hAnsi="Times New Roman" w:cs="Times New Roman"/>
                <w:sz w:val="24"/>
                <w:szCs w:val="24"/>
              </w:rPr>
              <w:lastRenderedPageBreak/>
              <w:t xml:space="preserve">выполнение ситуационного задания; </w:t>
            </w:r>
          </w:p>
        </w:tc>
      </w:tr>
      <w:tr w:rsidR="003261D6" w:rsidRPr="00655232" w14:paraId="2E9100E8" w14:textId="77777777" w:rsidTr="00BD71E9">
        <w:trPr>
          <w:jc w:val="center"/>
        </w:trPr>
        <w:tc>
          <w:tcPr>
            <w:tcW w:w="212" w:type="pct"/>
            <w:tcBorders>
              <w:top w:val="single" w:sz="4" w:space="0" w:color="auto"/>
              <w:left w:val="single" w:sz="4" w:space="0" w:color="auto"/>
              <w:bottom w:val="single" w:sz="4" w:space="0" w:color="auto"/>
              <w:right w:val="single" w:sz="4" w:space="0" w:color="auto"/>
            </w:tcBorders>
          </w:tcPr>
          <w:p w14:paraId="26DC40C3" w14:textId="77777777" w:rsidR="003261D6" w:rsidRPr="002D50E8" w:rsidRDefault="003261D6"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12</w:t>
            </w:r>
          </w:p>
        </w:tc>
        <w:tc>
          <w:tcPr>
            <w:tcW w:w="1150" w:type="pct"/>
            <w:tcBorders>
              <w:top w:val="single" w:sz="4" w:space="0" w:color="auto"/>
              <w:left w:val="single" w:sz="4" w:space="0" w:color="auto"/>
              <w:bottom w:val="single" w:sz="4" w:space="0" w:color="auto"/>
              <w:right w:val="single" w:sz="4" w:space="0" w:color="auto"/>
            </w:tcBorders>
          </w:tcPr>
          <w:p w14:paraId="6AAD3EF8" w14:textId="77777777" w:rsidR="003261D6" w:rsidRPr="002D50E8" w:rsidRDefault="003261D6"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377" w:type="pct"/>
            <w:tcBorders>
              <w:top w:val="single" w:sz="4" w:space="0" w:color="auto"/>
              <w:left w:val="single" w:sz="4" w:space="0" w:color="auto"/>
              <w:bottom w:val="single" w:sz="4" w:space="0" w:color="auto"/>
              <w:right w:val="single" w:sz="4" w:space="0" w:color="auto"/>
            </w:tcBorders>
          </w:tcPr>
          <w:p w14:paraId="1355B0E6"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36</w:t>
            </w:r>
          </w:p>
        </w:tc>
        <w:tc>
          <w:tcPr>
            <w:tcW w:w="345" w:type="pct"/>
            <w:tcBorders>
              <w:top w:val="single" w:sz="4" w:space="0" w:color="auto"/>
              <w:left w:val="single" w:sz="4" w:space="0" w:color="auto"/>
              <w:bottom w:val="single" w:sz="4" w:space="0" w:color="auto"/>
              <w:right w:val="single" w:sz="4" w:space="0" w:color="auto"/>
            </w:tcBorders>
          </w:tcPr>
          <w:p w14:paraId="5970243F"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3E2B63AC"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692" w:type="pct"/>
            <w:tcBorders>
              <w:top w:val="single" w:sz="4" w:space="0" w:color="auto"/>
              <w:left w:val="single" w:sz="4" w:space="0" w:color="auto"/>
              <w:bottom w:val="single" w:sz="4" w:space="0" w:color="auto"/>
              <w:right w:val="single" w:sz="4" w:space="0" w:color="auto"/>
            </w:tcBorders>
          </w:tcPr>
          <w:p w14:paraId="219B8EB5"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17</w:t>
            </w:r>
          </w:p>
        </w:tc>
        <w:tc>
          <w:tcPr>
            <w:tcW w:w="878" w:type="pct"/>
            <w:tcBorders>
              <w:top w:val="single" w:sz="4" w:space="0" w:color="auto"/>
              <w:left w:val="single" w:sz="4" w:space="0" w:color="auto"/>
              <w:bottom w:val="single" w:sz="4" w:space="0" w:color="auto"/>
              <w:right w:val="single" w:sz="4" w:space="0" w:color="auto"/>
            </w:tcBorders>
          </w:tcPr>
          <w:p w14:paraId="67BE8BB2" w14:textId="77777777" w:rsidR="003261D6" w:rsidRPr="00BD71E9"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19</w:t>
            </w:r>
          </w:p>
        </w:tc>
        <w:tc>
          <w:tcPr>
            <w:tcW w:w="881" w:type="pct"/>
            <w:gridSpan w:val="2"/>
            <w:vMerge/>
            <w:tcBorders>
              <w:left w:val="single" w:sz="4" w:space="0" w:color="auto"/>
              <w:bottom w:val="single" w:sz="4" w:space="0" w:color="auto"/>
              <w:right w:val="single" w:sz="4" w:space="0" w:color="auto"/>
            </w:tcBorders>
            <w:hideMark/>
          </w:tcPr>
          <w:p w14:paraId="1402129E" w14:textId="77777777" w:rsidR="003261D6" w:rsidRPr="002D50E8" w:rsidRDefault="003261D6"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BD71E9" w:rsidRPr="00655232" w14:paraId="4462D7D2"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0BDC7F07"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150" w:type="pct"/>
            <w:tcBorders>
              <w:top w:val="single" w:sz="4" w:space="0" w:color="auto"/>
              <w:left w:val="single" w:sz="4" w:space="0" w:color="auto"/>
              <w:bottom w:val="single" w:sz="4" w:space="0" w:color="auto"/>
              <w:right w:val="single" w:sz="4" w:space="0" w:color="auto"/>
            </w:tcBorders>
            <w:hideMark/>
          </w:tcPr>
          <w:p w14:paraId="2501F29B"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3 семестр</w:t>
            </w:r>
          </w:p>
        </w:tc>
        <w:tc>
          <w:tcPr>
            <w:tcW w:w="377" w:type="pct"/>
            <w:tcBorders>
              <w:top w:val="single" w:sz="4" w:space="0" w:color="auto"/>
              <w:left w:val="single" w:sz="4" w:space="0" w:color="auto"/>
              <w:bottom w:val="single" w:sz="4" w:space="0" w:color="auto"/>
              <w:right w:val="single" w:sz="4" w:space="0" w:color="auto"/>
            </w:tcBorders>
            <w:hideMark/>
          </w:tcPr>
          <w:p w14:paraId="56C4ED96"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72</w:t>
            </w:r>
          </w:p>
        </w:tc>
        <w:tc>
          <w:tcPr>
            <w:tcW w:w="345" w:type="pct"/>
            <w:tcBorders>
              <w:top w:val="single" w:sz="4" w:space="0" w:color="auto"/>
              <w:left w:val="single" w:sz="4" w:space="0" w:color="auto"/>
              <w:bottom w:val="single" w:sz="4" w:space="0" w:color="auto"/>
              <w:right w:val="single" w:sz="4" w:space="0" w:color="auto"/>
            </w:tcBorders>
            <w:hideMark/>
          </w:tcPr>
          <w:p w14:paraId="5BDB860E"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0FB2BCE0"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hideMark/>
          </w:tcPr>
          <w:p w14:paraId="5704A588"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34</w:t>
            </w:r>
          </w:p>
        </w:tc>
        <w:tc>
          <w:tcPr>
            <w:tcW w:w="878" w:type="pct"/>
            <w:tcBorders>
              <w:top w:val="single" w:sz="4" w:space="0" w:color="auto"/>
              <w:left w:val="single" w:sz="4" w:space="0" w:color="auto"/>
              <w:bottom w:val="single" w:sz="4" w:space="0" w:color="auto"/>
              <w:right w:val="single" w:sz="4" w:space="0" w:color="auto"/>
            </w:tcBorders>
            <w:hideMark/>
          </w:tcPr>
          <w:p w14:paraId="684F292C" w14:textId="77777777" w:rsidR="00BD71E9" w:rsidRPr="00BD71E9"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38</w:t>
            </w:r>
          </w:p>
        </w:tc>
        <w:tc>
          <w:tcPr>
            <w:tcW w:w="881" w:type="pct"/>
            <w:gridSpan w:val="2"/>
            <w:tcBorders>
              <w:top w:val="single" w:sz="4" w:space="0" w:color="auto"/>
              <w:left w:val="single" w:sz="4" w:space="0" w:color="auto"/>
              <w:bottom w:val="single" w:sz="4" w:space="0" w:color="auto"/>
              <w:right w:val="single" w:sz="4" w:space="0" w:color="auto"/>
            </w:tcBorders>
          </w:tcPr>
          <w:p w14:paraId="3FEB63DC" w14:textId="77777777" w:rsidR="00BD71E9" w:rsidRPr="002D50E8" w:rsidRDefault="00BD71E9"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3261D6" w:rsidRPr="00655232" w14:paraId="7EC58F64" w14:textId="77777777" w:rsidTr="00590FB1">
        <w:trPr>
          <w:trHeight w:val="393"/>
          <w:jc w:val="center"/>
        </w:trPr>
        <w:tc>
          <w:tcPr>
            <w:tcW w:w="212" w:type="pct"/>
            <w:tcBorders>
              <w:top w:val="single" w:sz="4" w:space="0" w:color="auto"/>
              <w:left w:val="single" w:sz="4" w:space="0" w:color="auto"/>
              <w:bottom w:val="single" w:sz="4" w:space="0" w:color="auto"/>
              <w:right w:val="single" w:sz="4" w:space="0" w:color="auto"/>
            </w:tcBorders>
          </w:tcPr>
          <w:p w14:paraId="1EFE7885" w14:textId="77777777" w:rsidR="003261D6" w:rsidRPr="002D50E8" w:rsidRDefault="003261D6"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13</w:t>
            </w:r>
          </w:p>
        </w:tc>
        <w:tc>
          <w:tcPr>
            <w:tcW w:w="1150" w:type="pct"/>
            <w:tcBorders>
              <w:top w:val="single" w:sz="4" w:space="0" w:color="auto"/>
              <w:left w:val="single" w:sz="4" w:space="0" w:color="auto"/>
              <w:bottom w:val="single" w:sz="4" w:space="0" w:color="auto"/>
              <w:right w:val="single" w:sz="4" w:space="0" w:color="auto"/>
            </w:tcBorders>
          </w:tcPr>
          <w:p w14:paraId="23624901" w14:textId="77777777" w:rsidR="003261D6" w:rsidRPr="002D50E8" w:rsidRDefault="003261D6"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377" w:type="pct"/>
            <w:tcBorders>
              <w:top w:val="single" w:sz="4" w:space="0" w:color="auto"/>
              <w:left w:val="single" w:sz="4" w:space="0" w:color="auto"/>
              <w:bottom w:val="single" w:sz="4" w:space="0" w:color="auto"/>
              <w:right w:val="single" w:sz="4" w:space="0" w:color="auto"/>
            </w:tcBorders>
          </w:tcPr>
          <w:p w14:paraId="0C97782B"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24</w:t>
            </w:r>
          </w:p>
        </w:tc>
        <w:tc>
          <w:tcPr>
            <w:tcW w:w="345" w:type="pct"/>
            <w:tcBorders>
              <w:top w:val="single" w:sz="4" w:space="0" w:color="auto"/>
              <w:left w:val="single" w:sz="4" w:space="0" w:color="auto"/>
              <w:bottom w:val="single" w:sz="4" w:space="0" w:color="auto"/>
              <w:right w:val="single" w:sz="4" w:space="0" w:color="auto"/>
            </w:tcBorders>
          </w:tcPr>
          <w:p w14:paraId="29E9C411" w14:textId="77777777" w:rsidR="003261D6" w:rsidRPr="00BD71E9" w:rsidRDefault="00BD71E9" w:rsidP="00BD71E9">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12</w:t>
            </w:r>
          </w:p>
        </w:tc>
        <w:tc>
          <w:tcPr>
            <w:tcW w:w="466" w:type="pct"/>
            <w:tcBorders>
              <w:top w:val="single" w:sz="4" w:space="0" w:color="auto"/>
              <w:left w:val="single" w:sz="4" w:space="0" w:color="auto"/>
              <w:bottom w:val="single" w:sz="4" w:space="0" w:color="auto"/>
              <w:right w:val="single" w:sz="4" w:space="0" w:color="auto"/>
            </w:tcBorders>
            <w:hideMark/>
          </w:tcPr>
          <w:p w14:paraId="08138DBB"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7130F255"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12</w:t>
            </w:r>
          </w:p>
        </w:tc>
        <w:tc>
          <w:tcPr>
            <w:tcW w:w="878" w:type="pct"/>
            <w:tcBorders>
              <w:top w:val="single" w:sz="4" w:space="0" w:color="auto"/>
              <w:left w:val="single" w:sz="4" w:space="0" w:color="auto"/>
              <w:bottom w:val="single" w:sz="4" w:space="0" w:color="auto"/>
              <w:right w:val="single" w:sz="4" w:space="0" w:color="auto"/>
            </w:tcBorders>
          </w:tcPr>
          <w:p w14:paraId="7DCD97F1" w14:textId="77777777" w:rsidR="003261D6" w:rsidRPr="00BD71E9" w:rsidRDefault="003261D6" w:rsidP="00BD71E9">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 xml:space="preserve"> 1</w:t>
            </w:r>
            <w:r w:rsidR="00BD71E9" w:rsidRPr="00BD71E9">
              <w:rPr>
                <w:rFonts w:ascii="Times New Roman" w:eastAsia="Times New Roman" w:hAnsi="Times New Roman" w:cs="Times New Roman"/>
                <w:sz w:val="24"/>
                <w:szCs w:val="24"/>
              </w:rPr>
              <w:t>2</w:t>
            </w:r>
          </w:p>
        </w:tc>
        <w:tc>
          <w:tcPr>
            <w:tcW w:w="881" w:type="pct"/>
            <w:gridSpan w:val="2"/>
            <w:vMerge w:val="restart"/>
            <w:tcBorders>
              <w:top w:val="single" w:sz="4" w:space="0" w:color="auto"/>
              <w:left w:val="single" w:sz="4" w:space="0" w:color="auto"/>
              <w:right w:val="single" w:sz="4" w:space="0" w:color="auto"/>
            </w:tcBorders>
          </w:tcPr>
          <w:p w14:paraId="534AFC80" w14:textId="77777777" w:rsidR="003261D6" w:rsidRPr="002D50E8" w:rsidRDefault="003261D6" w:rsidP="00590FB1">
            <w:pPr>
              <w:widowControl w:val="0"/>
              <w:overflowPunct w:val="0"/>
              <w:autoSpaceDE w:val="0"/>
              <w:autoSpaceDN w:val="0"/>
              <w:adjustRightInd w:val="0"/>
              <w:spacing w:after="0" w:line="24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2D50E8">
              <w:rPr>
                <w:rFonts w:ascii="Times New Roman" w:eastAsia="Times New Roman" w:hAnsi="Times New Roman" w:cs="Times New Roman"/>
                <w:sz w:val="24"/>
                <w:szCs w:val="24"/>
              </w:rPr>
              <w:t>power</w:t>
            </w:r>
            <w:proofErr w:type="spellEnd"/>
            <w:r w:rsidRPr="002D50E8">
              <w:rPr>
                <w:rFonts w:ascii="Times New Roman" w:eastAsia="Times New Roman" w:hAnsi="Times New Roman" w:cs="Times New Roman"/>
                <w:sz w:val="24"/>
                <w:szCs w:val="24"/>
              </w:rPr>
              <w:t xml:space="preserve"> </w:t>
            </w:r>
            <w:proofErr w:type="spellStart"/>
            <w:r w:rsidRPr="002D50E8">
              <w:rPr>
                <w:rFonts w:ascii="Times New Roman" w:eastAsia="Times New Roman" w:hAnsi="Times New Roman" w:cs="Times New Roman"/>
                <w:sz w:val="24"/>
                <w:szCs w:val="24"/>
              </w:rPr>
              <w:t>points</w:t>
            </w:r>
            <w:proofErr w:type="spellEnd"/>
            <w:r w:rsidRPr="002D50E8">
              <w:rPr>
                <w:rFonts w:ascii="Times New Roman" w:eastAsia="Times New Roman" w:hAnsi="Times New Roman" w:cs="Times New Roman"/>
                <w:sz w:val="24"/>
                <w:szCs w:val="24"/>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3261D6" w:rsidRPr="00655232" w14:paraId="22CA4026"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7C1AE7CF" w14:textId="77777777" w:rsidR="003261D6" w:rsidRPr="002D50E8" w:rsidRDefault="003261D6"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14</w:t>
            </w:r>
          </w:p>
        </w:tc>
        <w:tc>
          <w:tcPr>
            <w:tcW w:w="1150" w:type="pct"/>
            <w:tcBorders>
              <w:top w:val="single" w:sz="4" w:space="0" w:color="auto"/>
              <w:left w:val="single" w:sz="4" w:space="0" w:color="auto"/>
              <w:bottom w:val="single" w:sz="4" w:space="0" w:color="auto"/>
              <w:right w:val="single" w:sz="4" w:space="0" w:color="auto"/>
            </w:tcBorders>
          </w:tcPr>
          <w:p w14:paraId="2F3BF366" w14:textId="77777777" w:rsidR="003261D6" w:rsidRPr="002D50E8" w:rsidRDefault="003261D6"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377" w:type="pct"/>
            <w:tcBorders>
              <w:top w:val="single" w:sz="4" w:space="0" w:color="auto"/>
              <w:left w:val="single" w:sz="4" w:space="0" w:color="auto"/>
              <w:bottom w:val="single" w:sz="4" w:space="0" w:color="auto"/>
              <w:right w:val="single" w:sz="4" w:space="0" w:color="auto"/>
            </w:tcBorders>
          </w:tcPr>
          <w:p w14:paraId="29F56BFE"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24</w:t>
            </w:r>
          </w:p>
        </w:tc>
        <w:tc>
          <w:tcPr>
            <w:tcW w:w="345" w:type="pct"/>
            <w:tcBorders>
              <w:top w:val="single" w:sz="4" w:space="0" w:color="auto"/>
              <w:left w:val="single" w:sz="4" w:space="0" w:color="auto"/>
              <w:bottom w:val="single" w:sz="4" w:space="0" w:color="auto"/>
              <w:right w:val="single" w:sz="4" w:space="0" w:color="auto"/>
            </w:tcBorders>
          </w:tcPr>
          <w:p w14:paraId="473CC43E" w14:textId="77777777" w:rsidR="003261D6" w:rsidRPr="00BD71E9" w:rsidRDefault="00BD71E9" w:rsidP="00BD71E9">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12</w:t>
            </w:r>
          </w:p>
        </w:tc>
        <w:tc>
          <w:tcPr>
            <w:tcW w:w="466" w:type="pct"/>
            <w:tcBorders>
              <w:top w:val="single" w:sz="4" w:space="0" w:color="auto"/>
              <w:left w:val="single" w:sz="4" w:space="0" w:color="auto"/>
              <w:bottom w:val="single" w:sz="4" w:space="0" w:color="auto"/>
              <w:right w:val="single" w:sz="4" w:space="0" w:color="auto"/>
            </w:tcBorders>
            <w:hideMark/>
          </w:tcPr>
          <w:p w14:paraId="0141579E"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42CAFAC0"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12</w:t>
            </w:r>
          </w:p>
        </w:tc>
        <w:tc>
          <w:tcPr>
            <w:tcW w:w="878" w:type="pct"/>
            <w:tcBorders>
              <w:top w:val="single" w:sz="4" w:space="0" w:color="auto"/>
              <w:left w:val="single" w:sz="4" w:space="0" w:color="auto"/>
              <w:bottom w:val="single" w:sz="4" w:space="0" w:color="auto"/>
              <w:right w:val="single" w:sz="4" w:space="0" w:color="auto"/>
            </w:tcBorders>
          </w:tcPr>
          <w:p w14:paraId="000273FE" w14:textId="77777777" w:rsidR="003261D6" w:rsidRPr="00BD71E9" w:rsidRDefault="003261D6" w:rsidP="00BD71E9">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 xml:space="preserve"> 1</w:t>
            </w:r>
            <w:r w:rsidR="00BD71E9" w:rsidRPr="00BD71E9">
              <w:rPr>
                <w:rFonts w:ascii="Times New Roman" w:eastAsia="Times New Roman" w:hAnsi="Times New Roman" w:cs="Times New Roman"/>
                <w:sz w:val="24"/>
                <w:szCs w:val="24"/>
              </w:rPr>
              <w:t>2</w:t>
            </w:r>
          </w:p>
        </w:tc>
        <w:tc>
          <w:tcPr>
            <w:tcW w:w="881" w:type="pct"/>
            <w:gridSpan w:val="2"/>
            <w:vMerge/>
            <w:tcBorders>
              <w:left w:val="single" w:sz="4" w:space="0" w:color="auto"/>
              <w:right w:val="single" w:sz="4" w:space="0" w:color="auto"/>
            </w:tcBorders>
            <w:hideMark/>
          </w:tcPr>
          <w:p w14:paraId="792886DA" w14:textId="77777777" w:rsidR="003261D6" w:rsidRPr="002D50E8" w:rsidRDefault="003261D6"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3261D6" w:rsidRPr="00655232" w14:paraId="690955A9"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440BC93F" w14:textId="77777777" w:rsidR="003261D6" w:rsidRPr="002D50E8" w:rsidRDefault="003261D6"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15</w:t>
            </w:r>
          </w:p>
        </w:tc>
        <w:tc>
          <w:tcPr>
            <w:tcW w:w="1150" w:type="pct"/>
            <w:tcBorders>
              <w:top w:val="single" w:sz="4" w:space="0" w:color="auto"/>
              <w:left w:val="single" w:sz="4" w:space="0" w:color="auto"/>
              <w:bottom w:val="single" w:sz="4" w:space="0" w:color="auto"/>
              <w:right w:val="single" w:sz="4" w:space="0" w:color="auto"/>
            </w:tcBorders>
          </w:tcPr>
          <w:p w14:paraId="13344EC1" w14:textId="77777777" w:rsidR="003261D6" w:rsidRPr="002D50E8" w:rsidRDefault="003261D6"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Маркетинг.</w:t>
            </w:r>
          </w:p>
        </w:tc>
        <w:tc>
          <w:tcPr>
            <w:tcW w:w="377" w:type="pct"/>
            <w:tcBorders>
              <w:top w:val="single" w:sz="4" w:space="0" w:color="auto"/>
              <w:left w:val="single" w:sz="4" w:space="0" w:color="auto"/>
              <w:bottom w:val="single" w:sz="4" w:space="0" w:color="auto"/>
              <w:right w:val="single" w:sz="4" w:space="0" w:color="auto"/>
            </w:tcBorders>
          </w:tcPr>
          <w:p w14:paraId="58BE05EC" w14:textId="77777777" w:rsidR="003261D6" w:rsidRPr="00BD71E9" w:rsidRDefault="003261D6" w:rsidP="00BD71E9">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2</w:t>
            </w:r>
            <w:r w:rsidR="00BD71E9" w:rsidRPr="00BD71E9">
              <w:rPr>
                <w:rFonts w:ascii="Times New Roman" w:eastAsia="Times New Roman" w:hAnsi="Times New Roman" w:cs="Times New Roman"/>
                <w:sz w:val="24"/>
                <w:szCs w:val="24"/>
              </w:rPr>
              <w:t>4</w:t>
            </w:r>
          </w:p>
        </w:tc>
        <w:tc>
          <w:tcPr>
            <w:tcW w:w="345" w:type="pct"/>
            <w:tcBorders>
              <w:top w:val="single" w:sz="4" w:space="0" w:color="auto"/>
              <w:left w:val="single" w:sz="4" w:space="0" w:color="auto"/>
              <w:bottom w:val="single" w:sz="4" w:space="0" w:color="auto"/>
              <w:right w:val="single" w:sz="4" w:space="0" w:color="auto"/>
            </w:tcBorders>
          </w:tcPr>
          <w:p w14:paraId="0CF61756"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10</w:t>
            </w:r>
          </w:p>
        </w:tc>
        <w:tc>
          <w:tcPr>
            <w:tcW w:w="466" w:type="pct"/>
            <w:tcBorders>
              <w:top w:val="single" w:sz="4" w:space="0" w:color="auto"/>
              <w:left w:val="single" w:sz="4" w:space="0" w:color="auto"/>
              <w:bottom w:val="single" w:sz="4" w:space="0" w:color="auto"/>
              <w:right w:val="single" w:sz="4" w:space="0" w:color="auto"/>
            </w:tcBorders>
            <w:hideMark/>
          </w:tcPr>
          <w:p w14:paraId="57EA0799"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48324BC1"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10</w:t>
            </w:r>
          </w:p>
        </w:tc>
        <w:tc>
          <w:tcPr>
            <w:tcW w:w="878" w:type="pct"/>
            <w:tcBorders>
              <w:top w:val="single" w:sz="4" w:space="0" w:color="auto"/>
              <w:left w:val="single" w:sz="4" w:space="0" w:color="auto"/>
              <w:bottom w:val="single" w:sz="4" w:space="0" w:color="auto"/>
              <w:right w:val="single" w:sz="4" w:space="0" w:color="auto"/>
            </w:tcBorders>
          </w:tcPr>
          <w:p w14:paraId="4C90F66A" w14:textId="77777777" w:rsidR="003261D6" w:rsidRPr="00BD71E9" w:rsidRDefault="003261D6" w:rsidP="00BD71E9">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w:t>
            </w:r>
            <w:r w:rsidR="00BD71E9" w:rsidRPr="00BD71E9">
              <w:rPr>
                <w:rFonts w:ascii="Times New Roman" w:eastAsia="Times New Roman" w:hAnsi="Times New Roman" w:cs="Times New Roman"/>
                <w:sz w:val="24"/>
                <w:szCs w:val="24"/>
              </w:rPr>
              <w:t>4</w:t>
            </w:r>
          </w:p>
        </w:tc>
        <w:tc>
          <w:tcPr>
            <w:tcW w:w="881" w:type="pct"/>
            <w:gridSpan w:val="2"/>
            <w:vMerge/>
            <w:tcBorders>
              <w:left w:val="single" w:sz="4" w:space="0" w:color="auto"/>
              <w:bottom w:val="single" w:sz="4" w:space="0" w:color="auto"/>
              <w:right w:val="single" w:sz="4" w:space="0" w:color="auto"/>
            </w:tcBorders>
            <w:hideMark/>
          </w:tcPr>
          <w:p w14:paraId="704A2F66" w14:textId="77777777" w:rsidR="003261D6" w:rsidRPr="002D50E8" w:rsidRDefault="003261D6"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BD71E9" w:rsidRPr="00655232" w14:paraId="6E082F82"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26282D1B"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150" w:type="pct"/>
            <w:tcBorders>
              <w:top w:val="single" w:sz="4" w:space="0" w:color="auto"/>
              <w:left w:val="single" w:sz="4" w:space="0" w:color="auto"/>
              <w:bottom w:val="single" w:sz="4" w:space="0" w:color="auto"/>
              <w:right w:val="single" w:sz="4" w:space="0" w:color="auto"/>
            </w:tcBorders>
            <w:hideMark/>
          </w:tcPr>
          <w:p w14:paraId="6E57302F"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4 семестр</w:t>
            </w:r>
          </w:p>
        </w:tc>
        <w:tc>
          <w:tcPr>
            <w:tcW w:w="377" w:type="pct"/>
            <w:tcBorders>
              <w:top w:val="single" w:sz="4" w:space="0" w:color="auto"/>
              <w:left w:val="single" w:sz="4" w:space="0" w:color="auto"/>
              <w:bottom w:val="single" w:sz="4" w:space="0" w:color="auto"/>
              <w:right w:val="single" w:sz="4" w:space="0" w:color="auto"/>
            </w:tcBorders>
          </w:tcPr>
          <w:p w14:paraId="21E070F0"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72</w:t>
            </w:r>
          </w:p>
        </w:tc>
        <w:tc>
          <w:tcPr>
            <w:tcW w:w="345" w:type="pct"/>
            <w:tcBorders>
              <w:top w:val="single" w:sz="4" w:space="0" w:color="auto"/>
              <w:left w:val="single" w:sz="4" w:space="0" w:color="auto"/>
              <w:bottom w:val="single" w:sz="4" w:space="0" w:color="auto"/>
              <w:right w:val="single" w:sz="4" w:space="0" w:color="auto"/>
            </w:tcBorders>
          </w:tcPr>
          <w:p w14:paraId="3A597663"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151F8D95"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hideMark/>
          </w:tcPr>
          <w:p w14:paraId="768749E5"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34</w:t>
            </w:r>
          </w:p>
        </w:tc>
        <w:tc>
          <w:tcPr>
            <w:tcW w:w="878" w:type="pct"/>
            <w:tcBorders>
              <w:top w:val="single" w:sz="4" w:space="0" w:color="auto"/>
              <w:left w:val="single" w:sz="4" w:space="0" w:color="auto"/>
              <w:bottom w:val="single" w:sz="4" w:space="0" w:color="auto"/>
              <w:right w:val="single" w:sz="4" w:space="0" w:color="auto"/>
            </w:tcBorders>
          </w:tcPr>
          <w:p w14:paraId="3F2ABBF2" w14:textId="77777777" w:rsidR="00BD71E9" w:rsidRPr="00BD71E9"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38</w:t>
            </w:r>
          </w:p>
        </w:tc>
        <w:tc>
          <w:tcPr>
            <w:tcW w:w="881" w:type="pct"/>
            <w:gridSpan w:val="2"/>
            <w:tcBorders>
              <w:top w:val="single" w:sz="4" w:space="0" w:color="auto"/>
              <w:left w:val="single" w:sz="4" w:space="0" w:color="auto"/>
              <w:bottom w:val="single" w:sz="4" w:space="0" w:color="auto"/>
              <w:right w:val="single" w:sz="4" w:space="0" w:color="auto"/>
            </w:tcBorders>
          </w:tcPr>
          <w:p w14:paraId="6579002A" w14:textId="77777777" w:rsidR="00BD71E9" w:rsidRPr="002D50E8" w:rsidRDefault="00BD71E9" w:rsidP="00590FB1">
            <w:pPr>
              <w:widowControl w:val="0"/>
              <w:overflowPunct w:val="0"/>
              <w:autoSpaceDE w:val="0"/>
              <w:autoSpaceDN w:val="0"/>
              <w:adjustRightInd w:val="0"/>
              <w:spacing w:after="0" w:line="240" w:lineRule="exact"/>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3261D6" w:rsidRPr="003C2BA7" w14:paraId="7D59FCF6"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4B138FC7" w14:textId="77777777" w:rsidR="003261D6" w:rsidRPr="002D50E8" w:rsidRDefault="003261D6"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150" w:type="pct"/>
            <w:tcBorders>
              <w:top w:val="single" w:sz="4" w:space="0" w:color="auto"/>
              <w:left w:val="single" w:sz="4" w:space="0" w:color="auto"/>
              <w:bottom w:val="single" w:sz="4" w:space="0" w:color="auto"/>
              <w:right w:val="single" w:sz="4" w:space="0" w:color="auto"/>
            </w:tcBorders>
            <w:hideMark/>
          </w:tcPr>
          <w:p w14:paraId="487FA161" w14:textId="77777777" w:rsidR="003261D6" w:rsidRPr="002D50E8" w:rsidRDefault="003261D6"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В целом по дисциплине</w:t>
            </w:r>
          </w:p>
        </w:tc>
        <w:tc>
          <w:tcPr>
            <w:tcW w:w="377" w:type="pct"/>
            <w:tcBorders>
              <w:top w:val="single" w:sz="4" w:space="0" w:color="auto"/>
              <w:left w:val="single" w:sz="4" w:space="0" w:color="auto"/>
              <w:bottom w:val="single" w:sz="4" w:space="0" w:color="auto"/>
              <w:right w:val="single" w:sz="4" w:space="0" w:color="auto"/>
            </w:tcBorders>
            <w:hideMark/>
          </w:tcPr>
          <w:p w14:paraId="635EE924" w14:textId="77777777" w:rsidR="003261D6" w:rsidRPr="002D50E8" w:rsidRDefault="003261D6"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288</w:t>
            </w:r>
          </w:p>
        </w:tc>
        <w:tc>
          <w:tcPr>
            <w:tcW w:w="345" w:type="pct"/>
            <w:tcBorders>
              <w:top w:val="single" w:sz="4" w:space="0" w:color="auto"/>
              <w:left w:val="single" w:sz="4" w:space="0" w:color="auto"/>
              <w:bottom w:val="single" w:sz="4" w:space="0" w:color="auto"/>
              <w:right w:val="single" w:sz="4" w:space="0" w:color="auto"/>
            </w:tcBorders>
            <w:hideMark/>
          </w:tcPr>
          <w:p w14:paraId="4B23014A" w14:textId="77777777" w:rsidR="003261D6" w:rsidRPr="002D50E8" w:rsidRDefault="003261D6"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136</w:t>
            </w:r>
          </w:p>
        </w:tc>
        <w:tc>
          <w:tcPr>
            <w:tcW w:w="466" w:type="pct"/>
            <w:tcBorders>
              <w:top w:val="single" w:sz="4" w:space="0" w:color="auto"/>
              <w:left w:val="single" w:sz="4" w:space="0" w:color="auto"/>
              <w:bottom w:val="single" w:sz="4" w:space="0" w:color="auto"/>
              <w:right w:val="single" w:sz="4" w:space="0" w:color="auto"/>
            </w:tcBorders>
            <w:hideMark/>
          </w:tcPr>
          <w:p w14:paraId="18F54D5A" w14:textId="77777777" w:rsidR="003261D6" w:rsidRPr="002D50E8" w:rsidRDefault="003261D6" w:rsidP="00590FB1">
            <w:pPr>
              <w:widowControl w:val="0"/>
              <w:autoSpaceDE w:val="0"/>
              <w:autoSpaceDN w:val="0"/>
              <w:adjustRightInd w:val="0"/>
              <w:spacing w:after="0" w:line="360" w:lineRule="exact"/>
              <w:jc w:val="center"/>
              <w:rPr>
                <w:rFonts w:ascii="Calibri" w:eastAsia="Calibri" w:hAnsi="Calibri" w:cs="Times New Roman"/>
                <w:sz w:val="24"/>
                <w:szCs w:val="24"/>
              </w:rPr>
            </w:pPr>
          </w:p>
        </w:tc>
        <w:tc>
          <w:tcPr>
            <w:tcW w:w="692" w:type="pct"/>
            <w:tcBorders>
              <w:top w:val="single" w:sz="4" w:space="0" w:color="auto"/>
              <w:left w:val="single" w:sz="4" w:space="0" w:color="auto"/>
              <w:bottom w:val="single" w:sz="4" w:space="0" w:color="auto"/>
              <w:right w:val="single" w:sz="4" w:space="0" w:color="auto"/>
            </w:tcBorders>
            <w:hideMark/>
          </w:tcPr>
          <w:p w14:paraId="15A52487" w14:textId="77777777" w:rsidR="003261D6" w:rsidRPr="002D50E8" w:rsidRDefault="003261D6"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136</w:t>
            </w:r>
          </w:p>
        </w:tc>
        <w:tc>
          <w:tcPr>
            <w:tcW w:w="878" w:type="pct"/>
            <w:tcBorders>
              <w:top w:val="single" w:sz="4" w:space="0" w:color="auto"/>
              <w:left w:val="single" w:sz="4" w:space="0" w:color="auto"/>
              <w:bottom w:val="single" w:sz="4" w:space="0" w:color="auto"/>
              <w:right w:val="single" w:sz="4" w:space="0" w:color="auto"/>
            </w:tcBorders>
            <w:hideMark/>
          </w:tcPr>
          <w:p w14:paraId="7B7716AC" w14:textId="77777777" w:rsidR="003261D6" w:rsidRPr="002D50E8" w:rsidRDefault="003261D6"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152</w:t>
            </w:r>
          </w:p>
        </w:tc>
        <w:tc>
          <w:tcPr>
            <w:tcW w:w="88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2ADB734" w14:textId="77777777" w:rsidR="003261D6" w:rsidRPr="002D50E8" w:rsidRDefault="003261D6" w:rsidP="00590FB1">
            <w:pPr>
              <w:widowControl w:val="0"/>
              <w:autoSpaceDE w:val="0"/>
              <w:autoSpaceDN w:val="0"/>
              <w:adjustRightInd w:val="0"/>
              <w:spacing w:after="0" w:line="240" w:lineRule="exact"/>
              <w:rPr>
                <w:rFonts w:ascii="Times New Roman" w:eastAsia="Calibri" w:hAnsi="Times New Roman" w:cs="Times New Roman"/>
                <w:sz w:val="24"/>
                <w:szCs w:val="24"/>
              </w:rPr>
            </w:pPr>
            <w:r w:rsidRPr="002D50E8">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3261D6" w:rsidRPr="00655232" w14:paraId="04F5302C"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004A569E" w14:textId="77777777" w:rsidR="003261D6" w:rsidRPr="002D50E8" w:rsidRDefault="003261D6" w:rsidP="00590FB1">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150" w:type="pct"/>
            <w:tcBorders>
              <w:top w:val="single" w:sz="4" w:space="0" w:color="auto"/>
              <w:left w:val="single" w:sz="4" w:space="0" w:color="auto"/>
              <w:bottom w:val="single" w:sz="4" w:space="0" w:color="auto"/>
              <w:right w:val="single" w:sz="4" w:space="0" w:color="auto"/>
            </w:tcBorders>
          </w:tcPr>
          <w:p w14:paraId="3EE99895" w14:textId="77777777" w:rsidR="003261D6" w:rsidRPr="002D50E8" w:rsidRDefault="003261D6" w:rsidP="00590FB1">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в %</w:t>
            </w:r>
          </w:p>
        </w:tc>
        <w:tc>
          <w:tcPr>
            <w:tcW w:w="377" w:type="pct"/>
            <w:tcBorders>
              <w:top w:val="single" w:sz="4" w:space="0" w:color="auto"/>
              <w:left w:val="single" w:sz="4" w:space="0" w:color="auto"/>
              <w:bottom w:val="single" w:sz="4" w:space="0" w:color="auto"/>
              <w:right w:val="single" w:sz="4" w:space="0" w:color="auto"/>
            </w:tcBorders>
          </w:tcPr>
          <w:p w14:paraId="228F53EA" w14:textId="77777777" w:rsidR="003261D6" w:rsidRPr="002D50E8"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100</w:t>
            </w:r>
          </w:p>
        </w:tc>
        <w:tc>
          <w:tcPr>
            <w:tcW w:w="345" w:type="pct"/>
            <w:tcBorders>
              <w:top w:val="single" w:sz="4" w:space="0" w:color="auto"/>
              <w:left w:val="single" w:sz="4" w:space="0" w:color="auto"/>
              <w:bottom w:val="single" w:sz="4" w:space="0" w:color="auto"/>
              <w:right w:val="single" w:sz="4" w:space="0" w:color="auto"/>
            </w:tcBorders>
          </w:tcPr>
          <w:p w14:paraId="6F92FA51" w14:textId="77777777" w:rsidR="003261D6" w:rsidRPr="00BD71E9" w:rsidRDefault="00BD71E9" w:rsidP="00BD71E9">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47</w:t>
            </w:r>
          </w:p>
        </w:tc>
        <w:tc>
          <w:tcPr>
            <w:tcW w:w="466" w:type="pct"/>
            <w:tcBorders>
              <w:top w:val="single" w:sz="4" w:space="0" w:color="auto"/>
              <w:left w:val="single" w:sz="4" w:space="0" w:color="auto"/>
              <w:bottom w:val="single" w:sz="4" w:space="0" w:color="auto"/>
              <w:right w:val="single" w:sz="4" w:space="0" w:color="auto"/>
            </w:tcBorders>
          </w:tcPr>
          <w:p w14:paraId="7499EC1C"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692" w:type="pct"/>
            <w:tcBorders>
              <w:top w:val="single" w:sz="4" w:space="0" w:color="auto"/>
              <w:left w:val="single" w:sz="4" w:space="0" w:color="auto"/>
              <w:bottom w:val="single" w:sz="4" w:space="0" w:color="auto"/>
              <w:right w:val="single" w:sz="4" w:space="0" w:color="auto"/>
            </w:tcBorders>
          </w:tcPr>
          <w:p w14:paraId="5003E395"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color w:val="000000" w:themeColor="text1"/>
                <w:sz w:val="24"/>
                <w:szCs w:val="24"/>
              </w:rPr>
              <w:t>100</w:t>
            </w:r>
          </w:p>
        </w:tc>
        <w:tc>
          <w:tcPr>
            <w:tcW w:w="878" w:type="pct"/>
            <w:tcBorders>
              <w:top w:val="single" w:sz="4" w:space="0" w:color="auto"/>
              <w:left w:val="single" w:sz="4" w:space="0" w:color="auto"/>
              <w:bottom w:val="single" w:sz="4" w:space="0" w:color="auto"/>
              <w:right w:val="single" w:sz="4" w:space="0" w:color="auto"/>
            </w:tcBorders>
          </w:tcPr>
          <w:p w14:paraId="403EBD3F" w14:textId="77777777" w:rsidR="003261D6" w:rsidRPr="00BD71E9" w:rsidRDefault="00BD71E9"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53</w:t>
            </w:r>
          </w:p>
        </w:tc>
        <w:tc>
          <w:tcPr>
            <w:tcW w:w="881" w:type="pct"/>
            <w:gridSpan w:val="2"/>
            <w:tcBorders>
              <w:top w:val="single" w:sz="4" w:space="0" w:color="auto"/>
              <w:left w:val="single" w:sz="4" w:space="0" w:color="auto"/>
              <w:bottom w:val="single" w:sz="4" w:space="0" w:color="auto"/>
              <w:right w:val="single" w:sz="4" w:space="0" w:color="auto"/>
            </w:tcBorders>
          </w:tcPr>
          <w:p w14:paraId="41EEE5DD" w14:textId="77777777" w:rsidR="003261D6" w:rsidRPr="002D50E8" w:rsidRDefault="003261D6"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highlight w:val="yellow"/>
              </w:rPr>
            </w:pPr>
          </w:p>
        </w:tc>
      </w:tr>
    </w:tbl>
    <w:p w14:paraId="4975E987" w14:textId="77777777" w:rsidR="00590FB1" w:rsidRPr="00590FB1" w:rsidRDefault="00590FB1" w:rsidP="00590FB1">
      <w:pPr>
        <w:shd w:val="clear" w:color="auto" w:fill="FFFFFF"/>
        <w:spacing w:after="0" w:line="320" w:lineRule="exact"/>
        <w:rPr>
          <w:rFonts w:ascii="Times New Roman" w:eastAsia="Times New Roman" w:hAnsi="Times New Roman" w:cs="Times New Roman"/>
          <w:b/>
          <w:color w:val="000000"/>
          <w:sz w:val="28"/>
          <w:szCs w:val="28"/>
          <w:lang w:eastAsia="ru-RU"/>
        </w:rPr>
      </w:pPr>
      <w:r w:rsidRPr="00590FB1">
        <w:rPr>
          <w:rFonts w:ascii="Times New Roman" w:eastAsia="Times New Roman" w:hAnsi="Times New Roman" w:cs="Times New Roman"/>
          <w:b/>
          <w:color w:val="000000"/>
          <w:sz w:val="28"/>
          <w:szCs w:val="28"/>
          <w:lang w:eastAsia="ru-RU"/>
        </w:rPr>
        <w:t>ОЗО</w:t>
      </w:r>
    </w:p>
    <w:p w14:paraId="4B8CCCEA" w14:textId="77777777" w:rsidR="00590FB1" w:rsidRPr="00590FB1" w:rsidRDefault="00590FB1" w:rsidP="00590FB1">
      <w:pPr>
        <w:shd w:val="clear" w:color="auto" w:fill="FFFFFF"/>
        <w:spacing w:after="0" w:line="320" w:lineRule="exact"/>
        <w:rPr>
          <w:rFonts w:ascii="Arial" w:eastAsia="Times New Roman" w:hAnsi="Arial" w:cs="Arial"/>
          <w:color w:val="2C2D2E"/>
          <w:sz w:val="28"/>
          <w:szCs w:val="28"/>
          <w:lang w:eastAsia="ru-RU"/>
        </w:rPr>
      </w:pPr>
      <w:r w:rsidRPr="00590FB1">
        <w:rPr>
          <w:rFonts w:ascii="Times New Roman" w:eastAsia="Times New Roman" w:hAnsi="Times New Roman" w:cs="Times New Roman"/>
          <w:b/>
          <w:i/>
          <w:color w:val="000000"/>
          <w:sz w:val="28"/>
          <w:szCs w:val="28"/>
          <w:lang w:eastAsia="ru-RU"/>
        </w:rPr>
        <w:t>ОП «Экономика и финансы</w:t>
      </w:r>
      <w:r w:rsidRPr="00590FB1">
        <w:rPr>
          <w:rFonts w:ascii="Times New Roman" w:eastAsia="Times New Roman" w:hAnsi="Times New Roman" w:cs="Times New Roman"/>
          <w:i/>
          <w:color w:val="000000"/>
          <w:sz w:val="28"/>
          <w:szCs w:val="28"/>
          <w:lang w:eastAsia="ru-RU"/>
        </w:rPr>
        <w:t>», профиль: «Финансы и инвестиции»</w:t>
      </w:r>
      <w:r w:rsidRPr="00590FB1">
        <w:rPr>
          <w:rFonts w:ascii="Times New Roman" w:eastAsia="Times New Roman" w:hAnsi="Times New Roman" w:cs="Times New Roman"/>
          <w:color w:val="000000"/>
          <w:sz w:val="28"/>
          <w:szCs w:val="28"/>
          <w:lang w:eastAsia="ru-RU"/>
        </w:rPr>
        <w:t xml:space="preserve"> </w:t>
      </w:r>
    </w:p>
    <w:p w14:paraId="739E03EC" w14:textId="77777777" w:rsidR="00590FB1" w:rsidRPr="00590FB1" w:rsidRDefault="00590FB1" w:rsidP="00590FB1">
      <w:pPr>
        <w:shd w:val="clear" w:color="auto" w:fill="FFFFFF"/>
        <w:spacing w:after="0" w:line="320" w:lineRule="exact"/>
        <w:rPr>
          <w:rFonts w:ascii="Arial" w:eastAsia="Times New Roman" w:hAnsi="Arial" w:cs="Arial"/>
          <w:i/>
          <w:color w:val="2C2D2E"/>
          <w:sz w:val="28"/>
          <w:szCs w:val="28"/>
          <w:lang w:eastAsia="ru-RU"/>
        </w:rPr>
      </w:pPr>
      <w:r w:rsidRPr="00590FB1">
        <w:rPr>
          <w:rFonts w:ascii="Times New Roman" w:eastAsia="Times New Roman" w:hAnsi="Times New Roman" w:cs="Times New Roman"/>
          <w:b/>
          <w:i/>
          <w:color w:val="000000"/>
          <w:sz w:val="28"/>
          <w:szCs w:val="28"/>
          <w:lang w:eastAsia="ru-RU"/>
        </w:rPr>
        <w:t>ОП «Аналитика и аудит»</w:t>
      </w:r>
      <w:r w:rsidRPr="00590FB1">
        <w:rPr>
          <w:rFonts w:ascii="Times New Roman" w:eastAsia="Times New Roman" w:hAnsi="Times New Roman" w:cs="Times New Roman"/>
          <w:i/>
          <w:color w:val="000000"/>
          <w:sz w:val="28"/>
          <w:szCs w:val="28"/>
          <w:lang w:eastAsia="ru-RU"/>
        </w:rPr>
        <w:t>, профиль: «Аналитика и аудит»</w:t>
      </w:r>
    </w:p>
    <w:p w14:paraId="3847737E" w14:textId="77777777" w:rsidR="009347C5" w:rsidRDefault="009347C5" w:rsidP="009347C5">
      <w:pPr>
        <w:spacing w:after="0" w:line="320" w:lineRule="exact"/>
        <w:rPr>
          <w:rFonts w:ascii="Times New Roman" w:eastAsia="Times New Roman" w:hAnsi="Times New Roman" w:cs="Times New Roman"/>
          <w:b/>
          <w:i/>
          <w:color w:val="000000"/>
          <w:sz w:val="28"/>
          <w:szCs w:val="28"/>
          <w:lang w:eastAsia="ru-RU"/>
        </w:rPr>
      </w:pPr>
      <w:r w:rsidRPr="00AF6A65">
        <w:rPr>
          <w:rFonts w:ascii="Times New Roman" w:eastAsia="Times New Roman" w:hAnsi="Times New Roman" w:cs="Times New Roman"/>
          <w:b/>
          <w:i/>
          <w:color w:val="000000"/>
          <w:sz w:val="28"/>
          <w:szCs w:val="28"/>
          <w:lang w:eastAsia="ru-RU"/>
        </w:rPr>
        <w:t>ОП «Бизнес-анализ, налоги и аудит»,</w:t>
      </w:r>
      <w:r w:rsidRPr="00AF6A65">
        <w:rPr>
          <w:rFonts w:ascii="Times New Roman" w:eastAsia="Times New Roman" w:hAnsi="Times New Roman" w:cs="Times New Roman"/>
          <w:i/>
          <w:color w:val="000000"/>
          <w:sz w:val="28"/>
          <w:szCs w:val="28"/>
          <w:lang w:eastAsia="ru-RU"/>
        </w:rPr>
        <w:t xml:space="preserve"> профиль: «Учет, анализ и аудит» (ИОО)</w:t>
      </w:r>
      <w:r w:rsidRPr="009347C5">
        <w:rPr>
          <w:rFonts w:ascii="Times New Roman" w:eastAsia="Times New Roman" w:hAnsi="Times New Roman" w:cs="Times New Roman"/>
          <w:b/>
          <w:i/>
          <w:color w:val="000000"/>
          <w:sz w:val="28"/>
          <w:szCs w:val="28"/>
          <w:lang w:eastAsia="ru-RU"/>
        </w:rPr>
        <w:t xml:space="preserve"> </w:t>
      </w:r>
    </w:p>
    <w:p w14:paraId="54230097" w14:textId="78A3A03E" w:rsidR="002D50E8" w:rsidRDefault="00590FB1" w:rsidP="00590FB1">
      <w:pPr>
        <w:spacing w:after="0" w:line="320" w:lineRule="exact"/>
        <w:ind w:firstLine="709"/>
        <w:jc w:val="right"/>
        <w:rPr>
          <w:rFonts w:ascii="Times New Roman" w:eastAsia="Times New Roman" w:hAnsi="Times New Roman" w:cs="Times New Roman"/>
          <w:color w:val="000000" w:themeColor="text1"/>
          <w:sz w:val="28"/>
          <w:szCs w:val="28"/>
          <w:lang w:eastAsia="ru-RU"/>
        </w:rPr>
      </w:pPr>
      <w:r w:rsidRPr="00590FB1">
        <w:rPr>
          <w:rFonts w:ascii="Times New Roman" w:eastAsia="Times New Roman" w:hAnsi="Times New Roman" w:cs="Times New Roman"/>
          <w:color w:val="000000" w:themeColor="text1"/>
          <w:sz w:val="28"/>
          <w:szCs w:val="28"/>
          <w:lang w:eastAsia="ru-RU"/>
        </w:rPr>
        <w:t>Таблица 2.</w:t>
      </w:r>
      <w:r w:rsidR="009347C5">
        <w:rPr>
          <w:rFonts w:ascii="Times New Roman" w:eastAsia="Times New Roman" w:hAnsi="Times New Roman" w:cs="Times New Roman"/>
          <w:color w:val="000000" w:themeColor="text1"/>
          <w:sz w:val="28"/>
          <w:szCs w:val="28"/>
          <w:lang w:eastAsia="ru-RU"/>
        </w:rPr>
        <w:t>6</w:t>
      </w:r>
      <w:r w:rsidRPr="00590FB1">
        <w:rPr>
          <w:rFonts w:ascii="Times New Roman" w:eastAsia="Times New Roman" w:hAnsi="Times New Roman" w:cs="Times New Roman"/>
          <w:color w:val="000000" w:themeColor="text1"/>
          <w:sz w:val="28"/>
          <w:szCs w:val="28"/>
          <w:lang w:eastAsia="ru-RU"/>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
        <w:gridCol w:w="2289"/>
        <w:gridCol w:w="761"/>
        <w:gridCol w:w="800"/>
        <w:gridCol w:w="974"/>
        <w:gridCol w:w="1485"/>
        <w:gridCol w:w="1854"/>
        <w:gridCol w:w="1840"/>
        <w:gridCol w:w="19"/>
      </w:tblGrid>
      <w:tr w:rsidR="00590FB1" w:rsidRPr="00655232" w14:paraId="5FBC9AD1" w14:textId="77777777" w:rsidTr="009347C5">
        <w:trPr>
          <w:jc w:val="center"/>
        </w:trPr>
        <w:tc>
          <w:tcPr>
            <w:tcW w:w="208" w:type="pct"/>
            <w:vMerge w:val="restart"/>
            <w:tcBorders>
              <w:top w:val="single" w:sz="4" w:space="0" w:color="auto"/>
              <w:left w:val="single" w:sz="4" w:space="0" w:color="auto"/>
              <w:right w:val="single" w:sz="4" w:space="0" w:color="auto"/>
            </w:tcBorders>
          </w:tcPr>
          <w:p w14:paraId="5DDA8DCD" w14:textId="77777777" w:rsidR="00590FB1" w:rsidRPr="00BB72DC" w:rsidRDefault="00590FB1"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247ECF5C" w14:textId="77777777" w:rsidR="00590FB1" w:rsidRPr="00BB72DC" w:rsidRDefault="00590FB1"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п\п</w:t>
            </w:r>
          </w:p>
        </w:tc>
        <w:tc>
          <w:tcPr>
            <w:tcW w:w="1095" w:type="pct"/>
            <w:vMerge w:val="restart"/>
            <w:tcBorders>
              <w:top w:val="single" w:sz="4" w:space="0" w:color="auto"/>
              <w:left w:val="single" w:sz="4" w:space="0" w:color="auto"/>
              <w:right w:val="single" w:sz="4" w:space="0" w:color="auto"/>
            </w:tcBorders>
            <w:vAlign w:val="center"/>
            <w:hideMark/>
          </w:tcPr>
          <w:p w14:paraId="2FE5C6C1" w14:textId="77777777" w:rsidR="00590FB1" w:rsidRPr="00BB72DC" w:rsidRDefault="00590FB1"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Наименование</w:t>
            </w:r>
          </w:p>
          <w:p w14:paraId="1D0694C9" w14:textId="77777777" w:rsidR="00590FB1" w:rsidRPr="00BB72DC" w:rsidRDefault="00590FB1" w:rsidP="00590FB1">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t>темы</w:t>
            </w:r>
          </w:p>
          <w:p w14:paraId="20869F1D"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2809" w:type="pct"/>
            <w:gridSpan w:val="5"/>
            <w:tcBorders>
              <w:top w:val="single" w:sz="4" w:space="0" w:color="auto"/>
              <w:left w:val="single" w:sz="4" w:space="0" w:color="auto"/>
              <w:bottom w:val="single" w:sz="4" w:space="0" w:color="auto"/>
              <w:right w:val="single" w:sz="4" w:space="0" w:color="auto"/>
            </w:tcBorders>
            <w:hideMark/>
          </w:tcPr>
          <w:p w14:paraId="6792E8EF"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Трудоёмкость в часах</w:t>
            </w:r>
          </w:p>
        </w:tc>
        <w:tc>
          <w:tcPr>
            <w:tcW w:w="889" w:type="pct"/>
            <w:gridSpan w:val="2"/>
            <w:vMerge w:val="restart"/>
            <w:tcBorders>
              <w:top w:val="single" w:sz="4" w:space="0" w:color="auto"/>
              <w:left w:val="single" w:sz="4" w:space="0" w:color="auto"/>
              <w:bottom w:val="nil"/>
              <w:right w:val="single" w:sz="4" w:space="0" w:color="auto"/>
            </w:tcBorders>
          </w:tcPr>
          <w:p w14:paraId="09FF0B05"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18566B67" w14:textId="77777777" w:rsidR="00590FB1" w:rsidRPr="00BB72DC" w:rsidRDefault="00590FB1" w:rsidP="00590FB1">
            <w:pPr>
              <w:widowControl w:val="0"/>
              <w:autoSpaceDE w:val="0"/>
              <w:autoSpaceDN w:val="0"/>
              <w:adjustRightInd w:val="0"/>
              <w:spacing w:after="0" w:line="260" w:lineRule="exact"/>
              <w:rPr>
                <w:rFonts w:ascii="Times New Roman" w:eastAsia="Calibri" w:hAnsi="Times New Roman" w:cs="Times New Roman"/>
                <w:b/>
                <w:sz w:val="24"/>
                <w:szCs w:val="24"/>
              </w:rPr>
            </w:pPr>
          </w:p>
          <w:p w14:paraId="466304D1" w14:textId="77777777" w:rsidR="00590FB1" w:rsidRPr="00BB72DC" w:rsidRDefault="00590FB1" w:rsidP="00590FB1">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Формы текущего контроля успеваемости</w:t>
            </w:r>
          </w:p>
        </w:tc>
      </w:tr>
      <w:tr w:rsidR="00590FB1" w:rsidRPr="00655232" w14:paraId="49A96008" w14:textId="77777777" w:rsidTr="009347C5">
        <w:trPr>
          <w:jc w:val="center"/>
        </w:trPr>
        <w:tc>
          <w:tcPr>
            <w:tcW w:w="208" w:type="pct"/>
            <w:vMerge/>
            <w:tcBorders>
              <w:left w:val="single" w:sz="4" w:space="0" w:color="auto"/>
              <w:right w:val="single" w:sz="4" w:space="0" w:color="auto"/>
            </w:tcBorders>
          </w:tcPr>
          <w:p w14:paraId="618C3C69"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5BF664F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val="restart"/>
            <w:tcBorders>
              <w:top w:val="single" w:sz="4" w:space="0" w:color="auto"/>
              <w:left w:val="single" w:sz="4" w:space="0" w:color="auto"/>
              <w:right w:val="single" w:sz="4" w:space="0" w:color="auto"/>
            </w:tcBorders>
            <w:vAlign w:val="center"/>
            <w:hideMark/>
          </w:tcPr>
          <w:p w14:paraId="168CCD0C" w14:textId="77777777" w:rsidR="00590FB1" w:rsidRPr="00BB72DC"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1558" w:type="pct"/>
            <w:gridSpan w:val="3"/>
            <w:tcBorders>
              <w:top w:val="single" w:sz="4" w:space="0" w:color="auto"/>
              <w:left w:val="single" w:sz="4" w:space="0" w:color="auto"/>
              <w:bottom w:val="single" w:sz="4" w:space="0" w:color="auto"/>
              <w:right w:val="single" w:sz="4" w:space="0" w:color="auto"/>
            </w:tcBorders>
            <w:vAlign w:val="center"/>
            <w:hideMark/>
          </w:tcPr>
          <w:p w14:paraId="32A3135C"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352A8DA2"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887" w:type="pct"/>
            <w:vMerge w:val="restart"/>
            <w:tcBorders>
              <w:top w:val="single" w:sz="4" w:space="0" w:color="auto"/>
              <w:left w:val="single" w:sz="4" w:space="0" w:color="auto"/>
              <w:right w:val="single" w:sz="4" w:space="0" w:color="auto"/>
            </w:tcBorders>
            <w:vAlign w:val="center"/>
            <w:hideMark/>
          </w:tcPr>
          <w:p w14:paraId="3C885831" w14:textId="77777777" w:rsidR="00590FB1" w:rsidRPr="00BB72DC" w:rsidRDefault="00590FB1"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Самостоятельная работа</w:t>
            </w:r>
          </w:p>
        </w:tc>
        <w:tc>
          <w:tcPr>
            <w:tcW w:w="889" w:type="pct"/>
            <w:gridSpan w:val="2"/>
            <w:vMerge/>
            <w:tcBorders>
              <w:top w:val="nil"/>
              <w:left w:val="single" w:sz="4" w:space="0" w:color="auto"/>
              <w:bottom w:val="nil"/>
              <w:right w:val="single" w:sz="4" w:space="0" w:color="auto"/>
            </w:tcBorders>
            <w:vAlign w:val="center"/>
            <w:hideMark/>
          </w:tcPr>
          <w:p w14:paraId="55AC2F8F"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90FB1" w:rsidRPr="00BB72DC" w14:paraId="011B859D" w14:textId="77777777" w:rsidTr="009347C5">
        <w:trPr>
          <w:gridAfter w:val="1"/>
          <w:wAfter w:w="9" w:type="pct"/>
          <w:jc w:val="center"/>
        </w:trPr>
        <w:tc>
          <w:tcPr>
            <w:tcW w:w="208" w:type="pct"/>
            <w:vMerge/>
            <w:tcBorders>
              <w:left w:val="single" w:sz="4" w:space="0" w:color="auto"/>
              <w:right w:val="single" w:sz="4" w:space="0" w:color="auto"/>
            </w:tcBorders>
          </w:tcPr>
          <w:p w14:paraId="01D60002"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09CAEBD3"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right w:val="single" w:sz="4" w:space="0" w:color="auto"/>
            </w:tcBorders>
            <w:vAlign w:val="center"/>
            <w:hideMark/>
          </w:tcPr>
          <w:p w14:paraId="48C5BFBE"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6559AE6F"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sz w:val="24"/>
                <w:szCs w:val="24"/>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3C85C1C0"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7266AC07"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color w:val="000000"/>
                <w:sz w:val="24"/>
                <w:szCs w:val="24"/>
              </w:rPr>
            </w:pPr>
          </w:p>
        </w:tc>
        <w:tc>
          <w:tcPr>
            <w:tcW w:w="887" w:type="pct"/>
            <w:vMerge/>
            <w:tcBorders>
              <w:left w:val="single" w:sz="4" w:space="0" w:color="auto"/>
              <w:right w:val="single" w:sz="4" w:space="0" w:color="auto"/>
            </w:tcBorders>
            <w:vAlign w:val="center"/>
            <w:hideMark/>
          </w:tcPr>
          <w:p w14:paraId="67E27B1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0" w:type="pct"/>
            <w:tcBorders>
              <w:top w:val="nil"/>
              <w:left w:val="single" w:sz="4" w:space="0" w:color="auto"/>
              <w:bottom w:val="nil"/>
              <w:right w:val="single" w:sz="4" w:space="0" w:color="auto"/>
            </w:tcBorders>
            <w:vAlign w:val="center"/>
            <w:hideMark/>
          </w:tcPr>
          <w:p w14:paraId="7699B0A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90FB1" w:rsidRPr="00655232" w14:paraId="4902EA09" w14:textId="77777777" w:rsidTr="009347C5">
        <w:trPr>
          <w:jc w:val="center"/>
        </w:trPr>
        <w:tc>
          <w:tcPr>
            <w:tcW w:w="208" w:type="pct"/>
            <w:vMerge/>
            <w:tcBorders>
              <w:left w:val="single" w:sz="4" w:space="0" w:color="auto"/>
              <w:bottom w:val="single" w:sz="4" w:space="0" w:color="auto"/>
              <w:right w:val="single" w:sz="4" w:space="0" w:color="auto"/>
            </w:tcBorders>
          </w:tcPr>
          <w:p w14:paraId="17E18452"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bottom w:val="single" w:sz="4" w:space="0" w:color="auto"/>
              <w:right w:val="single" w:sz="4" w:space="0" w:color="auto"/>
            </w:tcBorders>
            <w:vAlign w:val="center"/>
            <w:hideMark/>
          </w:tcPr>
          <w:p w14:paraId="419DFEAE"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bottom w:val="single" w:sz="4" w:space="0" w:color="auto"/>
              <w:right w:val="single" w:sz="4" w:space="0" w:color="auto"/>
            </w:tcBorders>
            <w:vAlign w:val="center"/>
            <w:hideMark/>
          </w:tcPr>
          <w:p w14:paraId="654023BA"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68A775E0" w14:textId="77777777" w:rsidR="00590FB1" w:rsidRPr="00BB72DC" w:rsidRDefault="00590FB1" w:rsidP="00590FB1">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466" w:type="pct"/>
            <w:tcBorders>
              <w:top w:val="single" w:sz="4" w:space="0" w:color="auto"/>
              <w:left w:val="single" w:sz="4" w:space="0" w:color="auto"/>
              <w:bottom w:val="single" w:sz="4" w:space="0" w:color="auto"/>
              <w:right w:val="single" w:sz="4" w:space="0" w:color="auto"/>
            </w:tcBorders>
            <w:vAlign w:val="center"/>
            <w:hideMark/>
          </w:tcPr>
          <w:p w14:paraId="7B62145F" w14:textId="77777777" w:rsidR="00590FB1" w:rsidRPr="00BB72DC" w:rsidRDefault="00590FB1" w:rsidP="00590FB1">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710" w:type="pct"/>
            <w:tcBorders>
              <w:top w:val="single" w:sz="4" w:space="0" w:color="auto"/>
              <w:left w:val="single" w:sz="4" w:space="0" w:color="auto"/>
              <w:bottom w:val="single" w:sz="4" w:space="0" w:color="auto"/>
              <w:right w:val="single" w:sz="4" w:space="0" w:color="auto"/>
            </w:tcBorders>
            <w:vAlign w:val="center"/>
            <w:hideMark/>
          </w:tcPr>
          <w:p w14:paraId="7CB48655" w14:textId="77777777" w:rsidR="00590FB1" w:rsidRPr="00BB72DC" w:rsidRDefault="00590FB1" w:rsidP="00590FB1">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w:t>
            </w:r>
            <w:r w:rsidRPr="00BB72DC">
              <w:rPr>
                <w:rFonts w:ascii="Times New Roman" w:eastAsia="Times New Roman" w:hAnsi="Times New Roman" w:cs="Times New Roman"/>
                <w:b/>
                <w:sz w:val="24"/>
                <w:szCs w:val="24"/>
              </w:rPr>
              <w:lastRenderedPageBreak/>
              <w:t>е занятия</w:t>
            </w:r>
          </w:p>
        </w:tc>
        <w:tc>
          <w:tcPr>
            <w:tcW w:w="887" w:type="pct"/>
            <w:vMerge/>
            <w:tcBorders>
              <w:left w:val="single" w:sz="4" w:space="0" w:color="auto"/>
              <w:bottom w:val="single" w:sz="4" w:space="0" w:color="auto"/>
              <w:right w:val="single" w:sz="4" w:space="0" w:color="auto"/>
            </w:tcBorders>
            <w:vAlign w:val="center"/>
            <w:hideMark/>
          </w:tcPr>
          <w:p w14:paraId="3492549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9" w:type="pct"/>
            <w:gridSpan w:val="2"/>
            <w:tcBorders>
              <w:top w:val="nil"/>
              <w:left w:val="single" w:sz="4" w:space="0" w:color="auto"/>
              <w:bottom w:val="single" w:sz="4" w:space="0" w:color="auto"/>
              <w:right w:val="single" w:sz="4" w:space="0" w:color="auto"/>
            </w:tcBorders>
            <w:vAlign w:val="center"/>
            <w:hideMark/>
          </w:tcPr>
          <w:p w14:paraId="6CC47D2C"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90FB1" w:rsidRPr="00655232" w14:paraId="26C665CF"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0FD92839" w14:textId="77777777" w:rsidR="00590FB1" w:rsidRPr="002D50E8" w:rsidRDefault="00590FB1" w:rsidP="00590FB1">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2D50E8">
              <w:rPr>
                <w:rFonts w:ascii="Times New Roman" w:eastAsia="Times New Roman" w:hAnsi="Times New Roman" w:cs="Times New Roman"/>
                <w:bCs/>
                <w:sz w:val="24"/>
                <w:szCs w:val="24"/>
                <w:lang w:eastAsia="ru-RU"/>
              </w:rPr>
              <w:t>1</w:t>
            </w:r>
          </w:p>
        </w:tc>
        <w:tc>
          <w:tcPr>
            <w:tcW w:w="1095" w:type="pct"/>
            <w:tcBorders>
              <w:top w:val="single" w:sz="4" w:space="0" w:color="auto"/>
              <w:left w:val="single" w:sz="4" w:space="0" w:color="auto"/>
              <w:bottom w:val="single" w:sz="4" w:space="0" w:color="auto"/>
              <w:right w:val="single" w:sz="4" w:space="0" w:color="auto"/>
            </w:tcBorders>
            <w:hideMark/>
          </w:tcPr>
          <w:p w14:paraId="18E8DB17" w14:textId="77777777" w:rsidR="00590FB1" w:rsidRPr="002D50E8" w:rsidRDefault="00590FB1"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Основные экономические понятия и категории.</w:t>
            </w:r>
          </w:p>
        </w:tc>
        <w:tc>
          <w:tcPr>
            <w:tcW w:w="364" w:type="pct"/>
            <w:tcBorders>
              <w:top w:val="single" w:sz="4" w:space="0" w:color="auto"/>
              <w:left w:val="single" w:sz="4" w:space="0" w:color="auto"/>
              <w:bottom w:val="single" w:sz="4" w:space="0" w:color="auto"/>
              <w:right w:val="single" w:sz="4" w:space="0" w:color="auto"/>
            </w:tcBorders>
          </w:tcPr>
          <w:p w14:paraId="3829C6AA"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35B74246"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52763B17"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1CC5BC0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8CADD69"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val="restart"/>
            <w:tcBorders>
              <w:top w:val="single" w:sz="4" w:space="0" w:color="auto"/>
              <w:left w:val="single" w:sz="4" w:space="0" w:color="auto"/>
              <w:right w:val="single" w:sz="4" w:space="0" w:color="auto"/>
            </w:tcBorders>
          </w:tcPr>
          <w:p w14:paraId="499CFDEE" w14:textId="77777777" w:rsidR="00590FB1" w:rsidRPr="002D50E8" w:rsidRDefault="00590FB1" w:rsidP="00590FB1">
            <w:pPr>
              <w:widowControl w:val="0"/>
              <w:autoSpaceDE w:val="0"/>
              <w:autoSpaceDN w:val="0"/>
              <w:adjustRightInd w:val="0"/>
              <w:spacing w:after="0" w:line="230" w:lineRule="exact"/>
              <w:ind w:left="-57" w:right="-113"/>
              <w:contextualSpacing/>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2D50E8">
              <w:rPr>
                <w:rFonts w:ascii="Times New Roman" w:eastAsia="Times New Roman" w:hAnsi="Times New Roman" w:cs="Times New Roman"/>
                <w:sz w:val="24"/>
                <w:szCs w:val="24"/>
              </w:rPr>
              <w:t>power</w:t>
            </w:r>
            <w:proofErr w:type="spellEnd"/>
            <w:r w:rsidRPr="002D50E8">
              <w:rPr>
                <w:rFonts w:ascii="Times New Roman" w:eastAsia="Times New Roman" w:hAnsi="Times New Roman" w:cs="Times New Roman"/>
                <w:sz w:val="24"/>
                <w:szCs w:val="24"/>
              </w:rPr>
              <w:t xml:space="preserve"> </w:t>
            </w:r>
            <w:proofErr w:type="spellStart"/>
            <w:r w:rsidRPr="002D50E8">
              <w:rPr>
                <w:rFonts w:ascii="Times New Roman" w:eastAsia="Times New Roman" w:hAnsi="Times New Roman" w:cs="Times New Roman"/>
                <w:sz w:val="24"/>
                <w:szCs w:val="24"/>
              </w:rPr>
              <w:t>points</w:t>
            </w:r>
            <w:proofErr w:type="spellEnd"/>
            <w:r w:rsidRPr="002D50E8">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выполнение ситуационного задания; </w:t>
            </w:r>
          </w:p>
        </w:tc>
      </w:tr>
      <w:tr w:rsidR="00590FB1" w:rsidRPr="00655232" w14:paraId="3D1A8BCF"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243C8194" w14:textId="77777777" w:rsidR="00590FB1" w:rsidRPr="002D50E8" w:rsidRDefault="00590FB1"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2</w:t>
            </w:r>
          </w:p>
        </w:tc>
        <w:tc>
          <w:tcPr>
            <w:tcW w:w="1095" w:type="pct"/>
            <w:tcBorders>
              <w:top w:val="single" w:sz="4" w:space="0" w:color="auto"/>
              <w:left w:val="single" w:sz="4" w:space="0" w:color="auto"/>
              <w:bottom w:val="single" w:sz="4" w:space="0" w:color="auto"/>
              <w:right w:val="single" w:sz="4" w:space="0" w:color="auto"/>
            </w:tcBorders>
            <w:hideMark/>
          </w:tcPr>
          <w:p w14:paraId="4043DA44" w14:textId="77777777" w:rsidR="00590FB1" w:rsidRPr="002D50E8" w:rsidRDefault="00590FB1"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364" w:type="pct"/>
            <w:tcBorders>
              <w:top w:val="single" w:sz="4" w:space="0" w:color="auto"/>
              <w:left w:val="single" w:sz="4" w:space="0" w:color="auto"/>
              <w:bottom w:val="single" w:sz="4" w:space="0" w:color="auto"/>
              <w:right w:val="single" w:sz="4" w:space="0" w:color="auto"/>
            </w:tcBorders>
          </w:tcPr>
          <w:p w14:paraId="061931D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0F9964AA"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0AB78EA6"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3EE83552"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D525B69"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0B89B612" w14:textId="77777777" w:rsidR="00590FB1" w:rsidRPr="002D50E8" w:rsidRDefault="00590FB1"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590FB1" w:rsidRPr="00655232" w14:paraId="66EA3C1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3E7251AD" w14:textId="77777777" w:rsidR="00590FB1" w:rsidRPr="002D50E8" w:rsidRDefault="00590FB1" w:rsidP="00590FB1">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3</w:t>
            </w:r>
          </w:p>
        </w:tc>
        <w:tc>
          <w:tcPr>
            <w:tcW w:w="1095" w:type="pct"/>
            <w:tcBorders>
              <w:top w:val="single" w:sz="4" w:space="0" w:color="auto"/>
              <w:left w:val="single" w:sz="4" w:space="0" w:color="auto"/>
              <w:bottom w:val="single" w:sz="4" w:space="0" w:color="auto"/>
              <w:right w:val="single" w:sz="4" w:space="0" w:color="auto"/>
            </w:tcBorders>
            <w:hideMark/>
          </w:tcPr>
          <w:p w14:paraId="42B42CA5" w14:textId="77777777" w:rsidR="00590FB1" w:rsidRPr="002D50E8" w:rsidRDefault="00590FB1"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Спрос и предложение. Ценообразование. Реклама.</w:t>
            </w:r>
          </w:p>
        </w:tc>
        <w:tc>
          <w:tcPr>
            <w:tcW w:w="364" w:type="pct"/>
            <w:tcBorders>
              <w:top w:val="single" w:sz="4" w:space="0" w:color="auto"/>
              <w:left w:val="single" w:sz="4" w:space="0" w:color="auto"/>
              <w:bottom w:val="single" w:sz="4" w:space="0" w:color="auto"/>
              <w:right w:val="single" w:sz="4" w:space="0" w:color="auto"/>
            </w:tcBorders>
          </w:tcPr>
          <w:p w14:paraId="152184C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41EF3057"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101E4AFB"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52F3CB2"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30387DBD"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023C85EB" w14:textId="77777777" w:rsidR="00590FB1" w:rsidRPr="002D50E8" w:rsidRDefault="00590FB1"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590FB1" w:rsidRPr="00655232" w14:paraId="377EEA45"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430F651E" w14:textId="77777777" w:rsidR="00590FB1" w:rsidRPr="002D50E8" w:rsidRDefault="00590FB1"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4</w:t>
            </w:r>
          </w:p>
        </w:tc>
        <w:tc>
          <w:tcPr>
            <w:tcW w:w="1095" w:type="pct"/>
            <w:tcBorders>
              <w:top w:val="single" w:sz="4" w:space="0" w:color="auto"/>
              <w:left w:val="single" w:sz="4" w:space="0" w:color="auto"/>
              <w:bottom w:val="single" w:sz="4" w:space="0" w:color="auto"/>
              <w:right w:val="single" w:sz="4" w:space="0" w:color="auto"/>
            </w:tcBorders>
            <w:hideMark/>
          </w:tcPr>
          <w:p w14:paraId="40A713EE" w14:textId="77777777" w:rsidR="00590FB1" w:rsidRPr="002D50E8" w:rsidRDefault="00590FB1"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Рынок труда, занятость и заработная плата.</w:t>
            </w:r>
          </w:p>
        </w:tc>
        <w:tc>
          <w:tcPr>
            <w:tcW w:w="364" w:type="pct"/>
            <w:tcBorders>
              <w:top w:val="single" w:sz="4" w:space="0" w:color="auto"/>
              <w:left w:val="single" w:sz="4" w:space="0" w:color="auto"/>
              <w:bottom w:val="single" w:sz="4" w:space="0" w:color="auto"/>
              <w:right w:val="single" w:sz="4" w:space="0" w:color="auto"/>
            </w:tcBorders>
          </w:tcPr>
          <w:p w14:paraId="64B457B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7596FC6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3C5DAFDE"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130B72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74F05040" w14:textId="77777777" w:rsidR="00590FB1" w:rsidRPr="00590FB1" w:rsidRDefault="00590FB1"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8</w:t>
            </w:r>
          </w:p>
        </w:tc>
        <w:tc>
          <w:tcPr>
            <w:tcW w:w="889" w:type="pct"/>
            <w:gridSpan w:val="2"/>
            <w:vMerge/>
            <w:tcBorders>
              <w:left w:val="single" w:sz="4" w:space="0" w:color="auto"/>
              <w:right w:val="single" w:sz="4" w:space="0" w:color="auto"/>
            </w:tcBorders>
          </w:tcPr>
          <w:p w14:paraId="4243A0DC" w14:textId="77777777" w:rsidR="00590FB1" w:rsidRPr="002D50E8" w:rsidRDefault="00590FB1"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590FB1" w:rsidRPr="00655232" w14:paraId="456B4959"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1AEE2472" w14:textId="77777777" w:rsidR="00590FB1" w:rsidRPr="002D50E8" w:rsidRDefault="00590FB1"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5</w:t>
            </w:r>
          </w:p>
        </w:tc>
        <w:tc>
          <w:tcPr>
            <w:tcW w:w="1095" w:type="pct"/>
            <w:tcBorders>
              <w:top w:val="single" w:sz="4" w:space="0" w:color="auto"/>
              <w:left w:val="single" w:sz="4" w:space="0" w:color="auto"/>
              <w:bottom w:val="single" w:sz="4" w:space="0" w:color="auto"/>
              <w:right w:val="single" w:sz="4" w:space="0" w:color="auto"/>
            </w:tcBorders>
            <w:hideMark/>
          </w:tcPr>
          <w:p w14:paraId="3CF8F8EA" w14:textId="77777777" w:rsidR="00590FB1" w:rsidRPr="002D50E8" w:rsidRDefault="00590FB1"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364" w:type="pct"/>
            <w:tcBorders>
              <w:top w:val="single" w:sz="4" w:space="0" w:color="auto"/>
              <w:left w:val="single" w:sz="4" w:space="0" w:color="auto"/>
              <w:bottom w:val="single" w:sz="4" w:space="0" w:color="auto"/>
              <w:right w:val="single" w:sz="4" w:space="0" w:color="auto"/>
            </w:tcBorders>
          </w:tcPr>
          <w:p w14:paraId="3671F822"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12</w:t>
            </w:r>
          </w:p>
        </w:tc>
        <w:tc>
          <w:tcPr>
            <w:tcW w:w="383" w:type="pct"/>
            <w:tcBorders>
              <w:top w:val="single" w:sz="4" w:space="0" w:color="auto"/>
              <w:left w:val="single" w:sz="4" w:space="0" w:color="auto"/>
              <w:bottom w:val="single" w:sz="4" w:space="0" w:color="auto"/>
              <w:right w:val="single" w:sz="4" w:space="0" w:color="auto"/>
            </w:tcBorders>
          </w:tcPr>
          <w:p w14:paraId="4D4902FF"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tcPr>
          <w:p w14:paraId="0504D7E4"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25DB04D8"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887" w:type="pct"/>
            <w:tcBorders>
              <w:top w:val="single" w:sz="4" w:space="0" w:color="auto"/>
              <w:left w:val="single" w:sz="4" w:space="0" w:color="auto"/>
              <w:bottom w:val="single" w:sz="4" w:space="0" w:color="auto"/>
              <w:right w:val="single" w:sz="4" w:space="0" w:color="auto"/>
            </w:tcBorders>
          </w:tcPr>
          <w:p w14:paraId="5E55A317" w14:textId="77777777" w:rsidR="00590FB1" w:rsidRPr="00590FB1" w:rsidRDefault="00590FB1"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9" w:type="pct"/>
            <w:gridSpan w:val="2"/>
            <w:vMerge/>
            <w:tcBorders>
              <w:left w:val="single" w:sz="4" w:space="0" w:color="auto"/>
              <w:bottom w:val="single" w:sz="4" w:space="0" w:color="auto"/>
              <w:right w:val="single" w:sz="4" w:space="0" w:color="auto"/>
            </w:tcBorders>
          </w:tcPr>
          <w:p w14:paraId="165E9448" w14:textId="77777777" w:rsidR="00590FB1" w:rsidRPr="002D50E8" w:rsidRDefault="00590FB1"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590FB1" w:rsidRPr="00655232" w14:paraId="45F6C4C5" w14:textId="77777777" w:rsidTr="009347C5">
        <w:trPr>
          <w:trHeight w:val="441"/>
          <w:jc w:val="center"/>
        </w:trPr>
        <w:tc>
          <w:tcPr>
            <w:tcW w:w="208" w:type="pct"/>
            <w:tcBorders>
              <w:top w:val="single" w:sz="4" w:space="0" w:color="auto"/>
              <w:left w:val="single" w:sz="4" w:space="0" w:color="auto"/>
              <w:bottom w:val="single" w:sz="4" w:space="0" w:color="auto"/>
              <w:right w:val="single" w:sz="4" w:space="0" w:color="auto"/>
            </w:tcBorders>
          </w:tcPr>
          <w:p w14:paraId="3FE9C834" w14:textId="77777777" w:rsidR="00590FB1" w:rsidRPr="002D50E8" w:rsidRDefault="00590FB1"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06B249D0" w14:textId="77777777" w:rsidR="00590FB1" w:rsidRPr="002D50E8" w:rsidRDefault="00590FB1"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1 семестр</w:t>
            </w:r>
          </w:p>
        </w:tc>
        <w:tc>
          <w:tcPr>
            <w:tcW w:w="364" w:type="pct"/>
            <w:tcBorders>
              <w:top w:val="single" w:sz="4" w:space="0" w:color="auto"/>
              <w:left w:val="single" w:sz="4" w:space="0" w:color="auto"/>
              <w:bottom w:val="single" w:sz="4" w:space="0" w:color="auto"/>
              <w:right w:val="single" w:sz="4" w:space="0" w:color="auto"/>
            </w:tcBorders>
          </w:tcPr>
          <w:p w14:paraId="00C658A7"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72</w:t>
            </w:r>
          </w:p>
        </w:tc>
        <w:tc>
          <w:tcPr>
            <w:tcW w:w="383" w:type="pct"/>
            <w:tcBorders>
              <w:top w:val="single" w:sz="4" w:space="0" w:color="auto"/>
              <w:left w:val="single" w:sz="4" w:space="0" w:color="auto"/>
              <w:bottom w:val="single" w:sz="4" w:space="0" w:color="auto"/>
              <w:right w:val="single" w:sz="4" w:space="0" w:color="auto"/>
            </w:tcBorders>
          </w:tcPr>
          <w:p w14:paraId="5443B8F6"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tcPr>
          <w:p w14:paraId="451B9B59"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4F236C70"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tcPr>
          <w:p w14:paraId="1D03ECFD"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38</w:t>
            </w:r>
          </w:p>
        </w:tc>
        <w:tc>
          <w:tcPr>
            <w:tcW w:w="889" w:type="pct"/>
            <w:gridSpan w:val="2"/>
            <w:tcBorders>
              <w:top w:val="single" w:sz="4" w:space="0" w:color="auto"/>
              <w:left w:val="single" w:sz="4" w:space="0" w:color="auto"/>
              <w:bottom w:val="single" w:sz="4" w:space="0" w:color="auto"/>
              <w:right w:val="single" w:sz="4" w:space="0" w:color="auto"/>
            </w:tcBorders>
          </w:tcPr>
          <w:p w14:paraId="3AA779C1" w14:textId="77777777" w:rsidR="00590FB1" w:rsidRPr="002D50E8" w:rsidRDefault="00590FB1"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590FB1" w:rsidRPr="00655232" w14:paraId="438E2018"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26E7835F"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6</w:t>
            </w:r>
          </w:p>
        </w:tc>
        <w:tc>
          <w:tcPr>
            <w:tcW w:w="1095" w:type="pct"/>
            <w:tcBorders>
              <w:top w:val="single" w:sz="4" w:space="0" w:color="auto"/>
              <w:left w:val="single" w:sz="4" w:space="0" w:color="auto"/>
              <w:bottom w:val="single" w:sz="4" w:space="0" w:color="auto"/>
              <w:right w:val="single" w:sz="4" w:space="0" w:color="auto"/>
            </w:tcBorders>
          </w:tcPr>
          <w:p w14:paraId="1AA7AA22"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Рынки. Монополия. Конкуренция.</w:t>
            </w:r>
          </w:p>
        </w:tc>
        <w:tc>
          <w:tcPr>
            <w:tcW w:w="364" w:type="pct"/>
            <w:tcBorders>
              <w:top w:val="single" w:sz="4" w:space="0" w:color="auto"/>
              <w:left w:val="single" w:sz="4" w:space="0" w:color="auto"/>
              <w:bottom w:val="single" w:sz="4" w:space="0" w:color="auto"/>
              <w:right w:val="single" w:sz="4" w:space="0" w:color="auto"/>
            </w:tcBorders>
          </w:tcPr>
          <w:p w14:paraId="2D368CE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20C9513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663E75A3"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0533DE50"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31E44C59"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val="restart"/>
            <w:tcBorders>
              <w:top w:val="single" w:sz="4" w:space="0" w:color="auto"/>
              <w:left w:val="single" w:sz="4" w:space="0" w:color="auto"/>
              <w:right w:val="single" w:sz="4" w:space="0" w:color="auto"/>
            </w:tcBorders>
          </w:tcPr>
          <w:p w14:paraId="1E51CF65" w14:textId="77777777" w:rsidR="00590FB1" w:rsidRPr="002D50E8" w:rsidRDefault="00590FB1" w:rsidP="00590FB1">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w:t>
            </w:r>
            <w:r w:rsidRPr="002D50E8">
              <w:rPr>
                <w:rFonts w:ascii="Times New Roman" w:eastAsia="Times New Roman" w:hAnsi="Times New Roman" w:cs="Times New Roman"/>
                <w:sz w:val="24"/>
                <w:szCs w:val="24"/>
              </w:rPr>
              <w:lastRenderedPageBreak/>
              <w:t>резюме); тест; выполнение ситуационного задания; контрольная работа.</w:t>
            </w:r>
          </w:p>
        </w:tc>
      </w:tr>
      <w:tr w:rsidR="00590FB1" w:rsidRPr="00655232" w14:paraId="34BDC026"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3E7220B8"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7</w:t>
            </w:r>
          </w:p>
        </w:tc>
        <w:tc>
          <w:tcPr>
            <w:tcW w:w="1095" w:type="pct"/>
            <w:tcBorders>
              <w:top w:val="single" w:sz="4" w:space="0" w:color="auto"/>
              <w:left w:val="single" w:sz="4" w:space="0" w:color="auto"/>
              <w:bottom w:val="single" w:sz="4" w:space="0" w:color="auto"/>
              <w:right w:val="single" w:sz="4" w:space="0" w:color="auto"/>
            </w:tcBorders>
          </w:tcPr>
          <w:p w14:paraId="3B5E112E"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364" w:type="pct"/>
            <w:tcBorders>
              <w:top w:val="single" w:sz="4" w:space="0" w:color="auto"/>
              <w:left w:val="single" w:sz="4" w:space="0" w:color="auto"/>
              <w:bottom w:val="single" w:sz="4" w:space="0" w:color="auto"/>
              <w:right w:val="single" w:sz="4" w:space="0" w:color="auto"/>
            </w:tcBorders>
          </w:tcPr>
          <w:p w14:paraId="22C5DF7D"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1C1B86B8"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670BFF2F"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52498CB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AA7E567"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46187E9A" w14:textId="77777777" w:rsidR="00590FB1" w:rsidRPr="002D50E8" w:rsidRDefault="00590FB1"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590FB1" w:rsidRPr="00655232" w14:paraId="44B4A3E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E81425A"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8</w:t>
            </w:r>
          </w:p>
        </w:tc>
        <w:tc>
          <w:tcPr>
            <w:tcW w:w="1095" w:type="pct"/>
            <w:tcBorders>
              <w:top w:val="single" w:sz="4" w:space="0" w:color="auto"/>
              <w:left w:val="single" w:sz="4" w:space="0" w:color="auto"/>
              <w:bottom w:val="single" w:sz="4" w:space="0" w:color="auto"/>
              <w:right w:val="single" w:sz="4" w:space="0" w:color="auto"/>
            </w:tcBorders>
          </w:tcPr>
          <w:p w14:paraId="6FDB5AA6"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Национальная экономика.</w:t>
            </w:r>
          </w:p>
        </w:tc>
        <w:tc>
          <w:tcPr>
            <w:tcW w:w="364" w:type="pct"/>
            <w:tcBorders>
              <w:top w:val="single" w:sz="4" w:space="0" w:color="auto"/>
              <w:left w:val="single" w:sz="4" w:space="0" w:color="auto"/>
              <w:bottom w:val="single" w:sz="4" w:space="0" w:color="auto"/>
              <w:right w:val="single" w:sz="4" w:space="0" w:color="auto"/>
            </w:tcBorders>
          </w:tcPr>
          <w:p w14:paraId="4D317822"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7DDA847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4319D54D"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5118CAC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3F2926E3"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28C5BB71" w14:textId="77777777" w:rsidR="00590FB1" w:rsidRPr="002D50E8" w:rsidRDefault="00590FB1"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590FB1" w:rsidRPr="00655232" w14:paraId="37193C1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0FFFA07"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9</w:t>
            </w:r>
          </w:p>
        </w:tc>
        <w:tc>
          <w:tcPr>
            <w:tcW w:w="1095" w:type="pct"/>
            <w:tcBorders>
              <w:top w:val="single" w:sz="4" w:space="0" w:color="auto"/>
              <w:left w:val="single" w:sz="4" w:space="0" w:color="auto"/>
              <w:bottom w:val="single" w:sz="4" w:space="0" w:color="auto"/>
              <w:right w:val="single" w:sz="4" w:space="0" w:color="auto"/>
            </w:tcBorders>
          </w:tcPr>
          <w:p w14:paraId="5727D215"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364" w:type="pct"/>
            <w:tcBorders>
              <w:top w:val="single" w:sz="4" w:space="0" w:color="auto"/>
              <w:left w:val="single" w:sz="4" w:space="0" w:color="auto"/>
              <w:bottom w:val="single" w:sz="4" w:space="0" w:color="auto"/>
              <w:right w:val="single" w:sz="4" w:space="0" w:color="auto"/>
            </w:tcBorders>
          </w:tcPr>
          <w:p w14:paraId="2DB34CEB"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529A8C51"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0E05DB11"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11B1D446"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E2944A3" w14:textId="77777777" w:rsidR="00590FB1" w:rsidRPr="00590FB1" w:rsidRDefault="00590FB1"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8</w:t>
            </w:r>
          </w:p>
        </w:tc>
        <w:tc>
          <w:tcPr>
            <w:tcW w:w="889" w:type="pct"/>
            <w:gridSpan w:val="2"/>
            <w:vMerge/>
            <w:tcBorders>
              <w:left w:val="single" w:sz="4" w:space="0" w:color="auto"/>
              <w:right w:val="single" w:sz="4" w:space="0" w:color="auto"/>
            </w:tcBorders>
          </w:tcPr>
          <w:p w14:paraId="403B1ECC" w14:textId="77777777" w:rsidR="00590FB1" w:rsidRPr="002D50E8" w:rsidRDefault="00590FB1"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590FB1" w:rsidRPr="00655232" w14:paraId="4E1F6595"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5E224EB6" w14:textId="77777777" w:rsidR="00590FB1" w:rsidRPr="002D50E8" w:rsidRDefault="00590FB1" w:rsidP="00590FB1">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10</w:t>
            </w:r>
          </w:p>
        </w:tc>
        <w:tc>
          <w:tcPr>
            <w:tcW w:w="1095" w:type="pct"/>
            <w:tcBorders>
              <w:top w:val="single" w:sz="4" w:space="0" w:color="auto"/>
              <w:left w:val="single" w:sz="4" w:space="0" w:color="auto"/>
              <w:bottom w:val="single" w:sz="4" w:space="0" w:color="auto"/>
              <w:right w:val="single" w:sz="4" w:space="0" w:color="auto"/>
            </w:tcBorders>
          </w:tcPr>
          <w:p w14:paraId="65328397"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364" w:type="pct"/>
            <w:tcBorders>
              <w:top w:val="single" w:sz="4" w:space="0" w:color="auto"/>
              <w:left w:val="single" w:sz="4" w:space="0" w:color="auto"/>
              <w:bottom w:val="single" w:sz="4" w:space="0" w:color="auto"/>
              <w:right w:val="single" w:sz="4" w:space="0" w:color="auto"/>
            </w:tcBorders>
          </w:tcPr>
          <w:p w14:paraId="5DEF3223"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12</w:t>
            </w:r>
          </w:p>
        </w:tc>
        <w:tc>
          <w:tcPr>
            <w:tcW w:w="383" w:type="pct"/>
            <w:tcBorders>
              <w:top w:val="single" w:sz="4" w:space="0" w:color="auto"/>
              <w:left w:val="single" w:sz="4" w:space="0" w:color="auto"/>
              <w:bottom w:val="single" w:sz="4" w:space="0" w:color="auto"/>
              <w:right w:val="single" w:sz="4" w:space="0" w:color="auto"/>
            </w:tcBorders>
          </w:tcPr>
          <w:p w14:paraId="3C635357"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hideMark/>
          </w:tcPr>
          <w:p w14:paraId="4980F64A"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3754BDF"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887" w:type="pct"/>
            <w:tcBorders>
              <w:top w:val="single" w:sz="4" w:space="0" w:color="auto"/>
              <w:left w:val="single" w:sz="4" w:space="0" w:color="auto"/>
              <w:bottom w:val="single" w:sz="4" w:space="0" w:color="auto"/>
              <w:right w:val="single" w:sz="4" w:space="0" w:color="auto"/>
            </w:tcBorders>
          </w:tcPr>
          <w:p w14:paraId="75ECA5CA" w14:textId="77777777" w:rsidR="00590FB1" w:rsidRPr="00590FB1" w:rsidRDefault="00590FB1"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9" w:type="pct"/>
            <w:gridSpan w:val="2"/>
            <w:vMerge/>
            <w:tcBorders>
              <w:left w:val="single" w:sz="4" w:space="0" w:color="auto"/>
              <w:bottom w:val="single" w:sz="4" w:space="0" w:color="auto"/>
              <w:right w:val="single" w:sz="4" w:space="0" w:color="auto"/>
            </w:tcBorders>
          </w:tcPr>
          <w:p w14:paraId="12A13949" w14:textId="77777777" w:rsidR="00590FB1" w:rsidRPr="002D50E8" w:rsidRDefault="00590FB1"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590FB1" w:rsidRPr="00655232" w14:paraId="4000AAD1" w14:textId="77777777" w:rsidTr="009347C5">
        <w:trPr>
          <w:trHeight w:val="439"/>
          <w:jc w:val="center"/>
        </w:trPr>
        <w:tc>
          <w:tcPr>
            <w:tcW w:w="208" w:type="pct"/>
            <w:tcBorders>
              <w:top w:val="single" w:sz="4" w:space="0" w:color="auto"/>
              <w:left w:val="single" w:sz="4" w:space="0" w:color="auto"/>
              <w:bottom w:val="single" w:sz="4" w:space="0" w:color="auto"/>
              <w:right w:val="single" w:sz="4" w:space="0" w:color="auto"/>
            </w:tcBorders>
          </w:tcPr>
          <w:p w14:paraId="2588EA95"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109C2DB9"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2 семестр</w:t>
            </w:r>
          </w:p>
        </w:tc>
        <w:tc>
          <w:tcPr>
            <w:tcW w:w="364" w:type="pct"/>
            <w:tcBorders>
              <w:top w:val="single" w:sz="4" w:space="0" w:color="auto"/>
              <w:left w:val="single" w:sz="4" w:space="0" w:color="auto"/>
              <w:bottom w:val="single" w:sz="4" w:space="0" w:color="auto"/>
              <w:right w:val="single" w:sz="4" w:space="0" w:color="auto"/>
            </w:tcBorders>
            <w:hideMark/>
          </w:tcPr>
          <w:p w14:paraId="5292D2A5"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72</w:t>
            </w:r>
          </w:p>
        </w:tc>
        <w:tc>
          <w:tcPr>
            <w:tcW w:w="383" w:type="pct"/>
            <w:tcBorders>
              <w:top w:val="single" w:sz="4" w:space="0" w:color="auto"/>
              <w:left w:val="single" w:sz="4" w:space="0" w:color="auto"/>
              <w:bottom w:val="single" w:sz="4" w:space="0" w:color="auto"/>
              <w:right w:val="single" w:sz="4" w:space="0" w:color="auto"/>
            </w:tcBorders>
            <w:hideMark/>
          </w:tcPr>
          <w:p w14:paraId="65A7E5DF"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752A855C"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7B4B0318"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hideMark/>
          </w:tcPr>
          <w:p w14:paraId="07C2A67C"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38</w:t>
            </w:r>
          </w:p>
        </w:tc>
        <w:tc>
          <w:tcPr>
            <w:tcW w:w="889" w:type="pct"/>
            <w:gridSpan w:val="2"/>
            <w:tcBorders>
              <w:top w:val="single" w:sz="4" w:space="0" w:color="auto"/>
              <w:left w:val="single" w:sz="4" w:space="0" w:color="auto"/>
              <w:bottom w:val="single" w:sz="4" w:space="0" w:color="auto"/>
              <w:right w:val="single" w:sz="4" w:space="0" w:color="auto"/>
            </w:tcBorders>
          </w:tcPr>
          <w:p w14:paraId="517992C7" w14:textId="77777777" w:rsidR="00590FB1" w:rsidRPr="002D50E8" w:rsidRDefault="00590FB1" w:rsidP="00590FB1">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590FB1" w:rsidRPr="00655232" w14:paraId="291557CD"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4A5FB8C" w14:textId="77777777" w:rsidR="00590FB1" w:rsidRPr="002D50E8" w:rsidRDefault="00590FB1"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11</w:t>
            </w:r>
          </w:p>
        </w:tc>
        <w:tc>
          <w:tcPr>
            <w:tcW w:w="1095" w:type="pct"/>
            <w:tcBorders>
              <w:top w:val="single" w:sz="4" w:space="0" w:color="auto"/>
              <w:left w:val="single" w:sz="4" w:space="0" w:color="auto"/>
              <w:bottom w:val="single" w:sz="4" w:space="0" w:color="auto"/>
              <w:right w:val="single" w:sz="4" w:space="0" w:color="auto"/>
            </w:tcBorders>
          </w:tcPr>
          <w:p w14:paraId="1EB03215"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364" w:type="pct"/>
            <w:tcBorders>
              <w:top w:val="single" w:sz="4" w:space="0" w:color="auto"/>
              <w:left w:val="single" w:sz="4" w:space="0" w:color="auto"/>
              <w:bottom w:val="single" w:sz="4" w:space="0" w:color="auto"/>
              <w:right w:val="single" w:sz="4" w:space="0" w:color="auto"/>
            </w:tcBorders>
          </w:tcPr>
          <w:p w14:paraId="687E0BCB"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45</w:t>
            </w:r>
          </w:p>
        </w:tc>
        <w:tc>
          <w:tcPr>
            <w:tcW w:w="383" w:type="pct"/>
            <w:tcBorders>
              <w:top w:val="single" w:sz="4" w:space="0" w:color="auto"/>
              <w:left w:val="single" w:sz="4" w:space="0" w:color="auto"/>
              <w:bottom w:val="single" w:sz="4" w:space="0" w:color="auto"/>
              <w:right w:val="single" w:sz="4" w:space="0" w:color="auto"/>
            </w:tcBorders>
          </w:tcPr>
          <w:p w14:paraId="4697657B"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391CE764"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24E5BAA6"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1C364B8C" w14:textId="77777777" w:rsidR="00590FB1" w:rsidRPr="00590FB1"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889" w:type="pct"/>
            <w:gridSpan w:val="2"/>
            <w:vMerge w:val="restart"/>
            <w:tcBorders>
              <w:top w:val="single" w:sz="4" w:space="0" w:color="auto"/>
              <w:left w:val="single" w:sz="4" w:space="0" w:color="auto"/>
              <w:right w:val="single" w:sz="4" w:space="0" w:color="auto"/>
            </w:tcBorders>
          </w:tcPr>
          <w:p w14:paraId="69FCFA25" w14:textId="77777777" w:rsidR="00590FB1" w:rsidRPr="002D50E8" w:rsidRDefault="00590FB1" w:rsidP="00590FB1">
            <w:pPr>
              <w:widowControl w:val="0"/>
              <w:overflowPunct w:val="0"/>
              <w:autoSpaceDE w:val="0"/>
              <w:autoSpaceDN w:val="0"/>
              <w:adjustRightInd w:val="0"/>
              <w:spacing w:after="0" w:line="22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2D50E8">
              <w:rPr>
                <w:rFonts w:ascii="Times New Roman" w:eastAsia="Times New Roman" w:hAnsi="Times New Roman" w:cs="Times New Roman"/>
                <w:sz w:val="24"/>
                <w:szCs w:val="24"/>
              </w:rPr>
              <w:t>дитант</w:t>
            </w:r>
            <w:proofErr w:type="spellEnd"/>
            <w:r w:rsidRPr="002D50E8">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590FB1" w:rsidRPr="00655232" w14:paraId="7F05B928"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32D61EB4" w14:textId="77777777" w:rsidR="00590FB1" w:rsidRPr="002D50E8" w:rsidRDefault="00590FB1"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12</w:t>
            </w:r>
          </w:p>
        </w:tc>
        <w:tc>
          <w:tcPr>
            <w:tcW w:w="1095" w:type="pct"/>
            <w:tcBorders>
              <w:top w:val="single" w:sz="4" w:space="0" w:color="auto"/>
              <w:left w:val="single" w:sz="4" w:space="0" w:color="auto"/>
              <w:bottom w:val="single" w:sz="4" w:space="0" w:color="auto"/>
              <w:right w:val="single" w:sz="4" w:space="0" w:color="auto"/>
            </w:tcBorders>
          </w:tcPr>
          <w:p w14:paraId="5B64A0F4"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364" w:type="pct"/>
            <w:tcBorders>
              <w:top w:val="single" w:sz="4" w:space="0" w:color="auto"/>
              <w:left w:val="single" w:sz="4" w:space="0" w:color="auto"/>
              <w:bottom w:val="single" w:sz="4" w:space="0" w:color="auto"/>
              <w:right w:val="single" w:sz="4" w:space="0" w:color="auto"/>
            </w:tcBorders>
          </w:tcPr>
          <w:p w14:paraId="3E7F8802"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45</w:t>
            </w:r>
          </w:p>
        </w:tc>
        <w:tc>
          <w:tcPr>
            <w:tcW w:w="383" w:type="pct"/>
            <w:tcBorders>
              <w:top w:val="single" w:sz="4" w:space="0" w:color="auto"/>
              <w:left w:val="single" w:sz="4" w:space="0" w:color="auto"/>
              <w:bottom w:val="single" w:sz="4" w:space="0" w:color="auto"/>
              <w:right w:val="single" w:sz="4" w:space="0" w:color="auto"/>
            </w:tcBorders>
          </w:tcPr>
          <w:p w14:paraId="3D9186A0"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12E6700F"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2D65B150"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315016F1" w14:textId="77777777" w:rsidR="00590FB1" w:rsidRPr="00590FB1"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889" w:type="pct"/>
            <w:gridSpan w:val="2"/>
            <w:vMerge/>
            <w:tcBorders>
              <w:left w:val="single" w:sz="4" w:space="0" w:color="auto"/>
              <w:bottom w:val="single" w:sz="4" w:space="0" w:color="auto"/>
              <w:right w:val="single" w:sz="4" w:space="0" w:color="auto"/>
            </w:tcBorders>
            <w:hideMark/>
          </w:tcPr>
          <w:p w14:paraId="688CDCF6"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210F0925"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199D3409"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3EE20487"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3 семестр</w:t>
            </w:r>
          </w:p>
        </w:tc>
        <w:tc>
          <w:tcPr>
            <w:tcW w:w="364" w:type="pct"/>
            <w:tcBorders>
              <w:top w:val="single" w:sz="4" w:space="0" w:color="auto"/>
              <w:left w:val="single" w:sz="4" w:space="0" w:color="auto"/>
              <w:bottom w:val="single" w:sz="4" w:space="0" w:color="auto"/>
              <w:right w:val="single" w:sz="4" w:space="0" w:color="auto"/>
            </w:tcBorders>
          </w:tcPr>
          <w:p w14:paraId="7FD47EEA"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90</w:t>
            </w:r>
          </w:p>
        </w:tc>
        <w:tc>
          <w:tcPr>
            <w:tcW w:w="383" w:type="pct"/>
            <w:tcBorders>
              <w:top w:val="single" w:sz="4" w:space="0" w:color="auto"/>
              <w:left w:val="single" w:sz="4" w:space="0" w:color="auto"/>
              <w:bottom w:val="single" w:sz="4" w:space="0" w:color="auto"/>
              <w:right w:val="single" w:sz="4" w:space="0" w:color="auto"/>
            </w:tcBorders>
            <w:hideMark/>
          </w:tcPr>
          <w:p w14:paraId="1615C8FA"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5CCBDCEF"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hideMark/>
          </w:tcPr>
          <w:p w14:paraId="13E7ACEC"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tcPr>
          <w:p w14:paraId="39E1830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56</w:t>
            </w:r>
          </w:p>
        </w:tc>
        <w:tc>
          <w:tcPr>
            <w:tcW w:w="889" w:type="pct"/>
            <w:gridSpan w:val="2"/>
            <w:tcBorders>
              <w:top w:val="single" w:sz="4" w:space="0" w:color="auto"/>
              <w:left w:val="single" w:sz="4" w:space="0" w:color="auto"/>
              <w:bottom w:val="single" w:sz="4" w:space="0" w:color="auto"/>
              <w:right w:val="single" w:sz="4" w:space="0" w:color="auto"/>
            </w:tcBorders>
          </w:tcPr>
          <w:p w14:paraId="1B6C33E1" w14:textId="77777777" w:rsidR="00590FB1" w:rsidRPr="002D50E8" w:rsidRDefault="00590FB1"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590FB1" w:rsidRPr="00655232" w14:paraId="705F30D1" w14:textId="77777777" w:rsidTr="009347C5">
        <w:trPr>
          <w:trHeight w:val="393"/>
          <w:jc w:val="center"/>
        </w:trPr>
        <w:tc>
          <w:tcPr>
            <w:tcW w:w="208" w:type="pct"/>
            <w:tcBorders>
              <w:top w:val="single" w:sz="4" w:space="0" w:color="auto"/>
              <w:left w:val="single" w:sz="4" w:space="0" w:color="auto"/>
              <w:bottom w:val="single" w:sz="4" w:space="0" w:color="auto"/>
              <w:right w:val="single" w:sz="4" w:space="0" w:color="auto"/>
            </w:tcBorders>
          </w:tcPr>
          <w:p w14:paraId="58DE9214"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13</w:t>
            </w:r>
          </w:p>
        </w:tc>
        <w:tc>
          <w:tcPr>
            <w:tcW w:w="1095" w:type="pct"/>
            <w:tcBorders>
              <w:top w:val="single" w:sz="4" w:space="0" w:color="auto"/>
              <w:left w:val="single" w:sz="4" w:space="0" w:color="auto"/>
              <w:bottom w:val="single" w:sz="4" w:space="0" w:color="auto"/>
              <w:right w:val="single" w:sz="4" w:space="0" w:color="auto"/>
            </w:tcBorders>
          </w:tcPr>
          <w:p w14:paraId="6D96E799"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364" w:type="pct"/>
            <w:tcBorders>
              <w:top w:val="single" w:sz="4" w:space="0" w:color="auto"/>
              <w:left w:val="single" w:sz="4" w:space="0" w:color="auto"/>
              <w:bottom w:val="single" w:sz="4" w:space="0" w:color="auto"/>
              <w:right w:val="single" w:sz="4" w:space="0" w:color="auto"/>
            </w:tcBorders>
          </w:tcPr>
          <w:p w14:paraId="513FCCB8" w14:textId="763487EE"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30</w:t>
            </w:r>
          </w:p>
        </w:tc>
        <w:tc>
          <w:tcPr>
            <w:tcW w:w="383" w:type="pct"/>
            <w:tcBorders>
              <w:top w:val="single" w:sz="4" w:space="0" w:color="auto"/>
              <w:left w:val="single" w:sz="4" w:space="0" w:color="auto"/>
              <w:bottom w:val="single" w:sz="4" w:space="0" w:color="auto"/>
              <w:right w:val="single" w:sz="4" w:space="0" w:color="auto"/>
            </w:tcBorders>
          </w:tcPr>
          <w:p w14:paraId="179D9DAA" w14:textId="584FA2DB"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11</w:t>
            </w:r>
          </w:p>
        </w:tc>
        <w:tc>
          <w:tcPr>
            <w:tcW w:w="466" w:type="pct"/>
            <w:tcBorders>
              <w:top w:val="single" w:sz="4" w:space="0" w:color="auto"/>
              <w:left w:val="single" w:sz="4" w:space="0" w:color="auto"/>
              <w:bottom w:val="single" w:sz="4" w:space="0" w:color="auto"/>
              <w:right w:val="single" w:sz="4" w:space="0" w:color="auto"/>
            </w:tcBorders>
            <w:hideMark/>
          </w:tcPr>
          <w:p w14:paraId="14B64F0A" w14:textId="77777777" w:rsidR="00590FB1" w:rsidRPr="00AF6A6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3102E2AA" w14:textId="02278CE5"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11</w:t>
            </w:r>
          </w:p>
        </w:tc>
        <w:tc>
          <w:tcPr>
            <w:tcW w:w="887" w:type="pct"/>
            <w:tcBorders>
              <w:top w:val="single" w:sz="4" w:space="0" w:color="auto"/>
              <w:left w:val="single" w:sz="4" w:space="0" w:color="auto"/>
              <w:bottom w:val="single" w:sz="4" w:space="0" w:color="auto"/>
              <w:right w:val="single" w:sz="4" w:space="0" w:color="auto"/>
            </w:tcBorders>
          </w:tcPr>
          <w:p w14:paraId="56BE57CB" w14:textId="4254DECB" w:rsidR="00590FB1" w:rsidRPr="00AF6A65" w:rsidRDefault="009347C5" w:rsidP="009347C5">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AF6A65">
              <w:rPr>
                <w:rFonts w:ascii="Times New Roman" w:eastAsia="Times New Roman" w:hAnsi="Times New Roman" w:cs="Times New Roman"/>
                <w:sz w:val="24"/>
                <w:szCs w:val="24"/>
              </w:rPr>
              <w:t>19</w:t>
            </w:r>
          </w:p>
        </w:tc>
        <w:tc>
          <w:tcPr>
            <w:tcW w:w="889" w:type="pct"/>
            <w:gridSpan w:val="2"/>
            <w:vMerge w:val="restart"/>
            <w:tcBorders>
              <w:top w:val="single" w:sz="4" w:space="0" w:color="auto"/>
              <w:left w:val="single" w:sz="4" w:space="0" w:color="auto"/>
              <w:right w:val="single" w:sz="4" w:space="0" w:color="auto"/>
            </w:tcBorders>
          </w:tcPr>
          <w:p w14:paraId="5F3ADDE3" w14:textId="77777777" w:rsidR="00590FB1" w:rsidRPr="002D50E8" w:rsidRDefault="00590FB1" w:rsidP="00590FB1">
            <w:pPr>
              <w:widowControl w:val="0"/>
              <w:overflowPunct w:val="0"/>
              <w:autoSpaceDE w:val="0"/>
              <w:autoSpaceDN w:val="0"/>
              <w:adjustRightInd w:val="0"/>
              <w:spacing w:after="0" w:line="24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2D50E8">
              <w:rPr>
                <w:rFonts w:ascii="Times New Roman" w:eastAsia="Times New Roman" w:hAnsi="Times New Roman" w:cs="Times New Roman"/>
                <w:sz w:val="24"/>
                <w:szCs w:val="24"/>
              </w:rPr>
              <w:t>power</w:t>
            </w:r>
            <w:proofErr w:type="spellEnd"/>
            <w:r w:rsidRPr="002D50E8">
              <w:rPr>
                <w:rFonts w:ascii="Times New Roman" w:eastAsia="Times New Roman" w:hAnsi="Times New Roman" w:cs="Times New Roman"/>
                <w:sz w:val="24"/>
                <w:szCs w:val="24"/>
              </w:rPr>
              <w:t xml:space="preserve"> </w:t>
            </w:r>
            <w:proofErr w:type="spellStart"/>
            <w:r w:rsidRPr="002D50E8">
              <w:rPr>
                <w:rFonts w:ascii="Times New Roman" w:eastAsia="Times New Roman" w:hAnsi="Times New Roman" w:cs="Times New Roman"/>
                <w:sz w:val="24"/>
                <w:szCs w:val="24"/>
              </w:rPr>
              <w:t>points</w:t>
            </w:r>
            <w:proofErr w:type="spellEnd"/>
            <w:r w:rsidRPr="002D50E8">
              <w:rPr>
                <w:rFonts w:ascii="Times New Roman" w:eastAsia="Times New Roman" w:hAnsi="Times New Roman" w:cs="Times New Roman"/>
                <w:sz w:val="24"/>
                <w:szCs w:val="24"/>
              </w:rPr>
              <w:t xml:space="preserve">); написание делового письма (заявление о </w:t>
            </w:r>
            <w:r w:rsidRPr="002D50E8">
              <w:rPr>
                <w:rFonts w:ascii="Times New Roman" w:eastAsia="Times New Roman" w:hAnsi="Times New Roman" w:cs="Times New Roman"/>
                <w:sz w:val="24"/>
                <w:szCs w:val="24"/>
              </w:rPr>
              <w:lastRenderedPageBreak/>
              <w:t>приеме на работу, сопроводительное письмо и резюме); тест; выполнение ситуационного задания; контрольная работа.</w:t>
            </w:r>
          </w:p>
        </w:tc>
      </w:tr>
      <w:tr w:rsidR="00590FB1" w:rsidRPr="00655232" w14:paraId="29DEF310"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0EE0BC96"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14</w:t>
            </w:r>
          </w:p>
        </w:tc>
        <w:tc>
          <w:tcPr>
            <w:tcW w:w="1095" w:type="pct"/>
            <w:tcBorders>
              <w:top w:val="single" w:sz="4" w:space="0" w:color="auto"/>
              <w:left w:val="single" w:sz="4" w:space="0" w:color="auto"/>
              <w:bottom w:val="single" w:sz="4" w:space="0" w:color="auto"/>
              <w:right w:val="single" w:sz="4" w:space="0" w:color="auto"/>
            </w:tcBorders>
          </w:tcPr>
          <w:p w14:paraId="5EAF874E"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364" w:type="pct"/>
            <w:tcBorders>
              <w:top w:val="single" w:sz="4" w:space="0" w:color="auto"/>
              <w:left w:val="single" w:sz="4" w:space="0" w:color="auto"/>
              <w:bottom w:val="single" w:sz="4" w:space="0" w:color="auto"/>
              <w:right w:val="single" w:sz="4" w:space="0" w:color="auto"/>
            </w:tcBorders>
          </w:tcPr>
          <w:p w14:paraId="0EE699C0" w14:textId="79A07B82"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30</w:t>
            </w:r>
          </w:p>
        </w:tc>
        <w:tc>
          <w:tcPr>
            <w:tcW w:w="383" w:type="pct"/>
            <w:tcBorders>
              <w:top w:val="single" w:sz="4" w:space="0" w:color="auto"/>
              <w:left w:val="single" w:sz="4" w:space="0" w:color="auto"/>
              <w:bottom w:val="single" w:sz="4" w:space="0" w:color="auto"/>
              <w:right w:val="single" w:sz="4" w:space="0" w:color="auto"/>
            </w:tcBorders>
          </w:tcPr>
          <w:p w14:paraId="3FA50922" w14:textId="534ADA2B"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11</w:t>
            </w:r>
          </w:p>
        </w:tc>
        <w:tc>
          <w:tcPr>
            <w:tcW w:w="466" w:type="pct"/>
            <w:tcBorders>
              <w:top w:val="single" w:sz="4" w:space="0" w:color="auto"/>
              <w:left w:val="single" w:sz="4" w:space="0" w:color="auto"/>
              <w:bottom w:val="single" w:sz="4" w:space="0" w:color="auto"/>
              <w:right w:val="single" w:sz="4" w:space="0" w:color="auto"/>
            </w:tcBorders>
            <w:hideMark/>
          </w:tcPr>
          <w:p w14:paraId="395C2189" w14:textId="77777777" w:rsidR="00590FB1" w:rsidRPr="00AF6A6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1E7F69DA" w14:textId="460BF1DF"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11</w:t>
            </w:r>
          </w:p>
        </w:tc>
        <w:tc>
          <w:tcPr>
            <w:tcW w:w="887" w:type="pct"/>
            <w:tcBorders>
              <w:top w:val="single" w:sz="4" w:space="0" w:color="auto"/>
              <w:left w:val="single" w:sz="4" w:space="0" w:color="auto"/>
              <w:bottom w:val="single" w:sz="4" w:space="0" w:color="auto"/>
              <w:right w:val="single" w:sz="4" w:space="0" w:color="auto"/>
            </w:tcBorders>
          </w:tcPr>
          <w:p w14:paraId="190C84F3" w14:textId="4CF3F507" w:rsidR="00590FB1" w:rsidRPr="00AF6A65" w:rsidRDefault="009347C5" w:rsidP="009347C5">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AF6A65">
              <w:rPr>
                <w:rFonts w:ascii="Times New Roman" w:eastAsia="Times New Roman" w:hAnsi="Times New Roman" w:cs="Times New Roman"/>
                <w:sz w:val="24"/>
                <w:szCs w:val="24"/>
              </w:rPr>
              <w:t>19</w:t>
            </w:r>
          </w:p>
        </w:tc>
        <w:tc>
          <w:tcPr>
            <w:tcW w:w="889" w:type="pct"/>
            <w:gridSpan w:val="2"/>
            <w:vMerge/>
            <w:tcBorders>
              <w:left w:val="single" w:sz="4" w:space="0" w:color="auto"/>
              <w:right w:val="single" w:sz="4" w:space="0" w:color="auto"/>
            </w:tcBorders>
            <w:hideMark/>
          </w:tcPr>
          <w:p w14:paraId="10550CF6"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532268FD"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91F8168"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15</w:t>
            </w:r>
          </w:p>
        </w:tc>
        <w:tc>
          <w:tcPr>
            <w:tcW w:w="1095" w:type="pct"/>
            <w:tcBorders>
              <w:top w:val="single" w:sz="4" w:space="0" w:color="auto"/>
              <w:left w:val="single" w:sz="4" w:space="0" w:color="auto"/>
              <w:bottom w:val="single" w:sz="4" w:space="0" w:color="auto"/>
              <w:right w:val="single" w:sz="4" w:space="0" w:color="auto"/>
            </w:tcBorders>
          </w:tcPr>
          <w:p w14:paraId="78B44F64"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Маркетинг.</w:t>
            </w:r>
          </w:p>
        </w:tc>
        <w:tc>
          <w:tcPr>
            <w:tcW w:w="364" w:type="pct"/>
            <w:tcBorders>
              <w:top w:val="single" w:sz="4" w:space="0" w:color="auto"/>
              <w:left w:val="single" w:sz="4" w:space="0" w:color="auto"/>
              <w:bottom w:val="single" w:sz="4" w:space="0" w:color="auto"/>
              <w:right w:val="single" w:sz="4" w:space="0" w:color="auto"/>
            </w:tcBorders>
          </w:tcPr>
          <w:p w14:paraId="38569CA6" w14:textId="1CAF2CE7" w:rsidR="00590FB1" w:rsidRPr="00AF6A65" w:rsidRDefault="009347C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30</w:t>
            </w:r>
          </w:p>
        </w:tc>
        <w:tc>
          <w:tcPr>
            <w:tcW w:w="383" w:type="pct"/>
            <w:tcBorders>
              <w:top w:val="single" w:sz="4" w:space="0" w:color="auto"/>
              <w:left w:val="single" w:sz="4" w:space="0" w:color="auto"/>
              <w:bottom w:val="single" w:sz="4" w:space="0" w:color="auto"/>
              <w:right w:val="single" w:sz="4" w:space="0" w:color="auto"/>
            </w:tcBorders>
          </w:tcPr>
          <w:p w14:paraId="6DC466BE" w14:textId="075A6B5E" w:rsidR="00590FB1" w:rsidRPr="00AF6A65" w:rsidRDefault="009347C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12</w:t>
            </w:r>
          </w:p>
        </w:tc>
        <w:tc>
          <w:tcPr>
            <w:tcW w:w="466" w:type="pct"/>
            <w:tcBorders>
              <w:top w:val="single" w:sz="4" w:space="0" w:color="auto"/>
              <w:left w:val="single" w:sz="4" w:space="0" w:color="auto"/>
              <w:bottom w:val="single" w:sz="4" w:space="0" w:color="auto"/>
              <w:right w:val="single" w:sz="4" w:space="0" w:color="auto"/>
            </w:tcBorders>
            <w:hideMark/>
          </w:tcPr>
          <w:p w14:paraId="22A66A15" w14:textId="77777777" w:rsidR="00590FB1" w:rsidRPr="00AF6A6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65406033" w14:textId="32D5B9A2" w:rsidR="00590FB1" w:rsidRPr="00AF6A65" w:rsidRDefault="009347C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12</w:t>
            </w:r>
          </w:p>
        </w:tc>
        <w:tc>
          <w:tcPr>
            <w:tcW w:w="887" w:type="pct"/>
            <w:tcBorders>
              <w:top w:val="single" w:sz="4" w:space="0" w:color="auto"/>
              <w:left w:val="single" w:sz="4" w:space="0" w:color="auto"/>
              <w:bottom w:val="single" w:sz="4" w:space="0" w:color="auto"/>
              <w:right w:val="single" w:sz="4" w:space="0" w:color="auto"/>
            </w:tcBorders>
          </w:tcPr>
          <w:p w14:paraId="71B763AF" w14:textId="4C3F5670" w:rsidR="00590FB1" w:rsidRPr="00AF6A65" w:rsidRDefault="009347C5" w:rsidP="009347C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AF6A65">
              <w:rPr>
                <w:rFonts w:ascii="Times New Roman" w:eastAsia="Times New Roman" w:hAnsi="Times New Roman" w:cs="Times New Roman"/>
                <w:sz w:val="24"/>
                <w:szCs w:val="24"/>
              </w:rPr>
              <w:t>18</w:t>
            </w:r>
          </w:p>
        </w:tc>
        <w:tc>
          <w:tcPr>
            <w:tcW w:w="889" w:type="pct"/>
            <w:gridSpan w:val="2"/>
            <w:vMerge/>
            <w:tcBorders>
              <w:left w:val="single" w:sz="4" w:space="0" w:color="auto"/>
              <w:bottom w:val="single" w:sz="4" w:space="0" w:color="auto"/>
              <w:right w:val="single" w:sz="4" w:space="0" w:color="auto"/>
            </w:tcBorders>
            <w:hideMark/>
          </w:tcPr>
          <w:p w14:paraId="237824A4"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0BC1AAF1"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A22A1B3"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4DA25087"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4 семестр</w:t>
            </w:r>
          </w:p>
        </w:tc>
        <w:tc>
          <w:tcPr>
            <w:tcW w:w="364" w:type="pct"/>
            <w:tcBorders>
              <w:top w:val="single" w:sz="4" w:space="0" w:color="auto"/>
              <w:left w:val="single" w:sz="4" w:space="0" w:color="auto"/>
              <w:bottom w:val="single" w:sz="4" w:space="0" w:color="auto"/>
              <w:right w:val="single" w:sz="4" w:space="0" w:color="auto"/>
            </w:tcBorders>
          </w:tcPr>
          <w:p w14:paraId="66F83896" w14:textId="34E3F7AE"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90</w:t>
            </w:r>
          </w:p>
        </w:tc>
        <w:tc>
          <w:tcPr>
            <w:tcW w:w="383" w:type="pct"/>
            <w:tcBorders>
              <w:top w:val="single" w:sz="4" w:space="0" w:color="auto"/>
              <w:left w:val="single" w:sz="4" w:space="0" w:color="auto"/>
              <w:bottom w:val="single" w:sz="4" w:space="0" w:color="auto"/>
              <w:right w:val="single" w:sz="4" w:space="0" w:color="auto"/>
            </w:tcBorders>
          </w:tcPr>
          <w:p w14:paraId="5B9FC1C2" w14:textId="28A1A4C1"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1AD92591" w14:textId="77777777" w:rsidR="00590FB1" w:rsidRPr="00AF6A6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1782E958" w14:textId="5C3A5215"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tcPr>
          <w:p w14:paraId="143E9B41" w14:textId="446BE4E4" w:rsidR="00590FB1" w:rsidRPr="00AF6A65" w:rsidRDefault="009347C5" w:rsidP="009347C5">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AF6A65">
              <w:rPr>
                <w:rFonts w:ascii="Times New Roman" w:eastAsia="Times New Roman" w:hAnsi="Times New Roman" w:cs="Times New Roman"/>
                <w:b/>
                <w:sz w:val="24"/>
                <w:szCs w:val="24"/>
              </w:rPr>
              <w:t>56</w:t>
            </w:r>
          </w:p>
        </w:tc>
        <w:tc>
          <w:tcPr>
            <w:tcW w:w="889" w:type="pct"/>
            <w:gridSpan w:val="2"/>
            <w:tcBorders>
              <w:top w:val="single" w:sz="4" w:space="0" w:color="auto"/>
              <w:left w:val="single" w:sz="4" w:space="0" w:color="auto"/>
              <w:bottom w:val="single" w:sz="4" w:space="0" w:color="auto"/>
              <w:right w:val="single" w:sz="4" w:space="0" w:color="auto"/>
            </w:tcBorders>
          </w:tcPr>
          <w:p w14:paraId="40D6CEA0" w14:textId="77777777" w:rsidR="00590FB1" w:rsidRPr="002D50E8" w:rsidRDefault="00590FB1" w:rsidP="00590FB1">
            <w:pPr>
              <w:widowControl w:val="0"/>
              <w:overflowPunct w:val="0"/>
              <w:autoSpaceDE w:val="0"/>
              <w:autoSpaceDN w:val="0"/>
              <w:adjustRightInd w:val="0"/>
              <w:spacing w:after="0" w:line="240" w:lineRule="exact"/>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590FB1" w:rsidRPr="003C2BA7" w14:paraId="009F5C77"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1FC798B9"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095" w:type="pct"/>
            <w:tcBorders>
              <w:top w:val="single" w:sz="4" w:space="0" w:color="auto"/>
              <w:left w:val="single" w:sz="4" w:space="0" w:color="auto"/>
              <w:bottom w:val="single" w:sz="4" w:space="0" w:color="auto"/>
              <w:right w:val="single" w:sz="4" w:space="0" w:color="auto"/>
            </w:tcBorders>
            <w:hideMark/>
          </w:tcPr>
          <w:p w14:paraId="473ABB63"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В целом по дисциплине</w:t>
            </w:r>
          </w:p>
        </w:tc>
        <w:tc>
          <w:tcPr>
            <w:tcW w:w="364" w:type="pct"/>
            <w:tcBorders>
              <w:top w:val="single" w:sz="4" w:space="0" w:color="auto"/>
              <w:left w:val="single" w:sz="4" w:space="0" w:color="auto"/>
              <w:bottom w:val="single" w:sz="4" w:space="0" w:color="auto"/>
              <w:right w:val="single" w:sz="4" w:space="0" w:color="auto"/>
            </w:tcBorders>
            <w:hideMark/>
          </w:tcPr>
          <w:p w14:paraId="33339810" w14:textId="77777777" w:rsidR="00590FB1" w:rsidRPr="00590FB1" w:rsidRDefault="00590FB1"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324</w:t>
            </w:r>
          </w:p>
        </w:tc>
        <w:tc>
          <w:tcPr>
            <w:tcW w:w="383" w:type="pct"/>
            <w:tcBorders>
              <w:top w:val="single" w:sz="4" w:space="0" w:color="auto"/>
              <w:left w:val="single" w:sz="4" w:space="0" w:color="auto"/>
              <w:bottom w:val="single" w:sz="4" w:space="0" w:color="auto"/>
              <w:right w:val="single" w:sz="4" w:space="0" w:color="auto"/>
            </w:tcBorders>
            <w:hideMark/>
          </w:tcPr>
          <w:p w14:paraId="5D5D6225" w14:textId="77777777" w:rsidR="00590FB1" w:rsidRPr="00590FB1" w:rsidRDefault="00590FB1"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136</w:t>
            </w:r>
          </w:p>
        </w:tc>
        <w:tc>
          <w:tcPr>
            <w:tcW w:w="466" w:type="pct"/>
            <w:tcBorders>
              <w:top w:val="single" w:sz="4" w:space="0" w:color="auto"/>
              <w:left w:val="single" w:sz="4" w:space="0" w:color="auto"/>
              <w:bottom w:val="single" w:sz="4" w:space="0" w:color="auto"/>
              <w:right w:val="single" w:sz="4" w:space="0" w:color="auto"/>
            </w:tcBorders>
            <w:hideMark/>
          </w:tcPr>
          <w:p w14:paraId="628B1874" w14:textId="77777777" w:rsidR="00590FB1" w:rsidRPr="00590FB1" w:rsidRDefault="00590FB1" w:rsidP="00590FB1">
            <w:pPr>
              <w:widowControl w:val="0"/>
              <w:autoSpaceDE w:val="0"/>
              <w:autoSpaceDN w:val="0"/>
              <w:adjustRightInd w:val="0"/>
              <w:spacing w:after="0" w:line="360" w:lineRule="exact"/>
              <w:jc w:val="center"/>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0D361361" w14:textId="77777777" w:rsidR="00590FB1" w:rsidRPr="00590FB1" w:rsidRDefault="00590FB1"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136</w:t>
            </w:r>
          </w:p>
        </w:tc>
        <w:tc>
          <w:tcPr>
            <w:tcW w:w="887" w:type="pct"/>
            <w:tcBorders>
              <w:top w:val="single" w:sz="4" w:space="0" w:color="auto"/>
              <w:left w:val="single" w:sz="4" w:space="0" w:color="auto"/>
              <w:bottom w:val="single" w:sz="4" w:space="0" w:color="auto"/>
              <w:right w:val="single" w:sz="4" w:space="0" w:color="auto"/>
            </w:tcBorders>
            <w:hideMark/>
          </w:tcPr>
          <w:p w14:paraId="6E921FAA" w14:textId="77777777" w:rsidR="00590FB1" w:rsidRPr="00590FB1" w:rsidRDefault="00590FB1"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188</w:t>
            </w:r>
          </w:p>
        </w:tc>
        <w:tc>
          <w:tcPr>
            <w:tcW w:w="889"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6D5BC22" w14:textId="77777777" w:rsidR="00590FB1" w:rsidRPr="002D50E8" w:rsidRDefault="00590FB1" w:rsidP="00590FB1">
            <w:pPr>
              <w:widowControl w:val="0"/>
              <w:autoSpaceDE w:val="0"/>
              <w:autoSpaceDN w:val="0"/>
              <w:adjustRightInd w:val="0"/>
              <w:spacing w:after="0" w:line="240" w:lineRule="exact"/>
              <w:rPr>
                <w:rFonts w:ascii="Times New Roman" w:eastAsia="Calibri" w:hAnsi="Times New Roman" w:cs="Times New Roman"/>
                <w:sz w:val="24"/>
                <w:szCs w:val="24"/>
              </w:rPr>
            </w:pPr>
            <w:r w:rsidRPr="002D50E8">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590FB1" w:rsidRPr="00655232" w14:paraId="09A386DD"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CAAFB4C" w14:textId="77777777" w:rsidR="00590FB1" w:rsidRPr="002D50E8" w:rsidRDefault="00590FB1" w:rsidP="00590FB1">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095" w:type="pct"/>
            <w:tcBorders>
              <w:top w:val="single" w:sz="4" w:space="0" w:color="auto"/>
              <w:left w:val="single" w:sz="4" w:space="0" w:color="auto"/>
              <w:bottom w:val="single" w:sz="4" w:space="0" w:color="auto"/>
              <w:right w:val="single" w:sz="4" w:space="0" w:color="auto"/>
            </w:tcBorders>
          </w:tcPr>
          <w:p w14:paraId="46778A0C" w14:textId="77777777" w:rsidR="00590FB1" w:rsidRPr="002D50E8" w:rsidRDefault="00590FB1" w:rsidP="00590FB1">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в %</w:t>
            </w:r>
          </w:p>
        </w:tc>
        <w:tc>
          <w:tcPr>
            <w:tcW w:w="364" w:type="pct"/>
            <w:tcBorders>
              <w:top w:val="single" w:sz="4" w:space="0" w:color="auto"/>
              <w:left w:val="single" w:sz="4" w:space="0" w:color="auto"/>
              <w:bottom w:val="single" w:sz="4" w:space="0" w:color="auto"/>
              <w:right w:val="single" w:sz="4" w:space="0" w:color="auto"/>
            </w:tcBorders>
          </w:tcPr>
          <w:p w14:paraId="72F7C1E7"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100</w:t>
            </w:r>
          </w:p>
        </w:tc>
        <w:tc>
          <w:tcPr>
            <w:tcW w:w="383" w:type="pct"/>
            <w:tcBorders>
              <w:top w:val="single" w:sz="4" w:space="0" w:color="auto"/>
              <w:left w:val="single" w:sz="4" w:space="0" w:color="auto"/>
              <w:bottom w:val="single" w:sz="4" w:space="0" w:color="auto"/>
              <w:right w:val="single" w:sz="4" w:space="0" w:color="auto"/>
            </w:tcBorders>
          </w:tcPr>
          <w:p w14:paraId="25D6A911"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42</w:t>
            </w:r>
          </w:p>
        </w:tc>
        <w:tc>
          <w:tcPr>
            <w:tcW w:w="466" w:type="pct"/>
            <w:tcBorders>
              <w:top w:val="single" w:sz="4" w:space="0" w:color="auto"/>
              <w:left w:val="single" w:sz="4" w:space="0" w:color="auto"/>
              <w:bottom w:val="single" w:sz="4" w:space="0" w:color="auto"/>
              <w:right w:val="single" w:sz="4" w:space="0" w:color="auto"/>
            </w:tcBorders>
          </w:tcPr>
          <w:p w14:paraId="3720A540"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7A706B4D"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color w:val="000000" w:themeColor="text1"/>
                <w:sz w:val="24"/>
                <w:szCs w:val="24"/>
              </w:rPr>
              <w:t>100</w:t>
            </w:r>
          </w:p>
        </w:tc>
        <w:tc>
          <w:tcPr>
            <w:tcW w:w="887" w:type="pct"/>
            <w:tcBorders>
              <w:top w:val="single" w:sz="4" w:space="0" w:color="auto"/>
              <w:left w:val="single" w:sz="4" w:space="0" w:color="auto"/>
              <w:bottom w:val="single" w:sz="4" w:space="0" w:color="auto"/>
              <w:right w:val="single" w:sz="4" w:space="0" w:color="auto"/>
            </w:tcBorders>
          </w:tcPr>
          <w:p w14:paraId="45D16E1F" w14:textId="77777777" w:rsidR="00590FB1" w:rsidRPr="00564325" w:rsidRDefault="00564325"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58</w:t>
            </w:r>
          </w:p>
        </w:tc>
        <w:tc>
          <w:tcPr>
            <w:tcW w:w="889" w:type="pct"/>
            <w:gridSpan w:val="2"/>
            <w:tcBorders>
              <w:top w:val="single" w:sz="4" w:space="0" w:color="auto"/>
              <w:left w:val="single" w:sz="4" w:space="0" w:color="auto"/>
              <w:bottom w:val="single" w:sz="4" w:space="0" w:color="auto"/>
              <w:right w:val="single" w:sz="4" w:space="0" w:color="auto"/>
            </w:tcBorders>
          </w:tcPr>
          <w:p w14:paraId="0E7A6C90" w14:textId="77777777" w:rsidR="00590FB1" w:rsidRPr="002D50E8" w:rsidRDefault="00590FB1"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highlight w:val="yellow"/>
              </w:rPr>
            </w:pPr>
          </w:p>
        </w:tc>
      </w:tr>
    </w:tbl>
    <w:p w14:paraId="617988C0" w14:textId="77777777" w:rsidR="00590FB1" w:rsidRDefault="00590FB1" w:rsidP="00564325">
      <w:pPr>
        <w:spacing w:after="0" w:line="260" w:lineRule="exact"/>
        <w:ind w:firstLine="709"/>
        <w:jc w:val="right"/>
        <w:rPr>
          <w:rFonts w:ascii="Times New Roman" w:eastAsia="Times New Roman" w:hAnsi="Times New Roman" w:cs="Times New Roman"/>
          <w:color w:val="000000" w:themeColor="text1"/>
          <w:sz w:val="28"/>
          <w:szCs w:val="28"/>
          <w:lang w:eastAsia="ru-RU"/>
        </w:rPr>
      </w:pPr>
    </w:p>
    <w:p w14:paraId="0E801DFF" w14:textId="77777777" w:rsidR="00590FB1" w:rsidRPr="00590FB1" w:rsidRDefault="00590FB1" w:rsidP="00564325">
      <w:pPr>
        <w:tabs>
          <w:tab w:val="left" w:pos="-3119"/>
        </w:tabs>
        <w:spacing w:after="0" w:line="260" w:lineRule="exact"/>
        <w:ind w:left="360"/>
        <w:jc w:val="both"/>
        <w:rPr>
          <w:rFonts w:ascii="Times New Roman" w:eastAsia="Times New Roman" w:hAnsi="Times New Roman" w:cs="Times New Roman"/>
          <w:b/>
          <w:sz w:val="28"/>
          <w:szCs w:val="28"/>
          <w:lang w:eastAsia="ru-RU"/>
        </w:rPr>
      </w:pPr>
      <w:r w:rsidRPr="00590FB1">
        <w:rPr>
          <w:rFonts w:ascii="Times New Roman" w:eastAsia="Times New Roman" w:hAnsi="Times New Roman" w:cs="Times New Roman"/>
          <w:b/>
          <w:i/>
          <w:color w:val="FF0000"/>
          <w:sz w:val="28"/>
          <w:szCs w:val="28"/>
          <w:lang w:eastAsia="ru-RU"/>
        </w:rPr>
        <w:t xml:space="preserve"> </w:t>
      </w:r>
      <w:r w:rsidRPr="00590FB1">
        <w:rPr>
          <w:rFonts w:ascii="Times New Roman" w:eastAsia="Times New Roman" w:hAnsi="Times New Roman" w:cs="Times New Roman"/>
          <w:b/>
          <w:sz w:val="28"/>
          <w:szCs w:val="28"/>
          <w:lang w:eastAsia="ru-RU"/>
        </w:rPr>
        <w:t>ИОО</w:t>
      </w:r>
    </w:p>
    <w:p w14:paraId="640B76DB" w14:textId="77777777" w:rsidR="00590FB1" w:rsidRPr="00590FB1" w:rsidRDefault="00590FB1" w:rsidP="00564325">
      <w:pPr>
        <w:shd w:val="clear" w:color="auto" w:fill="FFFFFF"/>
        <w:spacing w:after="0" w:line="260" w:lineRule="exact"/>
        <w:rPr>
          <w:rFonts w:ascii="Times New Roman" w:eastAsia="Times New Roman" w:hAnsi="Times New Roman" w:cs="Times New Roman"/>
          <w:i/>
          <w:color w:val="000000"/>
          <w:sz w:val="28"/>
          <w:szCs w:val="28"/>
          <w:lang w:eastAsia="ru-RU"/>
        </w:rPr>
      </w:pPr>
      <w:r w:rsidRPr="00590FB1">
        <w:rPr>
          <w:rFonts w:ascii="Times New Roman" w:eastAsia="Times New Roman" w:hAnsi="Times New Roman" w:cs="Times New Roman"/>
          <w:b/>
          <w:i/>
          <w:color w:val="000000"/>
          <w:sz w:val="28"/>
          <w:szCs w:val="28"/>
          <w:lang w:eastAsia="ru-RU"/>
        </w:rPr>
        <w:t xml:space="preserve">ОП «Бизнес и корпоративные финансы», </w:t>
      </w:r>
      <w:r w:rsidRPr="00590FB1">
        <w:rPr>
          <w:rFonts w:ascii="Times New Roman" w:eastAsia="Times New Roman" w:hAnsi="Times New Roman" w:cs="Times New Roman"/>
          <w:i/>
          <w:color w:val="000000"/>
          <w:sz w:val="28"/>
          <w:szCs w:val="28"/>
          <w:lang w:eastAsia="ru-RU"/>
        </w:rPr>
        <w:t>профиль: «Бизнес и корпоративные финансы»</w:t>
      </w:r>
    </w:p>
    <w:p w14:paraId="26DBAABE" w14:textId="1EF541AD" w:rsidR="00590FB1" w:rsidRDefault="00590FB1" w:rsidP="00564325">
      <w:pPr>
        <w:shd w:val="clear" w:color="auto" w:fill="FFFFFF"/>
        <w:spacing w:after="0" w:line="260" w:lineRule="exact"/>
        <w:rPr>
          <w:rFonts w:ascii="Times New Roman" w:eastAsia="Times New Roman" w:hAnsi="Times New Roman" w:cs="Times New Roman"/>
          <w:i/>
          <w:color w:val="000000"/>
          <w:sz w:val="28"/>
          <w:szCs w:val="28"/>
          <w:lang w:eastAsia="ru-RU"/>
        </w:rPr>
      </w:pPr>
      <w:r w:rsidRPr="00590FB1">
        <w:rPr>
          <w:rFonts w:ascii="Times New Roman" w:eastAsia="Times New Roman" w:hAnsi="Times New Roman" w:cs="Times New Roman"/>
          <w:b/>
          <w:i/>
          <w:color w:val="000000"/>
          <w:sz w:val="28"/>
          <w:szCs w:val="28"/>
          <w:lang w:eastAsia="ru-RU"/>
        </w:rPr>
        <w:t>ОП «Экономика и финансы»</w:t>
      </w:r>
      <w:r w:rsidRPr="00590FB1">
        <w:rPr>
          <w:rFonts w:ascii="Times New Roman" w:eastAsia="Times New Roman" w:hAnsi="Times New Roman" w:cs="Times New Roman"/>
          <w:i/>
          <w:color w:val="000000"/>
          <w:sz w:val="28"/>
          <w:szCs w:val="28"/>
          <w:lang w:eastAsia="ru-RU"/>
        </w:rPr>
        <w:t xml:space="preserve">, профиль: «Банки и </w:t>
      </w:r>
      <w:proofErr w:type="spellStart"/>
      <w:r w:rsidRPr="00590FB1">
        <w:rPr>
          <w:rFonts w:ascii="Times New Roman" w:eastAsia="Times New Roman" w:hAnsi="Times New Roman" w:cs="Times New Roman"/>
          <w:i/>
          <w:color w:val="000000"/>
          <w:sz w:val="28"/>
          <w:szCs w:val="28"/>
          <w:lang w:eastAsia="ru-RU"/>
        </w:rPr>
        <w:t>финтех</w:t>
      </w:r>
      <w:proofErr w:type="spellEnd"/>
      <w:r w:rsidRPr="00590FB1">
        <w:rPr>
          <w:rFonts w:ascii="Times New Roman" w:eastAsia="Times New Roman" w:hAnsi="Times New Roman" w:cs="Times New Roman"/>
          <w:i/>
          <w:color w:val="000000"/>
          <w:sz w:val="28"/>
          <w:szCs w:val="28"/>
          <w:lang w:eastAsia="ru-RU"/>
        </w:rPr>
        <w:t>»</w:t>
      </w:r>
    </w:p>
    <w:p w14:paraId="41E54E8F" w14:textId="6FD5A0AD" w:rsidR="009347C5" w:rsidRPr="00590FB1" w:rsidRDefault="009347C5" w:rsidP="00564325">
      <w:pPr>
        <w:shd w:val="clear" w:color="auto" w:fill="FFFFFF"/>
        <w:spacing w:after="0" w:line="260" w:lineRule="exact"/>
        <w:rPr>
          <w:rFonts w:ascii="Times New Roman" w:eastAsia="Times New Roman" w:hAnsi="Times New Roman" w:cs="Times New Roman"/>
          <w:i/>
          <w:color w:val="000000"/>
          <w:sz w:val="28"/>
          <w:szCs w:val="28"/>
          <w:lang w:eastAsia="ru-RU"/>
        </w:rPr>
      </w:pPr>
      <w:r w:rsidRPr="00AF6A65">
        <w:rPr>
          <w:rFonts w:ascii="Times New Roman" w:eastAsia="Times New Roman" w:hAnsi="Times New Roman" w:cs="Times New Roman"/>
          <w:b/>
          <w:i/>
          <w:color w:val="000000"/>
          <w:sz w:val="28"/>
          <w:szCs w:val="28"/>
          <w:lang w:eastAsia="ru-RU"/>
        </w:rPr>
        <w:t>ОП «Экономика и финансы»,</w:t>
      </w:r>
      <w:r w:rsidRPr="00AF6A65">
        <w:rPr>
          <w:rFonts w:ascii="Times New Roman" w:eastAsia="Times New Roman" w:hAnsi="Times New Roman" w:cs="Times New Roman"/>
          <w:i/>
          <w:color w:val="000000"/>
          <w:sz w:val="28"/>
          <w:szCs w:val="28"/>
          <w:lang w:eastAsia="ru-RU"/>
        </w:rPr>
        <w:t xml:space="preserve"> профиль: «Государственные и муниципальные финансы»</w:t>
      </w:r>
    </w:p>
    <w:p w14:paraId="5432062D" w14:textId="4F09A463" w:rsidR="00590FB1" w:rsidRDefault="00590FB1" w:rsidP="00590FB1">
      <w:pPr>
        <w:ind w:firstLine="709"/>
        <w:jc w:val="right"/>
        <w:rPr>
          <w:rFonts w:ascii="Times New Roman" w:eastAsia="Times New Roman" w:hAnsi="Times New Roman" w:cs="Times New Roman"/>
          <w:color w:val="000000" w:themeColor="text1"/>
          <w:sz w:val="28"/>
          <w:szCs w:val="28"/>
          <w:lang w:eastAsia="ru-RU"/>
        </w:rPr>
      </w:pPr>
      <w:r w:rsidRPr="00590FB1">
        <w:rPr>
          <w:rFonts w:ascii="Times New Roman" w:eastAsia="Times New Roman" w:hAnsi="Times New Roman" w:cs="Times New Roman"/>
          <w:color w:val="000000" w:themeColor="text1"/>
          <w:sz w:val="28"/>
          <w:szCs w:val="28"/>
          <w:lang w:eastAsia="ru-RU"/>
        </w:rPr>
        <w:t>Таблица 2.</w:t>
      </w:r>
      <w:r w:rsidR="009347C5">
        <w:rPr>
          <w:rFonts w:ascii="Times New Roman" w:eastAsia="Times New Roman" w:hAnsi="Times New Roman" w:cs="Times New Roman"/>
          <w:color w:val="000000" w:themeColor="text1"/>
          <w:sz w:val="28"/>
          <w:szCs w:val="28"/>
          <w:lang w:eastAsia="ru-RU"/>
        </w:rPr>
        <w:t>7</w:t>
      </w:r>
      <w:r w:rsidRPr="00590FB1">
        <w:rPr>
          <w:rFonts w:ascii="Times New Roman" w:eastAsia="Times New Roman" w:hAnsi="Times New Roman" w:cs="Times New Roman"/>
          <w:color w:val="000000" w:themeColor="text1"/>
          <w:sz w:val="28"/>
          <w:szCs w:val="28"/>
          <w:lang w:eastAsia="ru-RU"/>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
        <w:gridCol w:w="2289"/>
        <w:gridCol w:w="761"/>
        <w:gridCol w:w="800"/>
        <w:gridCol w:w="974"/>
        <w:gridCol w:w="1485"/>
        <w:gridCol w:w="1854"/>
        <w:gridCol w:w="1840"/>
        <w:gridCol w:w="19"/>
      </w:tblGrid>
      <w:tr w:rsidR="00590FB1" w:rsidRPr="00655232" w14:paraId="4D2FCB8E" w14:textId="77777777" w:rsidTr="009347C5">
        <w:trPr>
          <w:jc w:val="center"/>
        </w:trPr>
        <w:tc>
          <w:tcPr>
            <w:tcW w:w="208" w:type="pct"/>
            <w:vMerge w:val="restart"/>
            <w:tcBorders>
              <w:top w:val="single" w:sz="4" w:space="0" w:color="auto"/>
              <w:left w:val="single" w:sz="4" w:space="0" w:color="auto"/>
              <w:right w:val="single" w:sz="4" w:space="0" w:color="auto"/>
            </w:tcBorders>
          </w:tcPr>
          <w:p w14:paraId="1E23CD4F" w14:textId="77777777" w:rsidR="00590FB1" w:rsidRPr="00BB72DC" w:rsidRDefault="00590FB1"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5E8804D2" w14:textId="77777777" w:rsidR="00590FB1" w:rsidRPr="00BB72DC" w:rsidRDefault="00590FB1"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п\п</w:t>
            </w:r>
          </w:p>
        </w:tc>
        <w:tc>
          <w:tcPr>
            <w:tcW w:w="1095" w:type="pct"/>
            <w:vMerge w:val="restart"/>
            <w:tcBorders>
              <w:top w:val="single" w:sz="4" w:space="0" w:color="auto"/>
              <w:left w:val="single" w:sz="4" w:space="0" w:color="auto"/>
              <w:right w:val="single" w:sz="4" w:space="0" w:color="auto"/>
            </w:tcBorders>
            <w:vAlign w:val="center"/>
            <w:hideMark/>
          </w:tcPr>
          <w:p w14:paraId="232DE42D" w14:textId="77777777" w:rsidR="00590FB1" w:rsidRPr="00BB72DC" w:rsidRDefault="00590FB1"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Наименование</w:t>
            </w:r>
          </w:p>
          <w:p w14:paraId="32975DCD" w14:textId="77777777" w:rsidR="00590FB1" w:rsidRPr="00BB72DC" w:rsidRDefault="00590FB1" w:rsidP="00590FB1">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t>темы</w:t>
            </w:r>
          </w:p>
          <w:p w14:paraId="73F657F0"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2809" w:type="pct"/>
            <w:gridSpan w:val="5"/>
            <w:tcBorders>
              <w:top w:val="single" w:sz="4" w:space="0" w:color="auto"/>
              <w:left w:val="single" w:sz="4" w:space="0" w:color="auto"/>
              <w:bottom w:val="single" w:sz="4" w:space="0" w:color="auto"/>
              <w:right w:val="single" w:sz="4" w:space="0" w:color="auto"/>
            </w:tcBorders>
            <w:hideMark/>
          </w:tcPr>
          <w:p w14:paraId="4C98838E"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Трудоёмкость в часах</w:t>
            </w:r>
          </w:p>
        </w:tc>
        <w:tc>
          <w:tcPr>
            <w:tcW w:w="889" w:type="pct"/>
            <w:gridSpan w:val="2"/>
            <w:vMerge w:val="restart"/>
            <w:tcBorders>
              <w:top w:val="single" w:sz="4" w:space="0" w:color="auto"/>
              <w:left w:val="single" w:sz="4" w:space="0" w:color="auto"/>
              <w:bottom w:val="nil"/>
              <w:right w:val="single" w:sz="4" w:space="0" w:color="auto"/>
            </w:tcBorders>
          </w:tcPr>
          <w:p w14:paraId="11FBB1AF"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7FDC4AE8" w14:textId="77777777" w:rsidR="00590FB1" w:rsidRPr="00BB72DC" w:rsidRDefault="00590FB1" w:rsidP="00590FB1">
            <w:pPr>
              <w:widowControl w:val="0"/>
              <w:autoSpaceDE w:val="0"/>
              <w:autoSpaceDN w:val="0"/>
              <w:adjustRightInd w:val="0"/>
              <w:spacing w:after="0" w:line="260" w:lineRule="exact"/>
              <w:rPr>
                <w:rFonts w:ascii="Times New Roman" w:eastAsia="Calibri" w:hAnsi="Times New Roman" w:cs="Times New Roman"/>
                <w:b/>
                <w:sz w:val="24"/>
                <w:szCs w:val="24"/>
              </w:rPr>
            </w:pPr>
          </w:p>
          <w:p w14:paraId="4132994C" w14:textId="77777777" w:rsidR="00590FB1" w:rsidRPr="00BB72DC" w:rsidRDefault="00590FB1" w:rsidP="00590FB1">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Формы текущего контроля успеваемости</w:t>
            </w:r>
          </w:p>
        </w:tc>
      </w:tr>
      <w:tr w:rsidR="00590FB1" w:rsidRPr="00655232" w14:paraId="2847915A" w14:textId="77777777" w:rsidTr="009347C5">
        <w:trPr>
          <w:jc w:val="center"/>
        </w:trPr>
        <w:tc>
          <w:tcPr>
            <w:tcW w:w="208" w:type="pct"/>
            <w:vMerge/>
            <w:tcBorders>
              <w:left w:val="single" w:sz="4" w:space="0" w:color="auto"/>
              <w:right w:val="single" w:sz="4" w:space="0" w:color="auto"/>
            </w:tcBorders>
          </w:tcPr>
          <w:p w14:paraId="3DA0E359"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603EA239"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val="restart"/>
            <w:tcBorders>
              <w:top w:val="single" w:sz="4" w:space="0" w:color="auto"/>
              <w:left w:val="single" w:sz="4" w:space="0" w:color="auto"/>
              <w:right w:val="single" w:sz="4" w:space="0" w:color="auto"/>
            </w:tcBorders>
            <w:vAlign w:val="center"/>
            <w:hideMark/>
          </w:tcPr>
          <w:p w14:paraId="5DE25D31" w14:textId="77777777" w:rsidR="00590FB1" w:rsidRPr="00BB72DC"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1558" w:type="pct"/>
            <w:gridSpan w:val="3"/>
            <w:tcBorders>
              <w:top w:val="single" w:sz="4" w:space="0" w:color="auto"/>
              <w:left w:val="single" w:sz="4" w:space="0" w:color="auto"/>
              <w:bottom w:val="single" w:sz="4" w:space="0" w:color="auto"/>
              <w:right w:val="single" w:sz="4" w:space="0" w:color="auto"/>
            </w:tcBorders>
            <w:vAlign w:val="center"/>
            <w:hideMark/>
          </w:tcPr>
          <w:p w14:paraId="501DFDA3"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29983214"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887" w:type="pct"/>
            <w:vMerge w:val="restart"/>
            <w:tcBorders>
              <w:top w:val="single" w:sz="4" w:space="0" w:color="auto"/>
              <w:left w:val="single" w:sz="4" w:space="0" w:color="auto"/>
              <w:right w:val="single" w:sz="4" w:space="0" w:color="auto"/>
            </w:tcBorders>
            <w:vAlign w:val="center"/>
            <w:hideMark/>
          </w:tcPr>
          <w:p w14:paraId="4EC5F744" w14:textId="77777777" w:rsidR="00590FB1" w:rsidRPr="00BB72DC" w:rsidRDefault="00590FB1"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Самостоятельная работа</w:t>
            </w:r>
          </w:p>
        </w:tc>
        <w:tc>
          <w:tcPr>
            <w:tcW w:w="889" w:type="pct"/>
            <w:gridSpan w:val="2"/>
            <w:vMerge/>
            <w:tcBorders>
              <w:top w:val="nil"/>
              <w:left w:val="single" w:sz="4" w:space="0" w:color="auto"/>
              <w:bottom w:val="nil"/>
              <w:right w:val="single" w:sz="4" w:space="0" w:color="auto"/>
            </w:tcBorders>
            <w:vAlign w:val="center"/>
            <w:hideMark/>
          </w:tcPr>
          <w:p w14:paraId="1BABC8E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90FB1" w:rsidRPr="00BB72DC" w14:paraId="3156926D" w14:textId="77777777" w:rsidTr="009347C5">
        <w:trPr>
          <w:gridAfter w:val="1"/>
          <w:wAfter w:w="9" w:type="pct"/>
          <w:jc w:val="center"/>
        </w:trPr>
        <w:tc>
          <w:tcPr>
            <w:tcW w:w="208" w:type="pct"/>
            <w:vMerge/>
            <w:tcBorders>
              <w:left w:val="single" w:sz="4" w:space="0" w:color="auto"/>
              <w:right w:val="single" w:sz="4" w:space="0" w:color="auto"/>
            </w:tcBorders>
          </w:tcPr>
          <w:p w14:paraId="5C9FE317"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7CD7C870"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right w:val="single" w:sz="4" w:space="0" w:color="auto"/>
            </w:tcBorders>
            <w:vAlign w:val="center"/>
            <w:hideMark/>
          </w:tcPr>
          <w:p w14:paraId="7D315DC8"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69E7AD7A"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sz w:val="24"/>
                <w:szCs w:val="24"/>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77F709D8"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5B418C38"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color w:val="000000"/>
                <w:sz w:val="24"/>
                <w:szCs w:val="24"/>
              </w:rPr>
            </w:pPr>
          </w:p>
        </w:tc>
        <w:tc>
          <w:tcPr>
            <w:tcW w:w="887" w:type="pct"/>
            <w:vMerge/>
            <w:tcBorders>
              <w:left w:val="single" w:sz="4" w:space="0" w:color="auto"/>
              <w:right w:val="single" w:sz="4" w:space="0" w:color="auto"/>
            </w:tcBorders>
            <w:vAlign w:val="center"/>
            <w:hideMark/>
          </w:tcPr>
          <w:p w14:paraId="7CAD17C8"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0" w:type="pct"/>
            <w:tcBorders>
              <w:top w:val="nil"/>
              <w:left w:val="single" w:sz="4" w:space="0" w:color="auto"/>
              <w:bottom w:val="nil"/>
              <w:right w:val="single" w:sz="4" w:space="0" w:color="auto"/>
            </w:tcBorders>
            <w:vAlign w:val="center"/>
            <w:hideMark/>
          </w:tcPr>
          <w:p w14:paraId="177652E3"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90FB1" w:rsidRPr="00655232" w14:paraId="268197F2" w14:textId="77777777" w:rsidTr="009347C5">
        <w:trPr>
          <w:jc w:val="center"/>
        </w:trPr>
        <w:tc>
          <w:tcPr>
            <w:tcW w:w="208" w:type="pct"/>
            <w:vMerge/>
            <w:tcBorders>
              <w:left w:val="single" w:sz="4" w:space="0" w:color="auto"/>
              <w:bottom w:val="single" w:sz="4" w:space="0" w:color="auto"/>
              <w:right w:val="single" w:sz="4" w:space="0" w:color="auto"/>
            </w:tcBorders>
          </w:tcPr>
          <w:p w14:paraId="613C2FC5"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bottom w:val="single" w:sz="4" w:space="0" w:color="auto"/>
              <w:right w:val="single" w:sz="4" w:space="0" w:color="auto"/>
            </w:tcBorders>
            <w:vAlign w:val="center"/>
            <w:hideMark/>
          </w:tcPr>
          <w:p w14:paraId="5D01800A"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bottom w:val="single" w:sz="4" w:space="0" w:color="auto"/>
              <w:right w:val="single" w:sz="4" w:space="0" w:color="auto"/>
            </w:tcBorders>
            <w:vAlign w:val="center"/>
            <w:hideMark/>
          </w:tcPr>
          <w:p w14:paraId="1D99F9E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371570A2" w14:textId="77777777" w:rsidR="00590FB1" w:rsidRPr="00BB72DC" w:rsidRDefault="00590FB1" w:rsidP="00590FB1">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466" w:type="pct"/>
            <w:tcBorders>
              <w:top w:val="single" w:sz="4" w:space="0" w:color="auto"/>
              <w:left w:val="single" w:sz="4" w:space="0" w:color="auto"/>
              <w:bottom w:val="single" w:sz="4" w:space="0" w:color="auto"/>
              <w:right w:val="single" w:sz="4" w:space="0" w:color="auto"/>
            </w:tcBorders>
            <w:vAlign w:val="center"/>
            <w:hideMark/>
          </w:tcPr>
          <w:p w14:paraId="4C8EBC89" w14:textId="77777777" w:rsidR="00590FB1" w:rsidRPr="00BB72DC" w:rsidRDefault="00590FB1" w:rsidP="00590FB1">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710" w:type="pct"/>
            <w:tcBorders>
              <w:top w:val="single" w:sz="4" w:space="0" w:color="auto"/>
              <w:left w:val="single" w:sz="4" w:space="0" w:color="auto"/>
              <w:bottom w:val="single" w:sz="4" w:space="0" w:color="auto"/>
              <w:right w:val="single" w:sz="4" w:space="0" w:color="auto"/>
            </w:tcBorders>
            <w:vAlign w:val="center"/>
            <w:hideMark/>
          </w:tcPr>
          <w:p w14:paraId="1AE3AAC4" w14:textId="77777777" w:rsidR="00590FB1" w:rsidRPr="00BB72DC" w:rsidRDefault="00590FB1" w:rsidP="00590FB1">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практические занятия</w:t>
            </w:r>
          </w:p>
        </w:tc>
        <w:tc>
          <w:tcPr>
            <w:tcW w:w="887" w:type="pct"/>
            <w:vMerge/>
            <w:tcBorders>
              <w:left w:val="single" w:sz="4" w:space="0" w:color="auto"/>
              <w:bottom w:val="single" w:sz="4" w:space="0" w:color="auto"/>
              <w:right w:val="single" w:sz="4" w:space="0" w:color="auto"/>
            </w:tcBorders>
            <w:vAlign w:val="center"/>
            <w:hideMark/>
          </w:tcPr>
          <w:p w14:paraId="2B1AD042"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9" w:type="pct"/>
            <w:gridSpan w:val="2"/>
            <w:tcBorders>
              <w:top w:val="nil"/>
              <w:left w:val="single" w:sz="4" w:space="0" w:color="auto"/>
              <w:bottom w:val="single" w:sz="4" w:space="0" w:color="auto"/>
              <w:right w:val="single" w:sz="4" w:space="0" w:color="auto"/>
            </w:tcBorders>
            <w:vAlign w:val="center"/>
            <w:hideMark/>
          </w:tcPr>
          <w:p w14:paraId="3EB45083"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64325" w:rsidRPr="00655232" w14:paraId="5C116CFB"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54AED709" w14:textId="77777777" w:rsidR="00564325" w:rsidRPr="002D50E8" w:rsidRDefault="00564325" w:rsidP="00590FB1">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2D50E8">
              <w:rPr>
                <w:rFonts w:ascii="Times New Roman" w:eastAsia="Times New Roman" w:hAnsi="Times New Roman" w:cs="Times New Roman"/>
                <w:bCs/>
                <w:sz w:val="24"/>
                <w:szCs w:val="24"/>
                <w:lang w:eastAsia="ru-RU"/>
              </w:rPr>
              <w:t>1</w:t>
            </w:r>
          </w:p>
        </w:tc>
        <w:tc>
          <w:tcPr>
            <w:tcW w:w="1095" w:type="pct"/>
            <w:tcBorders>
              <w:top w:val="single" w:sz="4" w:space="0" w:color="auto"/>
              <w:left w:val="single" w:sz="4" w:space="0" w:color="auto"/>
              <w:bottom w:val="single" w:sz="4" w:space="0" w:color="auto"/>
              <w:right w:val="single" w:sz="4" w:space="0" w:color="auto"/>
            </w:tcBorders>
            <w:hideMark/>
          </w:tcPr>
          <w:p w14:paraId="527C4FFB" w14:textId="77777777" w:rsidR="00564325" w:rsidRPr="002D50E8" w:rsidRDefault="00564325"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Основные экономические понятия и категории.</w:t>
            </w:r>
          </w:p>
        </w:tc>
        <w:tc>
          <w:tcPr>
            <w:tcW w:w="364" w:type="pct"/>
            <w:tcBorders>
              <w:top w:val="single" w:sz="4" w:space="0" w:color="auto"/>
              <w:left w:val="single" w:sz="4" w:space="0" w:color="auto"/>
              <w:bottom w:val="single" w:sz="4" w:space="0" w:color="auto"/>
              <w:right w:val="single" w:sz="4" w:space="0" w:color="auto"/>
            </w:tcBorders>
          </w:tcPr>
          <w:p w14:paraId="0615369D"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76DCE41F"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13287738"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12725FDC"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48D43D75"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val="restart"/>
            <w:tcBorders>
              <w:top w:val="single" w:sz="4" w:space="0" w:color="auto"/>
              <w:left w:val="single" w:sz="4" w:space="0" w:color="auto"/>
              <w:right w:val="single" w:sz="4" w:space="0" w:color="auto"/>
            </w:tcBorders>
          </w:tcPr>
          <w:p w14:paraId="114696BC" w14:textId="77777777" w:rsidR="00564325" w:rsidRPr="002D50E8" w:rsidRDefault="00564325" w:rsidP="00590FB1">
            <w:pPr>
              <w:widowControl w:val="0"/>
              <w:autoSpaceDE w:val="0"/>
              <w:autoSpaceDN w:val="0"/>
              <w:adjustRightInd w:val="0"/>
              <w:spacing w:after="0" w:line="240" w:lineRule="exact"/>
              <w:ind w:left="-57" w:right="-113"/>
              <w:contextualSpacing/>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2D50E8">
              <w:rPr>
                <w:rFonts w:ascii="Times New Roman" w:eastAsia="Times New Roman" w:hAnsi="Times New Roman" w:cs="Times New Roman"/>
                <w:sz w:val="24"/>
                <w:szCs w:val="24"/>
              </w:rPr>
              <w:t>power</w:t>
            </w:r>
            <w:proofErr w:type="spellEnd"/>
            <w:r w:rsidRPr="002D50E8">
              <w:rPr>
                <w:rFonts w:ascii="Times New Roman" w:eastAsia="Times New Roman" w:hAnsi="Times New Roman" w:cs="Times New Roman"/>
                <w:sz w:val="24"/>
                <w:szCs w:val="24"/>
              </w:rPr>
              <w:t xml:space="preserve"> </w:t>
            </w:r>
            <w:proofErr w:type="spellStart"/>
            <w:r w:rsidRPr="002D50E8">
              <w:rPr>
                <w:rFonts w:ascii="Times New Roman" w:eastAsia="Times New Roman" w:hAnsi="Times New Roman" w:cs="Times New Roman"/>
                <w:sz w:val="24"/>
                <w:szCs w:val="24"/>
              </w:rPr>
              <w:t>points</w:t>
            </w:r>
            <w:proofErr w:type="spellEnd"/>
            <w:r w:rsidRPr="002D50E8">
              <w:rPr>
                <w:rFonts w:ascii="Times New Roman" w:eastAsia="Times New Roman" w:hAnsi="Times New Roman" w:cs="Times New Roman"/>
                <w:sz w:val="24"/>
                <w:szCs w:val="24"/>
              </w:rPr>
              <w:t xml:space="preserve">); написание делового письма </w:t>
            </w:r>
            <w:r w:rsidRPr="002D50E8">
              <w:rPr>
                <w:rFonts w:ascii="Times New Roman" w:eastAsia="Times New Roman" w:hAnsi="Times New Roman" w:cs="Times New Roman"/>
                <w:sz w:val="24"/>
                <w:szCs w:val="24"/>
              </w:rPr>
              <w:lastRenderedPageBreak/>
              <w:t xml:space="preserve">(заявление о приеме на работу, сопроводительное письмо и резюме); тест; выполнение ситуационного задания; </w:t>
            </w:r>
          </w:p>
        </w:tc>
      </w:tr>
      <w:tr w:rsidR="00564325" w:rsidRPr="00655232" w14:paraId="5393D2DD"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238ECC5A" w14:textId="77777777" w:rsidR="00564325" w:rsidRPr="002D50E8" w:rsidRDefault="00564325"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2</w:t>
            </w:r>
          </w:p>
        </w:tc>
        <w:tc>
          <w:tcPr>
            <w:tcW w:w="1095" w:type="pct"/>
            <w:tcBorders>
              <w:top w:val="single" w:sz="4" w:space="0" w:color="auto"/>
              <w:left w:val="single" w:sz="4" w:space="0" w:color="auto"/>
              <w:bottom w:val="single" w:sz="4" w:space="0" w:color="auto"/>
              <w:right w:val="single" w:sz="4" w:space="0" w:color="auto"/>
            </w:tcBorders>
            <w:hideMark/>
          </w:tcPr>
          <w:p w14:paraId="38425324" w14:textId="77777777" w:rsidR="00564325" w:rsidRPr="002D50E8" w:rsidRDefault="00564325"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364" w:type="pct"/>
            <w:tcBorders>
              <w:top w:val="single" w:sz="4" w:space="0" w:color="auto"/>
              <w:left w:val="single" w:sz="4" w:space="0" w:color="auto"/>
              <w:bottom w:val="single" w:sz="4" w:space="0" w:color="auto"/>
              <w:right w:val="single" w:sz="4" w:space="0" w:color="auto"/>
            </w:tcBorders>
          </w:tcPr>
          <w:p w14:paraId="637C59A1"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34874F41"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45F83B51"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5F086FEF"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1BB1809"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619606E8" w14:textId="77777777" w:rsidR="00564325" w:rsidRPr="002D50E8" w:rsidRDefault="00564325"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564325" w:rsidRPr="00655232" w14:paraId="1D5C0A58"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90D474B" w14:textId="77777777" w:rsidR="00564325" w:rsidRPr="002D50E8" w:rsidRDefault="00564325" w:rsidP="00590FB1">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3</w:t>
            </w:r>
          </w:p>
        </w:tc>
        <w:tc>
          <w:tcPr>
            <w:tcW w:w="1095" w:type="pct"/>
            <w:tcBorders>
              <w:top w:val="single" w:sz="4" w:space="0" w:color="auto"/>
              <w:left w:val="single" w:sz="4" w:space="0" w:color="auto"/>
              <w:bottom w:val="single" w:sz="4" w:space="0" w:color="auto"/>
              <w:right w:val="single" w:sz="4" w:space="0" w:color="auto"/>
            </w:tcBorders>
            <w:hideMark/>
          </w:tcPr>
          <w:p w14:paraId="3D74EE60" w14:textId="77777777" w:rsidR="00564325" w:rsidRPr="002D50E8" w:rsidRDefault="00564325"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Спрос и предложение. Ценообразование. Реклама.</w:t>
            </w:r>
          </w:p>
        </w:tc>
        <w:tc>
          <w:tcPr>
            <w:tcW w:w="364" w:type="pct"/>
            <w:tcBorders>
              <w:top w:val="single" w:sz="4" w:space="0" w:color="auto"/>
              <w:left w:val="single" w:sz="4" w:space="0" w:color="auto"/>
              <w:bottom w:val="single" w:sz="4" w:space="0" w:color="auto"/>
              <w:right w:val="single" w:sz="4" w:space="0" w:color="auto"/>
            </w:tcBorders>
          </w:tcPr>
          <w:p w14:paraId="49E9A274"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230A2438"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571C3748"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081B52C"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3B104807"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7AA815DF" w14:textId="77777777" w:rsidR="00564325" w:rsidRPr="002D50E8" w:rsidRDefault="00564325"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564325" w:rsidRPr="00655232" w14:paraId="34DE75CD"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F058F08" w14:textId="77777777" w:rsidR="00564325" w:rsidRPr="002D50E8" w:rsidRDefault="00564325"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4</w:t>
            </w:r>
          </w:p>
        </w:tc>
        <w:tc>
          <w:tcPr>
            <w:tcW w:w="1095" w:type="pct"/>
            <w:tcBorders>
              <w:top w:val="single" w:sz="4" w:space="0" w:color="auto"/>
              <w:left w:val="single" w:sz="4" w:space="0" w:color="auto"/>
              <w:bottom w:val="single" w:sz="4" w:space="0" w:color="auto"/>
              <w:right w:val="single" w:sz="4" w:space="0" w:color="auto"/>
            </w:tcBorders>
            <w:hideMark/>
          </w:tcPr>
          <w:p w14:paraId="434D2788" w14:textId="77777777" w:rsidR="00564325" w:rsidRPr="002D50E8" w:rsidRDefault="00564325"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Рынок труда, занятость и заработная плата.</w:t>
            </w:r>
          </w:p>
        </w:tc>
        <w:tc>
          <w:tcPr>
            <w:tcW w:w="364" w:type="pct"/>
            <w:tcBorders>
              <w:top w:val="single" w:sz="4" w:space="0" w:color="auto"/>
              <w:left w:val="single" w:sz="4" w:space="0" w:color="auto"/>
              <w:bottom w:val="single" w:sz="4" w:space="0" w:color="auto"/>
              <w:right w:val="single" w:sz="4" w:space="0" w:color="auto"/>
            </w:tcBorders>
          </w:tcPr>
          <w:p w14:paraId="01F26F8A"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4CADC086"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40BFA1C9"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12AE62FB"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4717EB2F" w14:textId="77777777" w:rsidR="00564325" w:rsidRPr="00590FB1" w:rsidRDefault="00564325" w:rsidP="00567CE5">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8</w:t>
            </w:r>
          </w:p>
        </w:tc>
        <w:tc>
          <w:tcPr>
            <w:tcW w:w="889" w:type="pct"/>
            <w:gridSpan w:val="2"/>
            <w:vMerge/>
            <w:tcBorders>
              <w:left w:val="single" w:sz="4" w:space="0" w:color="auto"/>
              <w:right w:val="single" w:sz="4" w:space="0" w:color="auto"/>
            </w:tcBorders>
          </w:tcPr>
          <w:p w14:paraId="7BA64628" w14:textId="77777777" w:rsidR="00564325" w:rsidRPr="002D50E8" w:rsidRDefault="00564325"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564325" w:rsidRPr="00655232" w14:paraId="631C4D1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555A0A52" w14:textId="77777777" w:rsidR="00564325" w:rsidRPr="002D50E8" w:rsidRDefault="00564325"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5</w:t>
            </w:r>
          </w:p>
        </w:tc>
        <w:tc>
          <w:tcPr>
            <w:tcW w:w="1095" w:type="pct"/>
            <w:tcBorders>
              <w:top w:val="single" w:sz="4" w:space="0" w:color="auto"/>
              <w:left w:val="single" w:sz="4" w:space="0" w:color="auto"/>
              <w:bottom w:val="single" w:sz="4" w:space="0" w:color="auto"/>
              <w:right w:val="single" w:sz="4" w:space="0" w:color="auto"/>
            </w:tcBorders>
            <w:hideMark/>
          </w:tcPr>
          <w:p w14:paraId="7A4AC540" w14:textId="77777777" w:rsidR="00564325" w:rsidRPr="002D50E8" w:rsidRDefault="00564325"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364" w:type="pct"/>
            <w:tcBorders>
              <w:top w:val="single" w:sz="4" w:space="0" w:color="auto"/>
              <w:left w:val="single" w:sz="4" w:space="0" w:color="auto"/>
              <w:bottom w:val="single" w:sz="4" w:space="0" w:color="auto"/>
              <w:right w:val="single" w:sz="4" w:space="0" w:color="auto"/>
            </w:tcBorders>
          </w:tcPr>
          <w:p w14:paraId="217E23CF"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12</w:t>
            </w:r>
          </w:p>
        </w:tc>
        <w:tc>
          <w:tcPr>
            <w:tcW w:w="383" w:type="pct"/>
            <w:tcBorders>
              <w:top w:val="single" w:sz="4" w:space="0" w:color="auto"/>
              <w:left w:val="single" w:sz="4" w:space="0" w:color="auto"/>
              <w:bottom w:val="single" w:sz="4" w:space="0" w:color="auto"/>
              <w:right w:val="single" w:sz="4" w:space="0" w:color="auto"/>
            </w:tcBorders>
          </w:tcPr>
          <w:p w14:paraId="7F3083E7"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tcPr>
          <w:p w14:paraId="03412E9B"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6A5A32F"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887" w:type="pct"/>
            <w:tcBorders>
              <w:top w:val="single" w:sz="4" w:space="0" w:color="auto"/>
              <w:left w:val="single" w:sz="4" w:space="0" w:color="auto"/>
              <w:bottom w:val="single" w:sz="4" w:space="0" w:color="auto"/>
              <w:right w:val="single" w:sz="4" w:space="0" w:color="auto"/>
            </w:tcBorders>
          </w:tcPr>
          <w:p w14:paraId="4B7228BA" w14:textId="77777777" w:rsidR="00564325" w:rsidRPr="00590FB1" w:rsidRDefault="00564325" w:rsidP="00567CE5">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9" w:type="pct"/>
            <w:gridSpan w:val="2"/>
            <w:vMerge/>
            <w:tcBorders>
              <w:left w:val="single" w:sz="4" w:space="0" w:color="auto"/>
              <w:bottom w:val="single" w:sz="4" w:space="0" w:color="auto"/>
              <w:right w:val="single" w:sz="4" w:space="0" w:color="auto"/>
            </w:tcBorders>
          </w:tcPr>
          <w:p w14:paraId="759152A4" w14:textId="77777777" w:rsidR="00564325" w:rsidRPr="002D50E8" w:rsidRDefault="00564325"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564325" w:rsidRPr="00655232" w14:paraId="13C7C152" w14:textId="77777777" w:rsidTr="009347C5">
        <w:trPr>
          <w:trHeight w:val="441"/>
          <w:jc w:val="center"/>
        </w:trPr>
        <w:tc>
          <w:tcPr>
            <w:tcW w:w="208" w:type="pct"/>
            <w:tcBorders>
              <w:top w:val="single" w:sz="4" w:space="0" w:color="auto"/>
              <w:left w:val="single" w:sz="4" w:space="0" w:color="auto"/>
              <w:bottom w:val="single" w:sz="4" w:space="0" w:color="auto"/>
              <w:right w:val="single" w:sz="4" w:space="0" w:color="auto"/>
            </w:tcBorders>
          </w:tcPr>
          <w:p w14:paraId="4FC5902B" w14:textId="77777777" w:rsidR="00564325" w:rsidRPr="002D50E8" w:rsidRDefault="00564325"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69389949" w14:textId="77777777" w:rsidR="00564325" w:rsidRPr="002D50E8" w:rsidRDefault="00564325"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1 семестр</w:t>
            </w:r>
          </w:p>
        </w:tc>
        <w:tc>
          <w:tcPr>
            <w:tcW w:w="364" w:type="pct"/>
            <w:tcBorders>
              <w:top w:val="single" w:sz="4" w:space="0" w:color="auto"/>
              <w:left w:val="single" w:sz="4" w:space="0" w:color="auto"/>
              <w:bottom w:val="single" w:sz="4" w:space="0" w:color="auto"/>
              <w:right w:val="single" w:sz="4" w:space="0" w:color="auto"/>
            </w:tcBorders>
          </w:tcPr>
          <w:p w14:paraId="3B5D734A"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72</w:t>
            </w:r>
          </w:p>
        </w:tc>
        <w:tc>
          <w:tcPr>
            <w:tcW w:w="383" w:type="pct"/>
            <w:tcBorders>
              <w:top w:val="single" w:sz="4" w:space="0" w:color="auto"/>
              <w:left w:val="single" w:sz="4" w:space="0" w:color="auto"/>
              <w:bottom w:val="single" w:sz="4" w:space="0" w:color="auto"/>
              <w:right w:val="single" w:sz="4" w:space="0" w:color="auto"/>
            </w:tcBorders>
          </w:tcPr>
          <w:p w14:paraId="0B1CBBB2"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tcPr>
          <w:p w14:paraId="68595F06"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479F4E55"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tcPr>
          <w:p w14:paraId="458CF4F6"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38</w:t>
            </w:r>
          </w:p>
        </w:tc>
        <w:tc>
          <w:tcPr>
            <w:tcW w:w="889" w:type="pct"/>
            <w:gridSpan w:val="2"/>
            <w:tcBorders>
              <w:top w:val="single" w:sz="4" w:space="0" w:color="auto"/>
              <w:left w:val="single" w:sz="4" w:space="0" w:color="auto"/>
              <w:bottom w:val="single" w:sz="4" w:space="0" w:color="auto"/>
              <w:right w:val="single" w:sz="4" w:space="0" w:color="auto"/>
            </w:tcBorders>
          </w:tcPr>
          <w:p w14:paraId="4B9E524A" w14:textId="77777777" w:rsidR="00564325" w:rsidRPr="002D50E8" w:rsidRDefault="00564325"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564325" w:rsidRPr="00655232" w14:paraId="0124B348"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150117F" w14:textId="77777777" w:rsidR="00564325" w:rsidRPr="002D50E8" w:rsidRDefault="00564325"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6</w:t>
            </w:r>
          </w:p>
        </w:tc>
        <w:tc>
          <w:tcPr>
            <w:tcW w:w="1095" w:type="pct"/>
            <w:tcBorders>
              <w:top w:val="single" w:sz="4" w:space="0" w:color="auto"/>
              <w:left w:val="single" w:sz="4" w:space="0" w:color="auto"/>
              <w:bottom w:val="single" w:sz="4" w:space="0" w:color="auto"/>
              <w:right w:val="single" w:sz="4" w:space="0" w:color="auto"/>
            </w:tcBorders>
          </w:tcPr>
          <w:p w14:paraId="27BC2382" w14:textId="77777777" w:rsidR="00564325" w:rsidRPr="002D50E8" w:rsidRDefault="00564325"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Рынки. Монополия. Конкуренция.</w:t>
            </w:r>
          </w:p>
        </w:tc>
        <w:tc>
          <w:tcPr>
            <w:tcW w:w="364" w:type="pct"/>
            <w:tcBorders>
              <w:top w:val="single" w:sz="4" w:space="0" w:color="auto"/>
              <w:left w:val="single" w:sz="4" w:space="0" w:color="auto"/>
              <w:bottom w:val="single" w:sz="4" w:space="0" w:color="auto"/>
              <w:right w:val="single" w:sz="4" w:space="0" w:color="auto"/>
            </w:tcBorders>
          </w:tcPr>
          <w:p w14:paraId="77AAFB21"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75711713"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0E8F17EF"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2295F22F"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D78BE0D"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val="restart"/>
            <w:tcBorders>
              <w:top w:val="single" w:sz="4" w:space="0" w:color="auto"/>
              <w:left w:val="single" w:sz="4" w:space="0" w:color="auto"/>
              <w:right w:val="single" w:sz="4" w:space="0" w:color="auto"/>
            </w:tcBorders>
          </w:tcPr>
          <w:p w14:paraId="4C1FF5C7" w14:textId="77777777" w:rsidR="00564325" w:rsidRPr="002D50E8" w:rsidRDefault="00564325" w:rsidP="00590FB1">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564325" w:rsidRPr="00655232" w14:paraId="2A2CE7DA"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7FE786A" w14:textId="77777777" w:rsidR="00564325" w:rsidRPr="002D50E8" w:rsidRDefault="00564325"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7</w:t>
            </w:r>
          </w:p>
        </w:tc>
        <w:tc>
          <w:tcPr>
            <w:tcW w:w="1095" w:type="pct"/>
            <w:tcBorders>
              <w:top w:val="single" w:sz="4" w:space="0" w:color="auto"/>
              <w:left w:val="single" w:sz="4" w:space="0" w:color="auto"/>
              <w:bottom w:val="single" w:sz="4" w:space="0" w:color="auto"/>
              <w:right w:val="single" w:sz="4" w:space="0" w:color="auto"/>
            </w:tcBorders>
          </w:tcPr>
          <w:p w14:paraId="785E819A" w14:textId="77777777" w:rsidR="00564325" w:rsidRPr="002D50E8" w:rsidRDefault="00564325"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364" w:type="pct"/>
            <w:tcBorders>
              <w:top w:val="single" w:sz="4" w:space="0" w:color="auto"/>
              <w:left w:val="single" w:sz="4" w:space="0" w:color="auto"/>
              <w:bottom w:val="single" w:sz="4" w:space="0" w:color="auto"/>
              <w:right w:val="single" w:sz="4" w:space="0" w:color="auto"/>
            </w:tcBorders>
          </w:tcPr>
          <w:p w14:paraId="5C9EE981"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5770DDBE"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1FF7A0BC"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9DE168C"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5813F949"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114F4C40" w14:textId="77777777" w:rsidR="00564325" w:rsidRPr="002D50E8" w:rsidRDefault="00564325"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564325" w:rsidRPr="00655232" w14:paraId="686868A0"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17C75D4E" w14:textId="77777777" w:rsidR="00564325" w:rsidRPr="002D50E8" w:rsidRDefault="00564325"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8</w:t>
            </w:r>
          </w:p>
        </w:tc>
        <w:tc>
          <w:tcPr>
            <w:tcW w:w="1095" w:type="pct"/>
            <w:tcBorders>
              <w:top w:val="single" w:sz="4" w:space="0" w:color="auto"/>
              <w:left w:val="single" w:sz="4" w:space="0" w:color="auto"/>
              <w:bottom w:val="single" w:sz="4" w:space="0" w:color="auto"/>
              <w:right w:val="single" w:sz="4" w:space="0" w:color="auto"/>
            </w:tcBorders>
          </w:tcPr>
          <w:p w14:paraId="56533B46" w14:textId="77777777" w:rsidR="00564325" w:rsidRPr="002D50E8" w:rsidRDefault="00564325"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Национальная экономика.</w:t>
            </w:r>
          </w:p>
        </w:tc>
        <w:tc>
          <w:tcPr>
            <w:tcW w:w="364" w:type="pct"/>
            <w:tcBorders>
              <w:top w:val="single" w:sz="4" w:space="0" w:color="auto"/>
              <w:left w:val="single" w:sz="4" w:space="0" w:color="auto"/>
              <w:bottom w:val="single" w:sz="4" w:space="0" w:color="auto"/>
              <w:right w:val="single" w:sz="4" w:space="0" w:color="auto"/>
            </w:tcBorders>
          </w:tcPr>
          <w:p w14:paraId="5215C046"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277E2116"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2CC812CC"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1285F2BB"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37BDA283"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0110465F" w14:textId="77777777" w:rsidR="00564325" w:rsidRPr="002D50E8" w:rsidRDefault="00564325"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564325" w:rsidRPr="00655232" w14:paraId="3DCB35F4"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0882B239" w14:textId="77777777" w:rsidR="00564325" w:rsidRPr="002D50E8" w:rsidRDefault="00564325"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9</w:t>
            </w:r>
          </w:p>
        </w:tc>
        <w:tc>
          <w:tcPr>
            <w:tcW w:w="1095" w:type="pct"/>
            <w:tcBorders>
              <w:top w:val="single" w:sz="4" w:space="0" w:color="auto"/>
              <w:left w:val="single" w:sz="4" w:space="0" w:color="auto"/>
              <w:bottom w:val="single" w:sz="4" w:space="0" w:color="auto"/>
              <w:right w:val="single" w:sz="4" w:space="0" w:color="auto"/>
            </w:tcBorders>
          </w:tcPr>
          <w:p w14:paraId="18FBE976" w14:textId="77777777" w:rsidR="00564325" w:rsidRPr="002D50E8" w:rsidRDefault="00564325"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364" w:type="pct"/>
            <w:tcBorders>
              <w:top w:val="single" w:sz="4" w:space="0" w:color="auto"/>
              <w:left w:val="single" w:sz="4" w:space="0" w:color="auto"/>
              <w:bottom w:val="single" w:sz="4" w:space="0" w:color="auto"/>
              <w:right w:val="single" w:sz="4" w:space="0" w:color="auto"/>
            </w:tcBorders>
          </w:tcPr>
          <w:p w14:paraId="1338028D"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66C694EA"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6B4BCFF6"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56761357"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0AD0DDEE" w14:textId="77777777" w:rsidR="00564325" w:rsidRPr="00590FB1" w:rsidRDefault="00564325" w:rsidP="00567CE5">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8</w:t>
            </w:r>
          </w:p>
        </w:tc>
        <w:tc>
          <w:tcPr>
            <w:tcW w:w="889" w:type="pct"/>
            <w:gridSpan w:val="2"/>
            <w:vMerge/>
            <w:tcBorders>
              <w:left w:val="single" w:sz="4" w:space="0" w:color="auto"/>
              <w:right w:val="single" w:sz="4" w:space="0" w:color="auto"/>
            </w:tcBorders>
          </w:tcPr>
          <w:p w14:paraId="09DEA777" w14:textId="77777777" w:rsidR="00564325" w:rsidRPr="002D50E8" w:rsidRDefault="00564325"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564325" w:rsidRPr="00655232" w14:paraId="0253025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37E1B48C" w14:textId="77777777" w:rsidR="00564325" w:rsidRPr="002D50E8" w:rsidRDefault="00564325" w:rsidP="00590FB1">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10</w:t>
            </w:r>
          </w:p>
        </w:tc>
        <w:tc>
          <w:tcPr>
            <w:tcW w:w="1095" w:type="pct"/>
            <w:tcBorders>
              <w:top w:val="single" w:sz="4" w:space="0" w:color="auto"/>
              <w:left w:val="single" w:sz="4" w:space="0" w:color="auto"/>
              <w:bottom w:val="single" w:sz="4" w:space="0" w:color="auto"/>
              <w:right w:val="single" w:sz="4" w:space="0" w:color="auto"/>
            </w:tcBorders>
          </w:tcPr>
          <w:p w14:paraId="68D82FB4" w14:textId="77777777" w:rsidR="00564325" w:rsidRPr="002D50E8" w:rsidRDefault="00564325"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364" w:type="pct"/>
            <w:tcBorders>
              <w:top w:val="single" w:sz="4" w:space="0" w:color="auto"/>
              <w:left w:val="single" w:sz="4" w:space="0" w:color="auto"/>
              <w:bottom w:val="single" w:sz="4" w:space="0" w:color="auto"/>
              <w:right w:val="single" w:sz="4" w:space="0" w:color="auto"/>
            </w:tcBorders>
          </w:tcPr>
          <w:p w14:paraId="48AB0C38"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12</w:t>
            </w:r>
          </w:p>
        </w:tc>
        <w:tc>
          <w:tcPr>
            <w:tcW w:w="383" w:type="pct"/>
            <w:tcBorders>
              <w:top w:val="single" w:sz="4" w:space="0" w:color="auto"/>
              <w:left w:val="single" w:sz="4" w:space="0" w:color="auto"/>
              <w:bottom w:val="single" w:sz="4" w:space="0" w:color="auto"/>
              <w:right w:val="single" w:sz="4" w:space="0" w:color="auto"/>
            </w:tcBorders>
          </w:tcPr>
          <w:p w14:paraId="65009589"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hideMark/>
          </w:tcPr>
          <w:p w14:paraId="627596C3"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5425A98E"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887" w:type="pct"/>
            <w:tcBorders>
              <w:top w:val="single" w:sz="4" w:space="0" w:color="auto"/>
              <w:left w:val="single" w:sz="4" w:space="0" w:color="auto"/>
              <w:bottom w:val="single" w:sz="4" w:space="0" w:color="auto"/>
              <w:right w:val="single" w:sz="4" w:space="0" w:color="auto"/>
            </w:tcBorders>
          </w:tcPr>
          <w:p w14:paraId="43E689F2" w14:textId="77777777" w:rsidR="00564325" w:rsidRPr="00590FB1" w:rsidRDefault="00564325" w:rsidP="00567CE5">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9" w:type="pct"/>
            <w:gridSpan w:val="2"/>
            <w:vMerge/>
            <w:tcBorders>
              <w:left w:val="single" w:sz="4" w:space="0" w:color="auto"/>
              <w:bottom w:val="single" w:sz="4" w:space="0" w:color="auto"/>
              <w:right w:val="single" w:sz="4" w:space="0" w:color="auto"/>
            </w:tcBorders>
          </w:tcPr>
          <w:p w14:paraId="7E46EF30" w14:textId="77777777" w:rsidR="00564325" w:rsidRPr="002D50E8" w:rsidRDefault="00564325"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564325" w:rsidRPr="00655232" w14:paraId="0FB9A570" w14:textId="77777777" w:rsidTr="009347C5">
        <w:trPr>
          <w:trHeight w:val="439"/>
          <w:jc w:val="center"/>
        </w:trPr>
        <w:tc>
          <w:tcPr>
            <w:tcW w:w="208" w:type="pct"/>
            <w:tcBorders>
              <w:top w:val="single" w:sz="4" w:space="0" w:color="auto"/>
              <w:left w:val="single" w:sz="4" w:space="0" w:color="auto"/>
              <w:bottom w:val="single" w:sz="4" w:space="0" w:color="auto"/>
              <w:right w:val="single" w:sz="4" w:space="0" w:color="auto"/>
            </w:tcBorders>
          </w:tcPr>
          <w:p w14:paraId="458CBD42" w14:textId="77777777" w:rsidR="00564325" w:rsidRPr="002D50E8"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43457308" w14:textId="77777777" w:rsidR="00564325" w:rsidRPr="002D50E8"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2 семестр</w:t>
            </w:r>
          </w:p>
        </w:tc>
        <w:tc>
          <w:tcPr>
            <w:tcW w:w="364" w:type="pct"/>
            <w:tcBorders>
              <w:top w:val="single" w:sz="4" w:space="0" w:color="auto"/>
              <w:left w:val="single" w:sz="4" w:space="0" w:color="auto"/>
              <w:bottom w:val="single" w:sz="4" w:space="0" w:color="auto"/>
              <w:right w:val="single" w:sz="4" w:space="0" w:color="auto"/>
            </w:tcBorders>
            <w:hideMark/>
          </w:tcPr>
          <w:p w14:paraId="5A5AD385"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72</w:t>
            </w:r>
          </w:p>
        </w:tc>
        <w:tc>
          <w:tcPr>
            <w:tcW w:w="383" w:type="pct"/>
            <w:tcBorders>
              <w:top w:val="single" w:sz="4" w:space="0" w:color="auto"/>
              <w:left w:val="single" w:sz="4" w:space="0" w:color="auto"/>
              <w:bottom w:val="single" w:sz="4" w:space="0" w:color="auto"/>
              <w:right w:val="single" w:sz="4" w:space="0" w:color="auto"/>
            </w:tcBorders>
            <w:hideMark/>
          </w:tcPr>
          <w:p w14:paraId="69717872"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4126932B"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7FE8A5B8"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hideMark/>
          </w:tcPr>
          <w:p w14:paraId="1B2A8087"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38</w:t>
            </w:r>
          </w:p>
        </w:tc>
        <w:tc>
          <w:tcPr>
            <w:tcW w:w="889" w:type="pct"/>
            <w:gridSpan w:val="2"/>
            <w:tcBorders>
              <w:top w:val="single" w:sz="4" w:space="0" w:color="auto"/>
              <w:left w:val="single" w:sz="4" w:space="0" w:color="auto"/>
              <w:bottom w:val="single" w:sz="4" w:space="0" w:color="auto"/>
              <w:right w:val="single" w:sz="4" w:space="0" w:color="auto"/>
            </w:tcBorders>
          </w:tcPr>
          <w:p w14:paraId="4891781C" w14:textId="77777777" w:rsidR="00564325" w:rsidRPr="002D50E8" w:rsidRDefault="00564325" w:rsidP="00590FB1">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590FB1" w:rsidRPr="00655232" w14:paraId="7B22AF73"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00C764E" w14:textId="77777777" w:rsidR="00590FB1" w:rsidRPr="002D50E8" w:rsidRDefault="00590FB1"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11</w:t>
            </w:r>
          </w:p>
        </w:tc>
        <w:tc>
          <w:tcPr>
            <w:tcW w:w="1095" w:type="pct"/>
            <w:tcBorders>
              <w:top w:val="single" w:sz="4" w:space="0" w:color="auto"/>
              <w:left w:val="single" w:sz="4" w:space="0" w:color="auto"/>
              <w:bottom w:val="single" w:sz="4" w:space="0" w:color="auto"/>
              <w:right w:val="single" w:sz="4" w:space="0" w:color="auto"/>
            </w:tcBorders>
          </w:tcPr>
          <w:p w14:paraId="59236627"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364" w:type="pct"/>
            <w:tcBorders>
              <w:top w:val="single" w:sz="4" w:space="0" w:color="auto"/>
              <w:left w:val="single" w:sz="4" w:space="0" w:color="auto"/>
              <w:bottom w:val="single" w:sz="4" w:space="0" w:color="auto"/>
              <w:right w:val="single" w:sz="4" w:space="0" w:color="auto"/>
            </w:tcBorders>
          </w:tcPr>
          <w:p w14:paraId="3E12BB83"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36</w:t>
            </w:r>
          </w:p>
        </w:tc>
        <w:tc>
          <w:tcPr>
            <w:tcW w:w="383" w:type="pct"/>
            <w:tcBorders>
              <w:top w:val="single" w:sz="4" w:space="0" w:color="auto"/>
              <w:left w:val="single" w:sz="4" w:space="0" w:color="auto"/>
              <w:bottom w:val="single" w:sz="4" w:space="0" w:color="auto"/>
              <w:right w:val="single" w:sz="4" w:space="0" w:color="auto"/>
            </w:tcBorders>
          </w:tcPr>
          <w:p w14:paraId="6FB06628"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5D4BF701"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464FBF8C"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7C74440F" w14:textId="77777777" w:rsidR="00590FB1" w:rsidRPr="00564325"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564325">
              <w:rPr>
                <w:rFonts w:ascii="Times New Roman" w:eastAsia="Times New Roman" w:hAnsi="Times New Roman" w:cs="Times New Roman"/>
                <w:sz w:val="24"/>
                <w:szCs w:val="24"/>
              </w:rPr>
              <w:t>19</w:t>
            </w:r>
          </w:p>
        </w:tc>
        <w:tc>
          <w:tcPr>
            <w:tcW w:w="889" w:type="pct"/>
            <w:gridSpan w:val="2"/>
            <w:vMerge w:val="restart"/>
            <w:tcBorders>
              <w:top w:val="single" w:sz="4" w:space="0" w:color="auto"/>
              <w:left w:val="single" w:sz="4" w:space="0" w:color="auto"/>
              <w:right w:val="single" w:sz="4" w:space="0" w:color="auto"/>
            </w:tcBorders>
          </w:tcPr>
          <w:p w14:paraId="1363EA5D" w14:textId="77777777" w:rsidR="00590FB1" w:rsidRPr="002D50E8" w:rsidRDefault="00590FB1" w:rsidP="00590FB1">
            <w:pPr>
              <w:widowControl w:val="0"/>
              <w:overflowPunct w:val="0"/>
              <w:autoSpaceDE w:val="0"/>
              <w:autoSpaceDN w:val="0"/>
              <w:adjustRightInd w:val="0"/>
              <w:spacing w:after="0" w:line="24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2D50E8">
              <w:rPr>
                <w:rFonts w:ascii="Times New Roman" w:eastAsia="Times New Roman" w:hAnsi="Times New Roman" w:cs="Times New Roman"/>
                <w:sz w:val="24"/>
                <w:szCs w:val="24"/>
              </w:rPr>
              <w:t>дитант</w:t>
            </w:r>
            <w:proofErr w:type="spellEnd"/>
            <w:r w:rsidRPr="002D50E8">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пройденного материала; ролевая игра; </w:t>
            </w:r>
            <w:r w:rsidRPr="002D50E8">
              <w:rPr>
                <w:rFonts w:ascii="Times New Roman" w:eastAsia="Times New Roman" w:hAnsi="Times New Roman" w:cs="Times New Roman"/>
                <w:sz w:val="24"/>
                <w:szCs w:val="24"/>
              </w:rPr>
              <w:lastRenderedPageBreak/>
              <w:t xml:space="preserve">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590FB1" w:rsidRPr="00655232" w14:paraId="7542893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CB1BB6C" w14:textId="77777777" w:rsidR="00590FB1" w:rsidRPr="002D50E8" w:rsidRDefault="00590FB1"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12</w:t>
            </w:r>
          </w:p>
        </w:tc>
        <w:tc>
          <w:tcPr>
            <w:tcW w:w="1095" w:type="pct"/>
            <w:tcBorders>
              <w:top w:val="single" w:sz="4" w:space="0" w:color="auto"/>
              <w:left w:val="single" w:sz="4" w:space="0" w:color="auto"/>
              <w:bottom w:val="single" w:sz="4" w:space="0" w:color="auto"/>
              <w:right w:val="single" w:sz="4" w:space="0" w:color="auto"/>
            </w:tcBorders>
          </w:tcPr>
          <w:p w14:paraId="497006C2"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364" w:type="pct"/>
            <w:tcBorders>
              <w:top w:val="single" w:sz="4" w:space="0" w:color="auto"/>
              <w:left w:val="single" w:sz="4" w:space="0" w:color="auto"/>
              <w:bottom w:val="single" w:sz="4" w:space="0" w:color="auto"/>
              <w:right w:val="single" w:sz="4" w:space="0" w:color="auto"/>
            </w:tcBorders>
          </w:tcPr>
          <w:p w14:paraId="69C0294D"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36</w:t>
            </w:r>
          </w:p>
        </w:tc>
        <w:tc>
          <w:tcPr>
            <w:tcW w:w="383" w:type="pct"/>
            <w:tcBorders>
              <w:top w:val="single" w:sz="4" w:space="0" w:color="auto"/>
              <w:left w:val="single" w:sz="4" w:space="0" w:color="auto"/>
              <w:bottom w:val="single" w:sz="4" w:space="0" w:color="auto"/>
              <w:right w:val="single" w:sz="4" w:space="0" w:color="auto"/>
            </w:tcBorders>
          </w:tcPr>
          <w:p w14:paraId="0BFD4D3C"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0F88BD9B"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0BDEAFBD"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7908A39F" w14:textId="77777777" w:rsidR="00590FB1" w:rsidRPr="00564325"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564325">
              <w:rPr>
                <w:rFonts w:ascii="Times New Roman" w:eastAsia="Times New Roman" w:hAnsi="Times New Roman" w:cs="Times New Roman"/>
                <w:sz w:val="24"/>
                <w:szCs w:val="24"/>
              </w:rPr>
              <w:t>19</w:t>
            </w:r>
          </w:p>
        </w:tc>
        <w:tc>
          <w:tcPr>
            <w:tcW w:w="889" w:type="pct"/>
            <w:gridSpan w:val="2"/>
            <w:vMerge/>
            <w:tcBorders>
              <w:left w:val="single" w:sz="4" w:space="0" w:color="auto"/>
              <w:bottom w:val="single" w:sz="4" w:space="0" w:color="auto"/>
              <w:right w:val="single" w:sz="4" w:space="0" w:color="auto"/>
            </w:tcBorders>
            <w:hideMark/>
          </w:tcPr>
          <w:p w14:paraId="5B7A1348"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2ADCC9A0"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14962D6A"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605904DC"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3 семестр</w:t>
            </w:r>
          </w:p>
        </w:tc>
        <w:tc>
          <w:tcPr>
            <w:tcW w:w="364" w:type="pct"/>
            <w:tcBorders>
              <w:top w:val="single" w:sz="4" w:space="0" w:color="auto"/>
              <w:left w:val="single" w:sz="4" w:space="0" w:color="auto"/>
              <w:bottom w:val="single" w:sz="4" w:space="0" w:color="auto"/>
              <w:right w:val="single" w:sz="4" w:space="0" w:color="auto"/>
            </w:tcBorders>
            <w:hideMark/>
          </w:tcPr>
          <w:p w14:paraId="521C6574" w14:textId="77777777" w:rsidR="00590FB1" w:rsidRPr="0056432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72</w:t>
            </w:r>
          </w:p>
        </w:tc>
        <w:tc>
          <w:tcPr>
            <w:tcW w:w="383" w:type="pct"/>
            <w:tcBorders>
              <w:top w:val="single" w:sz="4" w:space="0" w:color="auto"/>
              <w:left w:val="single" w:sz="4" w:space="0" w:color="auto"/>
              <w:bottom w:val="single" w:sz="4" w:space="0" w:color="auto"/>
              <w:right w:val="single" w:sz="4" w:space="0" w:color="auto"/>
            </w:tcBorders>
            <w:hideMark/>
          </w:tcPr>
          <w:p w14:paraId="266D04CF" w14:textId="77777777" w:rsidR="00590FB1" w:rsidRPr="0056432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3F5E41BB" w14:textId="77777777" w:rsidR="00590FB1" w:rsidRPr="0056432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hideMark/>
          </w:tcPr>
          <w:p w14:paraId="1E0C762E" w14:textId="77777777" w:rsidR="00590FB1" w:rsidRPr="0056432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hideMark/>
          </w:tcPr>
          <w:p w14:paraId="5F1E94FB" w14:textId="77777777" w:rsidR="00590FB1" w:rsidRPr="00564325"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38</w:t>
            </w:r>
          </w:p>
        </w:tc>
        <w:tc>
          <w:tcPr>
            <w:tcW w:w="889" w:type="pct"/>
            <w:gridSpan w:val="2"/>
            <w:tcBorders>
              <w:top w:val="single" w:sz="4" w:space="0" w:color="auto"/>
              <w:left w:val="single" w:sz="4" w:space="0" w:color="auto"/>
              <w:bottom w:val="single" w:sz="4" w:space="0" w:color="auto"/>
              <w:right w:val="single" w:sz="4" w:space="0" w:color="auto"/>
            </w:tcBorders>
          </w:tcPr>
          <w:p w14:paraId="33464BF5" w14:textId="77777777" w:rsidR="00590FB1" w:rsidRPr="002D50E8" w:rsidRDefault="00590FB1"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590FB1" w:rsidRPr="00655232" w14:paraId="78D29632" w14:textId="77777777" w:rsidTr="009347C5">
        <w:trPr>
          <w:trHeight w:val="393"/>
          <w:jc w:val="center"/>
        </w:trPr>
        <w:tc>
          <w:tcPr>
            <w:tcW w:w="208" w:type="pct"/>
            <w:tcBorders>
              <w:top w:val="single" w:sz="4" w:space="0" w:color="auto"/>
              <w:left w:val="single" w:sz="4" w:space="0" w:color="auto"/>
              <w:bottom w:val="single" w:sz="4" w:space="0" w:color="auto"/>
              <w:right w:val="single" w:sz="4" w:space="0" w:color="auto"/>
            </w:tcBorders>
          </w:tcPr>
          <w:p w14:paraId="732FCDDF"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13</w:t>
            </w:r>
          </w:p>
        </w:tc>
        <w:tc>
          <w:tcPr>
            <w:tcW w:w="1095" w:type="pct"/>
            <w:tcBorders>
              <w:top w:val="single" w:sz="4" w:space="0" w:color="auto"/>
              <w:left w:val="single" w:sz="4" w:space="0" w:color="auto"/>
              <w:bottom w:val="single" w:sz="4" w:space="0" w:color="auto"/>
              <w:right w:val="single" w:sz="4" w:space="0" w:color="auto"/>
            </w:tcBorders>
          </w:tcPr>
          <w:p w14:paraId="0BF9E08C"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364" w:type="pct"/>
            <w:tcBorders>
              <w:top w:val="single" w:sz="4" w:space="0" w:color="auto"/>
              <w:left w:val="single" w:sz="4" w:space="0" w:color="auto"/>
              <w:bottom w:val="single" w:sz="4" w:space="0" w:color="auto"/>
              <w:right w:val="single" w:sz="4" w:space="0" w:color="auto"/>
            </w:tcBorders>
          </w:tcPr>
          <w:p w14:paraId="0C280A25"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383" w:type="pct"/>
            <w:tcBorders>
              <w:top w:val="single" w:sz="4" w:space="0" w:color="auto"/>
              <w:left w:val="single" w:sz="4" w:space="0" w:color="auto"/>
              <w:bottom w:val="single" w:sz="4" w:space="0" w:color="auto"/>
              <w:right w:val="single" w:sz="4" w:space="0" w:color="auto"/>
            </w:tcBorders>
          </w:tcPr>
          <w:p w14:paraId="7719D227"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466" w:type="pct"/>
            <w:tcBorders>
              <w:top w:val="single" w:sz="4" w:space="0" w:color="auto"/>
              <w:left w:val="single" w:sz="4" w:space="0" w:color="auto"/>
              <w:bottom w:val="single" w:sz="4" w:space="0" w:color="auto"/>
              <w:right w:val="single" w:sz="4" w:space="0" w:color="auto"/>
            </w:tcBorders>
          </w:tcPr>
          <w:p w14:paraId="34A02285"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7E5927FF" w14:textId="77777777" w:rsidR="00590FB1" w:rsidRPr="00564325" w:rsidRDefault="00564325" w:rsidP="00564325">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887" w:type="pct"/>
            <w:tcBorders>
              <w:top w:val="single" w:sz="4" w:space="0" w:color="auto"/>
              <w:left w:val="single" w:sz="4" w:space="0" w:color="auto"/>
              <w:bottom w:val="single" w:sz="4" w:space="0" w:color="auto"/>
              <w:right w:val="single" w:sz="4" w:space="0" w:color="auto"/>
            </w:tcBorders>
          </w:tcPr>
          <w:p w14:paraId="3D60601E" w14:textId="77777777" w:rsidR="00590FB1" w:rsidRPr="00564325"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889" w:type="pct"/>
            <w:gridSpan w:val="2"/>
            <w:vMerge w:val="restart"/>
            <w:tcBorders>
              <w:top w:val="single" w:sz="4" w:space="0" w:color="auto"/>
              <w:left w:val="single" w:sz="4" w:space="0" w:color="auto"/>
              <w:right w:val="single" w:sz="4" w:space="0" w:color="auto"/>
            </w:tcBorders>
          </w:tcPr>
          <w:p w14:paraId="355429C1" w14:textId="77777777" w:rsidR="00590FB1" w:rsidRPr="002D50E8" w:rsidRDefault="00590FB1" w:rsidP="00590FB1">
            <w:pPr>
              <w:widowControl w:val="0"/>
              <w:overflowPunct w:val="0"/>
              <w:autoSpaceDE w:val="0"/>
              <w:autoSpaceDN w:val="0"/>
              <w:adjustRightInd w:val="0"/>
              <w:spacing w:after="0" w:line="24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2D50E8">
              <w:rPr>
                <w:rFonts w:ascii="Times New Roman" w:eastAsia="Times New Roman" w:hAnsi="Times New Roman" w:cs="Times New Roman"/>
                <w:sz w:val="24"/>
                <w:szCs w:val="24"/>
              </w:rPr>
              <w:t>power</w:t>
            </w:r>
            <w:proofErr w:type="spellEnd"/>
            <w:r w:rsidRPr="002D50E8">
              <w:rPr>
                <w:rFonts w:ascii="Times New Roman" w:eastAsia="Times New Roman" w:hAnsi="Times New Roman" w:cs="Times New Roman"/>
                <w:sz w:val="24"/>
                <w:szCs w:val="24"/>
              </w:rPr>
              <w:t xml:space="preserve"> </w:t>
            </w:r>
            <w:proofErr w:type="spellStart"/>
            <w:r w:rsidRPr="002D50E8">
              <w:rPr>
                <w:rFonts w:ascii="Times New Roman" w:eastAsia="Times New Roman" w:hAnsi="Times New Roman" w:cs="Times New Roman"/>
                <w:sz w:val="24"/>
                <w:szCs w:val="24"/>
              </w:rPr>
              <w:t>points</w:t>
            </w:r>
            <w:proofErr w:type="spellEnd"/>
            <w:r w:rsidRPr="002D50E8">
              <w:rPr>
                <w:rFonts w:ascii="Times New Roman" w:eastAsia="Times New Roman" w:hAnsi="Times New Roman" w:cs="Times New Roman"/>
                <w:sz w:val="24"/>
                <w:szCs w:val="24"/>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590FB1" w:rsidRPr="00655232" w14:paraId="62A5177C"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41D8E823"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14</w:t>
            </w:r>
          </w:p>
        </w:tc>
        <w:tc>
          <w:tcPr>
            <w:tcW w:w="1095" w:type="pct"/>
            <w:tcBorders>
              <w:top w:val="single" w:sz="4" w:space="0" w:color="auto"/>
              <w:left w:val="single" w:sz="4" w:space="0" w:color="auto"/>
              <w:bottom w:val="single" w:sz="4" w:space="0" w:color="auto"/>
              <w:right w:val="single" w:sz="4" w:space="0" w:color="auto"/>
            </w:tcBorders>
          </w:tcPr>
          <w:p w14:paraId="394E56D0"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364" w:type="pct"/>
            <w:tcBorders>
              <w:top w:val="single" w:sz="4" w:space="0" w:color="auto"/>
              <w:left w:val="single" w:sz="4" w:space="0" w:color="auto"/>
              <w:bottom w:val="single" w:sz="4" w:space="0" w:color="auto"/>
              <w:right w:val="single" w:sz="4" w:space="0" w:color="auto"/>
            </w:tcBorders>
          </w:tcPr>
          <w:p w14:paraId="0D654A13"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383" w:type="pct"/>
            <w:tcBorders>
              <w:top w:val="single" w:sz="4" w:space="0" w:color="auto"/>
              <w:left w:val="single" w:sz="4" w:space="0" w:color="auto"/>
              <w:bottom w:val="single" w:sz="4" w:space="0" w:color="auto"/>
              <w:right w:val="single" w:sz="4" w:space="0" w:color="auto"/>
            </w:tcBorders>
          </w:tcPr>
          <w:p w14:paraId="01D76C95"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466" w:type="pct"/>
            <w:tcBorders>
              <w:top w:val="single" w:sz="4" w:space="0" w:color="auto"/>
              <w:left w:val="single" w:sz="4" w:space="0" w:color="auto"/>
              <w:bottom w:val="single" w:sz="4" w:space="0" w:color="auto"/>
              <w:right w:val="single" w:sz="4" w:space="0" w:color="auto"/>
            </w:tcBorders>
          </w:tcPr>
          <w:p w14:paraId="406D5404"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3D3CE6A9"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887" w:type="pct"/>
            <w:tcBorders>
              <w:top w:val="single" w:sz="4" w:space="0" w:color="auto"/>
              <w:left w:val="single" w:sz="4" w:space="0" w:color="auto"/>
              <w:bottom w:val="single" w:sz="4" w:space="0" w:color="auto"/>
              <w:right w:val="single" w:sz="4" w:space="0" w:color="auto"/>
            </w:tcBorders>
          </w:tcPr>
          <w:p w14:paraId="6469BDA1" w14:textId="77777777" w:rsidR="00590FB1" w:rsidRPr="00564325"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889" w:type="pct"/>
            <w:gridSpan w:val="2"/>
            <w:vMerge/>
            <w:tcBorders>
              <w:left w:val="single" w:sz="4" w:space="0" w:color="auto"/>
              <w:right w:val="single" w:sz="4" w:space="0" w:color="auto"/>
            </w:tcBorders>
            <w:hideMark/>
          </w:tcPr>
          <w:p w14:paraId="479CBA55"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6E738154"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282CA42"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15</w:t>
            </w:r>
          </w:p>
        </w:tc>
        <w:tc>
          <w:tcPr>
            <w:tcW w:w="1095" w:type="pct"/>
            <w:tcBorders>
              <w:top w:val="single" w:sz="4" w:space="0" w:color="auto"/>
              <w:left w:val="single" w:sz="4" w:space="0" w:color="auto"/>
              <w:bottom w:val="single" w:sz="4" w:space="0" w:color="auto"/>
              <w:right w:val="single" w:sz="4" w:space="0" w:color="auto"/>
            </w:tcBorders>
          </w:tcPr>
          <w:p w14:paraId="1E963A7E"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Маркетинг.</w:t>
            </w:r>
          </w:p>
        </w:tc>
        <w:tc>
          <w:tcPr>
            <w:tcW w:w="364" w:type="pct"/>
            <w:tcBorders>
              <w:top w:val="single" w:sz="4" w:space="0" w:color="auto"/>
              <w:left w:val="single" w:sz="4" w:space="0" w:color="auto"/>
              <w:bottom w:val="single" w:sz="4" w:space="0" w:color="auto"/>
              <w:right w:val="single" w:sz="4" w:space="0" w:color="auto"/>
            </w:tcBorders>
          </w:tcPr>
          <w:p w14:paraId="044EB8A3"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383" w:type="pct"/>
            <w:tcBorders>
              <w:top w:val="single" w:sz="4" w:space="0" w:color="auto"/>
              <w:left w:val="single" w:sz="4" w:space="0" w:color="auto"/>
              <w:bottom w:val="single" w:sz="4" w:space="0" w:color="auto"/>
              <w:right w:val="single" w:sz="4" w:space="0" w:color="auto"/>
            </w:tcBorders>
          </w:tcPr>
          <w:p w14:paraId="5B0DF5EB"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466" w:type="pct"/>
            <w:tcBorders>
              <w:top w:val="single" w:sz="4" w:space="0" w:color="auto"/>
              <w:left w:val="single" w:sz="4" w:space="0" w:color="auto"/>
              <w:bottom w:val="single" w:sz="4" w:space="0" w:color="auto"/>
              <w:right w:val="single" w:sz="4" w:space="0" w:color="auto"/>
            </w:tcBorders>
          </w:tcPr>
          <w:p w14:paraId="41A014C2"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35492EE5"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887" w:type="pct"/>
            <w:tcBorders>
              <w:top w:val="single" w:sz="4" w:space="0" w:color="auto"/>
              <w:left w:val="single" w:sz="4" w:space="0" w:color="auto"/>
              <w:bottom w:val="single" w:sz="4" w:space="0" w:color="auto"/>
              <w:right w:val="single" w:sz="4" w:space="0" w:color="auto"/>
            </w:tcBorders>
          </w:tcPr>
          <w:p w14:paraId="5398C78E" w14:textId="77777777" w:rsidR="00590FB1" w:rsidRPr="00564325"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889" w:type="pct"/>
            <w:gridSpan w:val="2"/>
            <w:vMerge/>
            <w:tcBorders>
              <w:left w:val="single" w:sz="4" w:space="0" w:color="auto"/>
              <w:bottom w:val="single" w:sz="4" w:space="0" w:color="auto"/>
              <w:right w:val="single" w:sz="4" w:space="0" w:color="auto"/>
            </w:tcBorders>
            <w:hideMark/>
          </w:tcPr>
          <w:p w14:paraId="272C6D8D"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2F946157"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0355BD0"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7A1034C4"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4 семестр</w:t>
            </w:r>
          </w:p>
        </w:tc>
        <w:tc>
          <w:tcPr>
            <w:tcW w:w="364" w:type="pct"/>
            <w:tcBorders>
              <w:top w:val="single" w:sz="4" w:space="0" w:color="auto"/>
              <w:left w:val="single" w:sz="4" w:space="0" w:color="auto"/>
              <w:bottom w:val="single" w:sz="4" w:space="0" w:color="auto"/>
              <w:right w:val="single" w:sz="4" w:space="0" w:color="auto"/>
            </w:tcBorders>
          </w:tcPr>
          <w:p w14:paraId="5AC54D38" w14:textId="77777777" w:rsidR="00590FB1" w:rsidRPr="00564325" w:rsidRDefault="0056432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108</w:t>
            </w:r>
          </w:p>
        </w:tc>
        <w:tc>
          <w:tcPr>
            <w:tcW w:w="383" w:type="pct"/>
            <w:tcBorders>
              <w:top w:val="single" w:sz="4" w:space="0" w:color="auto"/>
              <w:left w:val="single" w:sz="4" w:space="0" w:color="auto"/>
              <w:bottom w:val="single" w:sz="4" w:space="0" w:color="auto"/>
              <w:right w:val="single" w:sz="4" w:space="0" w:color="auto"/>
            </w:tcBorders>
          </w:tcPr>
          <w:p w14:paraId="5E304DA9" w14:textId="77777777" w:rsidR="00590FB1" w:rsidRPr="00564325" w:rsidRDefault="0056432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tcPr>
          <w:p w14:paraId="7E2030F2" w14:textId="77777777" w:rsidR="00590FB1" w:rsidRPr="0056432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3402AAFA" w14:textId="77777777" w:rsidR="00590FB1" w:rsidRPr="00564325" w:rsidRDefault="0056432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tcPr>
          <w:p w14:paraId="6566046C" w14:textId="77777777" w:rsidR="00590FB1" w:rsidRPr="00564325" w:rsidRDefault="00564325"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74</w:t>
            </w:r>
          </w:p>
        </w:tc>
        <w:tc>
          <w:tcPr>
            <w:tcW w:w="889" w:type="pct"/>
            <w:gridSpan w:val="2"/>
            <w:tcBorders>
              <w:top w:val="single" w:sz="4" w:space="0" w:color="auto"/>
              <w:left w:val="single" w:sz="4" w:space="0" w:color="auto"/>
              <w:bottom w:val="single" w:sz="4" w:space="0" w:color="auto"/>
              <w:right w:val="single" w:sz="4" w:space="0" w:color="auto"/>
            </w:tcBorders>
          </w:tcPr>
          <w:p w14:paraId="15C487A4" w14:textId="77777777" w:rsidR="00590FB1" w:rsidRPr="002D50E8" w:rsidRDefault="00590FB1" w:rsidP="00590FB1">
            <w:pPr>
              <w:widowControl w:val="0"/>
              <w:overflowPunct w:val="0"/>
              <w:autoSpaceDE w:val="0"/>
              <w:autoSpaceDN w:val="0"/>
              <w:adjustRightInd w:val="0"/>
              <w:spacing w:after="0" w:line="240" w:lineRule="exact"/>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564325" w:rsidRPr="003C2BA7" w14:paraId="3C83A67F"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A671A5F" w14:textId="77777777" w:rsidR="00564325" w:rsidRPr="002D50E8"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095" w:type="pct"/>
            <w:tcBorders>
              <w:top w:val="single" w:sz="4" w:space="0" w:color="auto"/>
              <w:left w:val="single" w:sz="4" w:space="0" w:color="auto"/>
              <w:bottom w:val="single" w:sz="4" w:space="0" w:color="auto"/>
              <w:right w:val="single" w:sz="4" w:space="0" w:color="auto"/>
            </w:tcBorders>
            <w:hideMark/>
          </w:tcPr>
          <w:p w14:paraId="106BB191" w14:textId="77777777" w:rsidR="00564325" w:rsidRPr="002D50E8" w:rsidRDefault="00564325" w:rsidP="00567CE5">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В целом по дисциплине</w:t>
            </w:r>
          </w:p>
        </w:tc>
        <w:tc>
          <w:tcPr>
            <w:tcW w:w="364" w:type="pct"/>
            <w:tcBorders>
              <w:top w:val="single" w:sz="4" w:space="0" w:color="auto"/>
              <w:left w:val="single" w:sz="4" w:space="0" w:color="auto"/>
              <w:bottom w:val="single" w:sz="4" w:space="0" w:color="auto"/>
              <w:right w:val="single" w:sz="4" w:space="0" w:color="auto"/>
            </w:tcBorders>
            <w:hideMark/>
          </w:tcPr>
          <w:p w14:paraId="0E87AF3E" w14:textId="77777777" w:rsidR="00564325" w:rsidRPr="00590FB1" w:rsidRDefault="00564325" w:rsidP="00567CE5">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324</w:t>
            </w:r>
          </w:p>
        </w:tc>
        <w:tc>
          <w:tcPr>
            <w:tcW w:w="383" w:type="pct"/>
            <w:tcBorders>
              <w:top w:val="single" w:sz="4" w:space="0" w:color="auto"/>
              <w:left w:val="single" w:sz="4" w:space="0" w:color="auto"/>
              <w:bottom w:val="single" w:sz="4" w:space="0" w:color="auto"/>
              <w:right w:val="single" w:sz="4" w:space="0" w:color="auto"/>
            </w:tcBorders>
            <w:hideMark/>
          </w:tcPr>
          <w:p w14:paraId="065A8D68" w14:textId="77777777" w:rsidR="00564325" w:rsidRPr="00590FB1" w:rsidRDefault="00564325" w:rsidP="00567CE5">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136</w:t>
            </w:r>
          </w:p>
        </w:tc>
        <w:tc>
          <w:tcPr>
            <w:tcW w:w="466" w:type="pct"/>
            <w:tcBorders>
              <w:top w:val="single" w:sz="4" w:space="0" w:color="auto"/>
              <w:left w:val="single" w:sz="4" w:space="0" w:color="auto"/>
              <w:bottom w:val="single" w:sz="4" w:space="0" w:color="auto"/>
              <w:right w:val="single" w:sz="4" w:space="0" w:color="auto"/>
            </w:tcBorders>
            <w:hideMark/>
          </w:tcPr>
          <w:p w14:paraId="5AEF84E1" w14:textId="77777777" w:rsidR="00564325" w:rsidRPr="00590FB1" w:rsidRDefault="00564325" w:rsidP="00567CE5">
            <w:pPr>
              <w:widowControl w:val="0"/>
              <w:autoSpaceDE w:val="0"/>
              <w:autoSpaceDN w:val="0"/>
              <w:adjustRightInd w:val="0"/>
              <w:spacing w:after="0" w:line="360" w:lineRule="exact"/>
              <w:jc w:val="center"/>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31C98B20" w14:textId="77777777" w:rsidR="00564325" w:rsidRPr="00590FB1" w:rsidRDefault="00564325" w:rsidP="00567CE5">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136</w:t>
            </w:r>
          </w:p>
        </w:tc>
        <w:tc>
          <w:tcPr>
            <w:tcW w:w="887" w:type="pct"/>
            <w:tcBorders>
              <w:top w:val="single" w:sz="4" w:space="0" w:color="auto"/>
              <w:left w:val="single" w:sz="4" w:space="0" w:color="auto"/>
              <w:bottom w:val="single" w:sz="4" w:space="0" w:color="auto"/>
              <w:right w:val="single" w:sz="4" w:space="0" w:color="auto"/>
            </w:tcBorders>
            <w:hideMark/>
          </w:tcPr>
          <w:p w14:paraId="1BEB06DF" w14:textId="77777777" w:rsidR="00564325" w:rsidRPr="00590FB1" w:rsidRDefault="00564325" w:rsidP="00567CE5">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188</w:t>
            </w:r>
          </w:p>
        </w:tc>
        <w:tc>
          <w:tcPr>
            <w:tcW w:w="889"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2734DFD" w14:textId="77777777" w:rsidR="00564325" w:rsidRPr="002D50E8" w:rsidRDefault="00564325" w:rsidP="00590FB1">
            <w:pPr>
              <w:widowControl w:val="0"/>
              <w:autoSpaceDE w:val="0"/>
              <w:autoSpaceDN w:val="0"/>
              <w:adjustRightInd w:val="0"/>
              <w:spacing w:after="0" w:line="240" w:lineRule="exact"/>
              <w:rPr>
                <w:rFonts w:ascii="Times New Roman" w:eastAsia="Calibri" w:hAnsi="Times New Roman" w:cs="Times New Roman"/>
                <w:sz w:val="24"/>
                <w:szCs w:val="24"/>
              </w:rPr>
            </w:pPr>
            <w:r w:rsidRPr="002D50E8">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564325" w:rsidRPr="00655232" w14:paraId="44C3453B"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219729D5" w14:textId="77777777" w:rsidR="00564325" w:rsidRPr="002D50E8" w:rsidRDefault="00564325" w:rsidP="00590FB1">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095" w:type="pct"/>
            <w:tcBorders>
              <w:top w:val="single" w:sz="4" w:space="0" w:color="auto"/>
              <w:left w:val="single" w:sz="4" w:space="0" w:color="auto"/>
              <w:bottom w:val="single" w:sz="4" w:space="0" w:color="auto"/>
              <w:right w:val="single" w:sz="4" w:space="0" w:color="auto"/>
            </w:tcBorders>
          </w:tcPr>
          <w:p w14:paraId="3F2CA619" w14:textId="77777777" w:rsidR="00564325" w:rsidRPr="002D50E8" w:rsidRDefault="00564325" w:rsidP="00567CE5">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в %</w:t>
            </w:r>
          </w:p>
        </w:tc>
        <w:tc>
          <w:tcPr>
            <w:tcW w:w="364" w:type="pct"/>
            <w:tcBorders>
              <w:top w:val="single" w:sz="4" w:space="0" w:color="auto"/>
              <w:left w:val="single" w:sz="4" w:space="0" w:color="auto"/>
              <w:bottom w:val="single" w:sz="4" w:space="0" w:color="auto"/>
              <w:right w:val="single" w:sz="4" w:space="0" w:color="auto"/>
            </w:tcBorders>
          </w:tcPr>
          <w:p w14:paraId="2EECDF21" w14:textId="77777777" w:rsidR="00564325" w:rsidRPr="00564325" w:rsidRDefault="00564325" w:rsidP="00567CE5">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100</w:t>
            </w:r>
          </w:p>
        </w:tc>
        <w:tc>
          <w:tcPr>
            <w:tcW w:w="383" w:type="pct"/>
            <w:tcBorders>
              <w:top w:val="single" w:sz="4" w:space="0" w:color="auto"/>
              <w:left w:val="single" w:sz="4" w:space="0" w:color="auto"/>
              <w:bottom w:val="single" w:sz="4" w:space="0" w:color="auto"/>
              <w:right w:val="single" w:sz="4" w:space="0" w:color="auto"/>
            </w:tcBorders>
          </w:tcPr>
          <w:p w14:paraId="5038CADB" w14:textId="77777777" w:rsidR="00564325" w:rsidRPr="00564325" w:rsidRDefault="00564325" w:rsidP="00567CE5">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42</w:t>
            </w:r>
          </w:p>
        </w:tc>
        <w:tc>
          <w:tcPr>
            <w:tcW w:w="466" w:type="pct"/>
            <w:tcBorders>
              <w:top w:val="single" w:sz="4" w:space="0" w:color="auto"/>
              <w:left w:val="single" w:sz="4" w:space="0" w:color="auto"/>
              <w:bottom w:val="single" w:sz="4" w:space="0" w:color="auto"/>
              <w:right w:val="single" w:sz="4" w:space="0" w:color="auto"/>
            </w:tcBorders>
          </w:tcPr>
          <w:p w14:paraId="2DCB138B" w14:textId="77777777" w:rsidR="00564325" w:rsidRPr="00564325" w:rsidRDefault="00564325" w:rsidP="00567CE5">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62B9891F" w14:textId="77777777" w:rsidR="00564325" w:rsidRPr="00564325" w:rsidRDefault="00564325" w:rsidP="00567CE5">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color w:val="000000" w:themeColor="text1"/>
                <w:sz w:val="24"/>
                <w:szCs w:val="24"/>
              </w:rPr>
              <w:t>100</w:t>
            </w:r>
          </w:p>
        </w:tc>
        <w:tc>
          <w:tcPr>
            <w:tcW w:w="887" w:type="pct"/>
            <w:tcBorders>
              <w:top w:val="single" w:sz="4" w:space="0" w:color="auto"/>
              <w:left w:val="single" w:sz="4" w:space="0" w:color="auto"/>
              <w:bottom w:val="single" w:sz="4" w:space="0" w:color="auto"/>
              <w:right w:val="single" w:sz="4" w:space="0" w:color="auto"/>
            </w:tcBorders>
          </w:tcPr>
          <w:p w14:paraId="02CE4B00" w14:textId="77777777" w:rsidR="00564325" w:rsidRPr="00564325" w:rsidRDefault="00564325" w:rsidP="00567CE5">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58</w:t>
            </w:r>
          </w:p>
        </w:tc>
        <w:tc>
          <w:tcPr>
            <w:tcW w:w="889" w:type="pct"/>
            <w:gridSpan w:val="2"/>
            <w:tcBorders>
              <w:top w:val="single" w:sz="4" w:space="0" w:color="auto"/>
              <w:left w:val="single" w:sz="4" w:space="0" w:color="auto"/>
              <w:bottom w:val="single" w:sz="4" w:space="0" w:color="auto"/>
              <w:right w:val="single" w:sz="4" w:space="0" w:color="auto"/>
            </w:tcBorders>
          </w:tcPr>
          <w:p w14:paraId="3F1FDF38" w14:textId="77777777" w:rsidR="00564325" w:rsidRPr="002D50E8" w:rsidRDefault="00564325"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highlight w:val="yellow"/>
              </w:rPr>
            </w:pPr>
          </w:p>
        </w:tc>
      </w:tr>
    </w:tbl>
    <w:p w14:paraId="7A38E2EE" w14:textId="77777777" w:rsidR="00AF6A65" w:rsidRDefault="00AF6A65" w:rsidP="009347C5">
      <w:pPr>
        <w:keepNext/>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
    <w:p w14:paraId="6A99482B" w14:textId="77777777" w:rsidR="009347C5" w:rsidRPr="009347C5" w:rsidRDefault="009347C5" w:rsidP="00AF6A65">
      <w:pPr>
        <w:keepNext/>
        <w:widowControl w:val="0"/>
        <w:autoSpaceDE w:val="0"/>
        <w:autoSpaceDN w:val="0"/>
        <w:adjustRightInd w:val="0"/>
        <w:spacing w:after="0" w:line="360" w:lineRule="exact"/>
        <w:ind w:firstLine="709"/>
        <w:jc w:val="both"/>
        <w:rPr>
          <w:rFonts w:ascii="Times New Roman" w:eastAsia="Times New Roman" w:hAnsi="Times New Roman" w:cs="Times New Roman"/>
          <w:b/>
          <w:color w:val="FF0000"/>
          <w:sz w:val="28"/>
          <w:szCs w:val="28"/>
          <w:lang w:eastAsia="ru-RU"/>
        </w:rPr>
      </w:pPr>
      <w:r w:rsidRPr="00AF6A65">
        <w:rPr>
          <w:rFonts w:ascii="Times New Roman" w:eastAsia="Times New Roman" w:hAnsi="Times New Roman" w:cs="Times New Roman"/>
          <w:color w:val="000000"/>
          <w:sz w:val="28"/>
          <w:szCs w:val="28"/>
          <w:lang w:eastAsia="ru-RU"/>
        </w:rPr>
        <w:t xml:space="preserve">*объем контактной работы в очно-заочной/заочной формах обучения и </w:t>
      </w:r>
      <w:r w:rsidRPr="00AF6A65">
        <w:rPr>
          <w:rFonts w:ascii="Times New Roman" w:eastAsia="Times New Roman" w:hAnsi="Times New Roman" w:cs="Times New Roman"/>
          <w:color w:val="000000"/>
          <w:sz w:val="28"/>
          <w:szCs w:val="28"/>
          <w:lang w:eastAsia="ru-RU"/>
        </w:rPr>
        <w:lastRenderedPageBreak/>
        <w:t>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243C9C5" w14:textId="77777777" w:rsidR="00590FB1" w:rsidRPr="00590FB1" w:rsidRDefault="00590FB1" w:rsidP="00590FB1">
      <w:pPr>
        <w:ind w:firstLine="709"/>
        <w:jc w:val="right"/>
        <w:rPr>
          <w:rFonts w:ascii="Times New Roman" w:eastAsia="Times New Roman" w:hAnsi="Times New Roman" w:cs="Times New Roman"/>
          <w:sz w:val="28"/>
          <w:szCs w:val="28"/>
          <w:highlight w:val="yellow"/>
          <w:lang w:eastAsia="ru-RU"/>
        </w:rPr>
      </w:pPr>
    </w:p>
    <w:p w14:paraId="22A0A797" w14:textId="77777777" w:rsidR="00AF6A65" w:rsidRDefault="00655232" w:rsidP="00655232">
      <w:pPr>
        <w:ind w:firstLine="709"/>
        <w:jc w:val="both"/>
        <w:rPr>
          <w:rFonts w:ascii="Times New Roman" w:eastAsia="Times New Roman" w:hAnsi="Times New Roman" w:cs="Times New Roman"/>
          <w:b/>
          <w:sz w:val="28"/>
          <w:szCs w:val="28"/>
          <w:lang w:eastAsia="ru-RU"/>
        </w:rPr>
      </w:pPr>
      <w:r w:rsidRPr="00564325">
        <w:rPr>
          <w:rFonts w:ascii="Times New Roman" w:eastAsia="Times New Roman" w:hAnsi="Times New Roman" w:cs="Times New Roman"/>
          <w:b/>
          <w:sz w:val="28"/>
          <w:szCs w:val="28"/>
          <w:lang w:eastAsia="ru-RU"/>
        </w:rPr>
        <w:t xml:space="preserve"> </w:t>
      </w:r>
    </w:p>
    <w:p w14:paraId="1E615D2D" w14:textId="77777777" w:rsidR="00AF6A65" w:rsidRDefault="00AF6A65" w:rsidP="00655232">
      <w:pPr>
        <w:ind w:firstLine="709"/>
        <w:jc w:val="both"/>
        <w:rPr>
          <w:rFonts w:ascii="Times New Roman" w:eastAsia="Times New Roman" w:hAnsi="Times New Roman" w:cs="Times New Roman"/>
          <w:b/>
          <w:sz w:val="28"/>
          <w:szCs w:val="28"/>
          <w:lang w:eastAsia="ru-RU"/>
        </w:rPr>
      </w:pPr>
    </w:p>
    <w:p w14:paraId="4DA03C2B" w14:textId="084A1DAE" w:rsidR="00655232" w:rsidRPr="00564325" w:rsidRDefault="00655232" w:rsidP="00655232">
      <w:pPr>
        <w:ind w:firstLine="709"/>
        <w:jc w:val="both"/>
        <w:rPr>
          <w:rFonts w:ascii="Times New Roman" w:eastAsia="Times New Roman" w:hAnsi="Times New Roman" w:cs="Times New Roman"/>
          <w:b/>
          <w:sz w:val="28"/>
          <w:szCs w:val="28"/>
          <w:lang w:eastAsia="ru-RU"/>
        </w:rPr>
      </w:pPr>
      <w:r w:rsidRPr="00564325">
        <w:rPr>
          <w:rFonts w:ascii="Times New Roman" w:eastAsia="Times New Roman" w:hAnsi="Times New Roman" w:cs="Times New Roman"/>
          <w:b/>
          <w:sz w:val="28"/>
          <w:szCs w:val="28"/>
          <w:lang w:eastAsia="ru-RU"/>
        </w:rPr>
        <w:t xml:space="preserve"> 5.3. Содержание семинаров, практических занятий </w:t>
      </w:r>
    </w:p>
    <w:p w14:paraId="173120E7" w14:textId="77777777" w:rsidR="00655232" w:rsidRPr="00564325" w:rsidRDefault="00655232" w:rsidP="00655232">
      <w:pPr>
        <w:ind w:firstLine="709"/>
        <w:jc w:val="right"/>
        <w:rPr>
          <w:rFonts w:ascii="Times New Roman" w:eastAsia="Times New Roman" w:hAnsi="Times New Roman" w:cs="Times New Roman"/>
          <w:sz w:val="28"/>
          <w:szCs w:val="28"/>
          <w:lang w:eastAsia="ru-RU"/>
        </w:rPr>
      </w:pPr>
      <w:r w:rsidRPr="00564325">
        <w:rPr>
          <w:rFonts w:ascii="Times New Roman" w:eastAsia="Times New Roman" w:hAnsi="Times New Roman" w:cs="Times New Roman"/>
          <w:sz w:val="28"/>
          <w:szCs w:val="28"/>
          <w:lang w:eastAsia="ru-RU"/>
        </w:rPr>
        <w:t>Таблица 3</w:t>
      </w:r>
    </w:p>
    <w:tbl>
      <w:tblPr>
        <w:tblStyle w:val="22"/>
        <w:tblpPr w:leftFromText="180" w:rightFromText="180" w:vertAnchor="text" w:horzAnchor="margin" w:tblpY="185"/>
        <w:tblW w:w="5000" w:type="pct"/>
        <w:tblLook w:val="04A0" w:firstRow="1" w:lastRow="0" w:firstColumn="1" w:lastColumn="0" w:noHBand="0" w:noVBand="1"/>
      </w:tblPr>
      <w:tblGrid>
        <w:gridCol w:w="2928"/>
        <w:gridCol w:w="3812"/>
        <w:gridCol w:w="3716"/>
      </w:tblGrid>
      <w:tr w:rsidR="00655232" w:rsidRPr="0085136A" w14:paraId="4CC2F087" w14:textId="77777777" w:rsidTr="00655232">
        <w:tc>
          <w:tcPr>
            <w:tcW w:w="1400" w:type="pct"/>
          </w:tcPr>
          <w:p w14:paraId="52C80B3E" w14:textId="77777777" w:rsidR="00655232" w:rsidRPr="00F934EE" w:rsidRDefault="00655232" w:rsidP="00C438F9">
            <w:pPr>
              <w:keepNext/>
              <w:spacing w:line="256" w:lineRule="exact"/>
              <w:jc w:val="center"/>
              <w:rPr>
                <w:rFonts w:ascii="Times New Roman" w:eastAsia="Times New Roman" w:hAnsi="Times New Roman" w:cs="Times New Roman"/>
                <w:b/>
                <w:sz w:val="24"/>
                <w:szCs w:val="24"/>
                <w:lang w:eastAsia="ru-RU"/>
              </w:rPr>
            </w:pPr>
            <w:r w:rsidRPr="00F934EE">
              <w:rPr>
                <w:rFonts w:ascii="Times New Roman" w:eastAsia="Times New Roman" w:hAnsi="Times New Roman" w:cs="Times New Roman"/>
                <w:b/>
                <w:sz w:val="24"/>
                <w:szCs w:val="24"/>
                <w:lang w:eastAsia="ru-RU"/>
              </w:rPr>
              <w:t>Наименование тем (разделов) дисциплины</w:t>
            </w:r>
          </w:p>
        </w:tc>
        <w:tc>
          <w:tcPr>
            <w:tcW w:w="1823" w:type="pct"/>
          </w:tcPr>
          <w:p w14:paraId="5F6434BF" w14:textId="77777777" w:rsidR="00655232" w:rsidRPr="00F934EE" w:rsidRDefault="00655232" w:rsidP="00C438F9">
            <w:pPr>
              <w:keepNext/>
              <w:spacing w:line="256" w:lineRule="exact"/>
              <w:jc w:val="center"/>
              <w:rPr>
                <w:rFonts w:ascii="Times New Roman" w:eastAsia="Times New Roman" w:hAnsi="Times New Roman" w:cs="Times New Roman"/>
                <w:b/>
                <w:sz w:val="24"/>
                <w:szCs w:val="24"/>
                <w:lang w:eastAsia="ru-RU"/>
              </w:rPr>
            </w:pPr>
            <w:r w:rsidRPr="00F934EE">
              <w:rPr>
                <w:rFonts w:ascii="Times New Roman" w:eastAsia="Times New Roman" w:hAnsi="Times New Roman" w:cs="Times New Roman"/>
                <w:b/>
                <w:sz w:val="24"/>
                <w:szCs w:val="24"/>
                <w:lang w:eastAsia="ru-RU"/>
              </w:rPr>
              <w:t>Перечень вопросов для обсуждения на семинарах, практических занятиях, рекомендуемые источники из разделов 8,9</w:t>
            </w:r>
          </w:p>
        </w:tc>
        <w:tc>
          <w:tcPr>
            <w:tcW w:w="1777" w:type="pct"/>
          </w:tcPr>
          <w:p w14:paraId="22485A75" w14:textId="77777777" w:rsidR="00655232" w:rsidRPr="00F934EE" w:rsidRDefault="00655232" w:rsidP="00C438F9">
            <w:pPr>
              <w:keepNext/>
              <w:spacing w:line="256" w:lineRule="exact"/>
              <w:jc w:val="center"/>
              <w:rPr>
                <w:rFonts w:ascii="Times New Roman" w:eastAsia="Times New Roman" w:hAnsi="Times New Roman" w:cs="Times New Roman"/>
                <w:b/>
                <w:sz w:val="24"/>
                <w:szCs w:val="24"/>
                <w:lang w:eastAsia="ru-RU"/>
              </w:rPr>
            </w:pPr>
            <w:r w:rsidRPr="00F934EE">
              <w:rPr>
                <w:rFonts w:ascii="Times New Roman" w:eastAsia="Times New Roman" w:hAnsi="Times New Roman" w:cs="Times New Roman"/>
                <w:b/>
                <w:sz w:val="24"/>
                <w:szCs w:val="24"/>
                <w:lang w:eastAsia="ru-RU"/>
              </w:rPr>
              <w:t>Формы проведения занятий</w:t>
            </w:r>
          </w:p>
        </w:tc>
      </w:tr>
      <w:tr w:rsidR="00655232" w:rsidRPr="0085136A" w14:paraId="13469657" w14:textId="77777777" w:rsidTr="00655232">
        <w:tc>
          <w:tcPr>
            <w:tcW w:w="1400" w:type="pct"/>
          </w:tcPr>
          <w:p w14:paraId="6D924375"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Тема 1. </w:t>
            </w:r>
          </w:p>
          <w:p w14:paraId="1F32C63C"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Основные экономические понятия и категории.</w:t>
            </w:r>
          </w:p>
        </w:tc>
        <w:tc>
          <w:tcPr>
            <w:tcW w:w="1823" w:type="pct"/>
          </w:tcPr>
          <w:p w14:paraId="79EBA078" w14:textId="77777777" w:rsidR="00655232" w:rsidRPr="00F934EE" w:rsidRDefault="00655232" w:rsidP="00C438F9">
            <w:pPr>
              <w:tabs>
                <w:tab w:val="num" w:pos="709"/>
              </w:tabs>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Товары и услуги. Производство и потребление. </w:t>
            </w:r>
          </w:p>
          <w:p w14:paraId="5F781008" w14:textId="77777777" w:rsidR="00655232" w:rsidRPr="00F934EE" w:rsidRDefault="00655232" w:rsidP="00C438F9">
            <w:pPr>
              <w:tabs>
                <w:tab w:val="num" w:pos="709"/>
              </w:tabs>
              <w:overflowPunct w:val="0"/>
              <w:spacing w:line="256" w:lineRule="exact"/>
              <w:ind w:firstLine="29"/>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Желания и потребности. Ресурсы и дефицит. Управление личным бюджетом.</w:t>
            </w:r>
          </w:p>
          <w:p w14:paraId="1C0BE73D" w14:textId="77777777" w:rsidR="00655232" w:rsidRPr="00F934EE" w:rsidRDefault="00655232" w:rsidP="00C438F9">
            <w:pPr>
              <w:keepNext/>
              <w:spacing w:line="256" w:lineRule="exact"/>
              <w:rPr>
                <w:rFonts w:ascii="Times New Roman" w:eastAsia="Times New Roman" w:hAnsi="Times New Roman" w:cs="Times New Roman"/>
                <w:i/>
                <w:sz w:val="24"/>
                <w:szCs w:val="24"/>
                <w:lang w:eastAsia="ru-RU"/>
              </w:rPr>
            </w:pPr>
          </w:p>
          <w:p w14:paraId="0FB2CAF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5920CA88"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8.1, 8.3, 8.4, 8.5</w:t>
            </w:r>
          </w:p>
          <w:p w14:paraId="5A069FB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w:t>
            </w:r>
            <w:r w:rsidRPr="00F934EE">
              <w:rPr>
                <w:rFonts w:ascii="Times New Roman" w:eastAsia="Times New Roman" w:hAnsi="Times New Roman" w:cs="Times New Roman"/>
                <w:sz w:val="24"/>
                <w:szCs w:val="24"/>
                <w:lang w:val="en-US" w:eastAsia="ru-RU"/>
              </w:rPr>
              <w:t xml:space="preserve"> </w:t>
            </w:r>
            <w:r w:rsidRPr="00F934EE">
              <w:rPr>
                <w:rFonts w:ascii="Times New Roman" w:eastAsia="Times New Roman" w:hAnsi="Times New Roman" w:cs="Times New Roman"/>
                <w:sz w:val="24"/>
                <w:szCs w:val="24"/>
                <w:lang w:eastAsia="ru-RU"/>
              </w:rPr>
              <w:t xml:space="preserve">9.1, 9.2, </w:t>
            </w:r>
            <w:r w:rsidR="00C15DFA" w:rsidRPr="00F934EE">
              <w:rPr>
                <w:rFonts w:ascii="Times New Roman" w:eastAsia="Times New Roman" w:hAnsi="Times New Roman" w:cs="Times New Roman"/>
                <w:sz w:val="24"/>
                <w:szCs w:val="24"/>
                <w:lang w:eastAsia="ru-RU"/>
              </w:rPr>
              <w:t>9.4, 9,5</w:t>
            </w:r>
          </w:p>
        </w:tc>
        <w:tc>
          <w:tcPr>
            <w:tcW w:w="1777" w:type="pct"/>
          </w:tcPr>
          <w:p w14:paraId="4B2A274A"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2B322CBB"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3EEADC86"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531ACB4F"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(об основных экономических вопросах)</w:t>
            </w:r>
          </w:p>
          <w:p w14:paraId="45F66C3E"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-монолог-размышление (о ресурсах и дефиците)</w:t>
            </w:r>
          </w:p>
          <w:p w14:paraId="19A3587F"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(об управлении личным бюджетом и способах соизмерить желания и потребности) </w:t>
            </w:r>
          </w:p>
          <w:p w14:paraId="2A86CF0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«Кросс-культурный анализ отношения к карманным деньгам».</w:t>
            </w:r>
          </w:p>
          <w:p w14:paraId="10C17060"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6800E020"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04A30FE2"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7EA505EC"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претензии</w:t>
            </w:r>
          </w:p>
          <w:p w14:paraId="1BE1311D"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2925DB1C"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«Составляем личный бюджет»</w:t>
            </w:r>
          </w:p>
          <w:p w14:paraId="2C53962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Индивидуальные презентации на основе текста. Устное рецензирование и комментирование презентаций.</w:t>
            </w:r>
          </w:p>
          <w:p w14:paraId="1DB3BC2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языковых и коммуникативных упражнений.</w:t>
            </w:r>
          </w:p>
        </w:tc>
      </w:tr>
      <w:tr w:rsidR="00655232" w:rsidRPr="0085136A" w14:paraId="5B965281" w14:textId="77777777" w:rsidTr="00655232">
        <w:tc>
          <w:tcPr>
            <w:tcW w:w="1400" w:type="pct"/>
          </w:tcPr>
          <w:p w14:paraId="16023D7B"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Тема 2. </w:t>
            </w:r>
          </w:p>
          <w:p w14:paraId="6EFD6229"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 xml:space="preserve">Проблемы и приоритеты современной молодежи. Планирование образования и карьеры.  </w:t>
            </w:r>
          </w:p>
        </w:tc>
        <w:tc>
          <w:tcPr>
            <w:tcW w:w="1823" w:type="pct"/>
          </w:tcPr>
          <w:p w14:paraId="09ABADDE"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Альтернативный выбор: ценность высшего образования.  Жизненные установки, учеба и ее финансирование. Уровень образования и карьерный рост: издержки и компромиссы. Устройство на работу. </w:t>
            </w:r>
          </w:p>
          <w:p w14:paraId="1A39D194" w14:textId="77777777" w:rsidR="00655232" w:rsidRPr="00F934EE" w:rsidRDefault="00655232" w:rsidP="00C438F9">
            <w:pPr>
              <w:keepNext/>
              <w:spacing w:line="256" w:lineRule="exact"/>
              <w:rPr>
                <w:rFonts w:ascii="Times New Roman" w:eastAsia="Times New Roman" w:hAnsi="Times New Roman" w:cs="Times New Roman"/>
                <w:i/>
                <w:sz w:val="24"/>
                <w:szCs w:val="24"/>
                <w:lang w:eastAsia="ru-RU"/>
              </w:rPr>
            </w:pPr>
          </w:p>
          <w:p w14:paraId="3729C98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5924DA5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8.1, 8.3, 8.4, 8.5</w:t>
            </w:r>
          </w:p>
          <w:p w14:paraId="75D93270"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w:t>
            </w:r>
            <w:r w:rsidR="00C15DFA" w:rsidRPr="00F934EE">
              <w:rPr>
                <w:rFonts w:ascii="Times New Roman" w:eastAsia="Times New Roman" w:hAnsi="Times New Roman" w:cs="Times New Roman"/>
                <w:sz w:val="24"/>
                <w:szCs w:val="24"/>
                <w:lang w:eastAsia="ru-RU"/>
              </w:rPr>
              <w:t>4,9,5</w:t>
            </w:r>
          </w:p>
        </w:tc>
        <w:tc>
          <w:tcPr>
            <w:tcW w:w="1777" w:type="pct"/>
          </w:tcPr>
          <w:p w14:paraId="2870F60A"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109BA125"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3D81D52B"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38DBAC76"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Альтернативный выбор.)</w:t>
            </w:r>
          </w:p>
          <w:p w14:paraId="5E73FC8A"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монолог-размышление (о планировании образования и карьеры) </w:t>
            </w:r>
          </w:p>
          <w:p w14:paraId="22AC1386"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«Рынки труда, занятость и источники дохода»</w:t>
            </w:r>
          </w:p>
          <w:p w14:paraId="3E75C9E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47CF9509"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01954640"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56B4BFC5"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письма-запроса о вакансии</w:t>
            </w:r>
          </w:p>
          <w:p w14:paraId="6F2DBD16"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48BBD619"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ролевая игра «Проблемы и приоритеты современной молодежи. </w:t>
            </w:r>
          </w:p>
          <w:p w14:paraId="69116681"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Индивидуальные монологи-сообщения на основе графической информации. Выполнение языковых и коммуникативных упражнений.</w:t>
            </w:r>
          </w:p>
        </w:tc>
      </w:tr>
      <w:tr w:rsidR="00655232" w:rsidRPr="0085136A" w14:paraId="2C9A2FD5" w14:textId="77777777" w:rsidTr="00655232">
        <w:tc>
          <w:tcPr>
            <w:tcW w:w="1400" w:type="pct"/>
          </w:tcPr>
          <w:p w14:paraId="30E8116E" w14:textId="77777777" w:rsidR="00655232" w:rsidRPr="00F934EE" w:rsidRDefault="00655232" w:rsidP="00C438F9">
            <w:pPr>
              <w:tabs>
                <w:tab w:val="left" w:pos="30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Тема 3. </w:t>
            </w:r>
          </w:p>
          <w:p w14:paraId="51F17862" w14:textId="77777777" w:rsidR="00655232" w:rsidRPr="00F934EE" w:rsidRDefault="00655232" w:rsidP="00C438F9">
            <w:pPr>
              <w:tabs>
                <w:tab w:val="left" w:pos="303"/>
              </w:tabs>
              <w:spacing w:line="256" w:lineRule="exact"/>
              <w:rPr>
                <w:rFonts w:ascii="Times New Roman" w:eastAsia="Times New Roman" w:hAnsi="Times New Roman" w:cs="Times New Roman"/>
                <w:color w:val="FF0000"/>
                <w:sz w:val="24"/>
                <w:szCs w:val="24"/>
              </w:rPr>
            </w:pPr>
            <w:r w:rsidRPr="00F934EE">
              <w:rPr>
                <w:rFonts w:ascii="Times New Roman" w:eastAsia="Times New Roman" w:hAnsi="Times New Roman" w:cs="Times New Roman"/>
                <w:sz w:val="24"/>
                <w:szCs w:val="24"/>
              </w:rPr>
              <w:t>Спрос и предложение. Ценообразование. Реклама.</w:t>
            </w:r>
          </w:p>
        </w:tc>
        <w:tc>
          <w:tcPr>
            <w:tcW w:w="1823" w:type="pct"/>
          </w:tcPr>
          <w:p w14:paraId="37A4361F"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Изучение и прогнозирование спроса и предложения. </w:t>
            </w:r>
          </w:p>
          <w:p w14:paraId="31BD1A08"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Производство и сбыт продукции. </w:t>
            </w:r>
          </w:p>
          <w:p w14:paraId="3E9C656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Установление цены. Маркетинг и продажи. Управление цепочками поставок. </w:t>
            </w:r>
          </w:p>
          <w:p w14:paraId="10EBA2C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Реклама. </w:t>
            </w:r>
          </w:p>
          <w:p w14:paraId="3AD044C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Особенности поведения потребителя на рынке товаров и услуг.</w:t>
            </w:r>
          </w:p>
          <w:p w14:paraId="62EC08CB"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141A46E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4F1F397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8.1, 8.3, 8.4, 8.5</w:t>
            </w:r>
          </w:p>
          <w:p w14:paraId="7BEBE4B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w:t>
            </w:r>
            <w:r w:rsidR="00C15DFA" w:rsidRPr="00F934EE">
              <w:rPr>
                <w:rFonts w:ascii="Times New Roman" w:eastAsia="Times New Roman" w:hAnsi="Times New Roman" w:cs="Times New Roman"/>
                <w:sz w:val="24"/>
                <w:szCs w:val="24"/>
                <w:lang w:eastAsia="ru-RU"/>
              </w:rPr>
              <w:t>9.4, 9,5</w:t>
            </w:r>
          </w:p>
        </w:tc>
        <w:tc>
          <w:tcPr>
            <w:tcW w:w="1777" w:type="pct"/>
          </w:tcPr>
          <w:p w14:paraId="23B13411"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60273B07"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5C1066FD"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7C4BE3E1"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маркетинговых стратегиях)</w:t>
            </w:r>
          </w:p>
          <w:p w14:paraId="06722521"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 маркетинговом обеспечении экономической деятельности фирмы.)</w:t>
            </w:r>
          </w:p>
          <w:p w14:paraId="6407162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диалог-обмен мнениями (о специфике рекламы)</w:t>
            </w:r>
          </w:p>
          <w:p w14:paraId="7EEA256B"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«Рекламные уловки».</w:t>
            </w:r>
          </w:p>
          <w:p w14:paraId="77AA63BE"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5EC16330"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3C070952"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74FD634E"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рекламных писем</w:t>
            </w:r>
          </w:p>
          <w:p w14:paraId="37D7A358"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- 75% от трудоемкости семинарского занятия. </w:t>
            </w:r>
          </w:p>
          <w:p w14:paraId="66A2321F"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«Рекламный проект»</w:t>
            </w:r>
          </w:p>
          <w:p w14:paraId="7769B037"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w:t>
            </w:r>
            <w:proofErr w:type="gramStart"/>
            <w:r w:rsidRPr="00F934EE">
              <w:rPr>
                <w:rFonts w:ascii="Times New Roman" w:eastAsia="Times New Roman" w:hAnsi="Times New Roman" w:cs="Times New Roman"/>
                <w:sz w:val="24"/>
                <w:szCs w:val="24"/>
                <w:lang w:eastAsia="ru-RU"/>
              </w:rPr>
              <w:t>перевода,  краткое</w:t>
            </w:r>
            <w:proofErr w:type="gramEnd"/>
            <w:r w:rsidRPr="00F934EE">
              <w:rPr>
                <w:rFonts w:ascii="Times New Roman" w:eastAsia="Times New Roman" w:hAnsi="Times New Roman" w:cs="Times New Roman"/>
                <w:sz w:val="24"/>
                <w:szCs w:val="24"/>
                <w:lang w:eastAsia="ru-RU"/>
              </w:rPr>
              <w:t xml:space="preserve"> письменное изложение содержания аудио) текста.. Индивидуальные монологи/презентации на основе графической информации.</w:t>
            </w:r>
          </w:p>
        </w:tc>
      </w:tr>
      <w:tr w:rsidR="00655232" w:rsidRPr="0085136A" w14:paraId="01666ED0" w14:textId="77777777" w:rsidTr="00655232">
        <w:tc>
          <w:tcPr>
            <w:tcW w:w="1400" w:type="pct"/>
          </w:tcPr>
          <w:p w14:paraId="3229CFFA"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lastRenderedPageBreak/>
              <w:t xml:space="preserve">Тема 4.  </w:t>
            </w:r>
          </w:p>
          <w:p w14:paraId="091C7C3F"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Рынок труда, занятость и заработная плата.</w:t>
            </w:r>
          </w:p>
        </w:tc>
        <w:tc>
          <w:tcPr>
            <w:tcW w:w="1823" w:type="pct"/>
          </w:tcPr>
          <w:p w14:paraId="24D728DF"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Виды занятости. </w:t>
            </w:r>
          </w:p>
          <w:p w14:paraId="6D47BE63"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Безработица. </w:t>
            </w:r>
          </w:p>
          <w:p w14:paraId="745FD1D3"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Доход разных категорий населения. </w:t>
            </w:r>
          </w:p>
          <w:p w14:paraId="1B018138"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Социальное обеспечение.</w:t>
            </w:r>
          </w:p>
          <w:p w14:paraId="23C6F4AC"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p>
          <w:p w14:paraId="22A52E3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35EAFBF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8.1, 8.3, 8.4, 8.5</w:t>
            </w:r>
          </w:p>
          <w:p w14:paraId="12D1734D"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w:t>
            </w:r>
            <w:r w:rsidR="00C15DFA" w:rsidRPr="00F934EE">
              <w:rPr>
                <w:rFonts w:ascii="Times New Roman" w:eastAsia="Times New Roman" w:hAnsi="Times New Roman" w:cs="Times New Roman"/>
                <w:sz w:val="24"/>
                <w:szCs w:val="24"/>
                <w:lang w:eastAsia="ru-RU"/>
              </w:rPr>
              <w:t>9.4, 9,5</w:t>
            </w:r>
          </w:p>
        </w:tc>
        <w:tc>
          <w:tcPr>
            <w:tcW w:w="1777" w:type="pct"/>
          </w:tcPr>
          <w:p w14:paraId="0840FD69"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40464D9B"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641C1071"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23AFB6C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профессиональной подготовке)</w:t>
            </w:r>
          </w:p>
          <w:p w14:paraId="270420E7"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 возможности зарубежной стажировки)</w:t>
            </w:r>
          </w:p>
          <w:p w14:paraId="646EF643"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образцов документов, требуемых при приеме на работу в международных организациях</w:t>
            </w:r>
          </w:p>
          <w:p w14:paraId="0FEA58F6"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диалог-расспрос (о персональных данных)</w:t>
            </w:r>
          </w:p>
          <w:p w14:paraId="2C638912"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 подготовке к собеседованию) </w:t>
            </w:r>
          </w:p>
          <w:p w14:paraId="018E37C2"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47FDB424"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6AF4986D"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резюме и письма-заявления о приеме на стажировку.</w:t>
            </w:r>
          </w:p>
          <w:p w14:paraId="4488809D"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43BAD9FB"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«Собеседование при направлении на стажировку»</w:t>
            </w:r>
          </w:p>
          <w:p w14:paraId="72494EF1" w14:textId="77777777" w:rsidR="00655232" w:rsidRPr="00F934EE" w:rsidRDefault="00655232" w:rsidP="00C438F9">
            <w:pPr>
              <w:keepNext/>
              <w:spacing w:line="256" w:lineRule="exact"/>
              <w:ind w:firstLine="709"/>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3779536B" w14:textId="77777777" w:rsidTr="00655232">
        <w:tc>
          <w:tcPr>
            <w:tcW w:w="1400" w:type="pct"/>
          </w:tcPr>
          <w:p w14:paraId="51B5CD65"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t xml:space="preserve">Тема 5.  </w:t>
            </w:r>
          </w:p>
          <w:p w14:paraId="46957F7F"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Культура общения. Контакты в ситуациях делового общения.</w:t>
            </w:r>
          </w:p>
        </w:tc>
        <w:tc>
          <w:tcPr>
            <w:tcW w:w="1823" w:type="pct"/>
          </w:tcPr>
          <w:p w14:paraId="70490E57"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Кросс-культурные особенности иноязычного повседневного и делового устного и письменного общения. Публичная речь. </w:t>
            </w:r>
          </w:p>
          <w:p w14:paraId="3DB80C54"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Технология мультимедийной презентации. </w:t>
            </w:r>
          </w:p>
          <w:p w14:paraId="58BDBB92"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Табуированные аспекты общения в разных культурах.</w:t>
            </w:r>
          </w:p>
          <w:p w14:paraId="01D1ADB4"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640187D0"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29C423F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lastRenderedPageBreak/>
              <w:t>Рекомендуемые источники</w:t>
            </w:r>
            <w:r w:rsidRPr="00F934EE">
              <w:rPr>
                <w:rFonts w:ascii="Times New Roman" w:eastAsia="Times New Roman" w:hAnsi="Times New Roman" w:cs="Times New Roman"/>
                <w:sz w:val="24"/>
                <w:szCs w:val="24"/>
                <w:lang w:eastAsia="ru-RU"/>
              </w:rPr>
              <w:t>:</w:t>
            </w:r>
          </w:p>
          <w:p w14:paraId="64A4665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8.1, 8.3, 8.4, 8.5</w:t>
            </w:r>
          </w:p>
          <w:p w14:paraId="11F6E682"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9.3, </w:t>
            </w:r>
            <w:r w:rsidR="00C15DFA" w:rsidRPr="00F934EE">
              <w:rPr>
                <w:rFonts w:ascii="Times New Roman" w:eastAsia="Times New Roman" w:hAnsi="Times New Roman" w:cs="Times New Roman"/>
                <w:sz w:val="24"/>
                <w:szCs w:val="24"/>
                <w:lang w:eastAsia="ru-RU"/>
              </w:rPr>
              <w:t>9.4, 9,5</w:t>
            </w:r>
          </w:p>
        </w:tc>
        <w:tc>
          <w:tcPr>
            <w:tcW w:w="1777" w:type="pct"/>
          </w:tcPr>
          <w:p w14:paraId="47F5C6F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lastRenderedPageBreak/>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3ADEE55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1411453A"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759976E4"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развитие навыков делового общения: </w:t>
            </w:r>
            <w:proofErr w:type="spellStart"/>
            <w:r w:rsidRPr="00F934EE">
              <w:rPr>
                <w:rFonts w:ascii="Times New Roman" w:eastAsia="Times New Roman" w:hAnsi="Times New Roman" w:cs="Times New Roman"/>
                <w:sz w:val="24"/>
                <w:szCs w:val="24"/>
                <w:lang w:eastAsia="ru-RU"/>
              </w:rPr>
              <w:t>распрос</w:t>
            </w:r>
            <w:proofErr w:type="spellEnd"/>
            <w:r w:rsidRPr="00F934EE">
              <w:rPr>
                <w:rFonts w:ascii="Times New Roman" w:eastAsia="Times New Roman" w:hAnsi="Times New Roman" w:cs="Times New Roman"/>
                <w:sz w:val="24"/>
                <w:szCs w:val="24"/>
                <w:lang w:eastAsia="ru-RU"/>
              </w:rPr>
              <w:t xml:space="preserve">, информирование.  </w:t>
            </w:r>
          </w:p>
          <w:p w14:paraId="1B730B35"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монолог-сообщение/доклад (о табуированных аспектах общения в разных культурах)</w:t>
            </w:r>
          </w:p>
          <w:p w14:paraId="2781A5D4"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-монолог-размышление (о производстве и сбыте продукции)</w:t>
            </w:r>
          </w:p>
          <w:p w14:paraId="33C38AFC"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(об </w:t>
            </w:r>
            <w:proofErr w:type="spellStart"/>
            <w:r w:rsidRPr="00F934EE">
              <w:rPr>
                <w:rFonts w:ascii="Times New Roman" w:eastAsia="Times New Roman" w:hAnsi="Times New Roman" w:cs="Times New Roman"/>
                <w:sz w:val="24"/>
                <w:szCs w:val="24"/>
                <w:lang w:eastAsia="ru-RU"/>
              </w:rPr>
              <w:t>удолетворении</w:t>
            </w:r>
            <w:proofErr w:type="spellEnd"/>
            <w:r w:rsidRPr="00F934EE">
              <w:rPr>
                <w:rFonts w:ascii="Times New Roman" w:eastAsia="Times New Roman" w:hAnsi="Times New Roman" w:cs="Times New Roman"/>
                <w:sz w:val="24"/>
                <w:szCs w:val="24"/>
                <w:lang w:eastAsia="ru-RU"/>
              </w:rPr>
              <w:t xml:space="preserve"> потребностей клиентов) </w:t>
            </w:r>
          </w:p>
          <w:p w14:paraId="6FB7BEA2"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монолог – презентация «Кросс-культурные особенности </w:t>
            </w:r>
            <w:proofErr w:type="spellStart"/>
            <w:r w:rsidRPr="00F934EE">
              <w:rPr>
                <w:rFonts w:ascii="Times New Roman" w:eastAsia="Times New Roman" w:hAnsi="Times New Roman" w:cs="Times New Roman"/>
                <w:sz w:val="24"/>
                <w:szCs w:val="24"/>
                <w:lang w:eastAsia="ru-RU"/>
              </w:rPr>
              <w:t>ирноязычного</w:t>
            </w:r>
            <w:proofErr w:type="spellEnd"/>
            <w:r w:rsidRPr="00F934EE">
              <w:rPr>
                <w:rFonts w:ascii="Times New Roman" w:eastAsia="Times New Roman" w:hAnsi="Times New Roman" w:cs="Times New Roman"/>
                <w:sz w:val="24"/>
                <w:szCs w:val="24"/>
                <w:lang w:eastAsia="ru-RU"/>
              </w:rPr>
              <w:t xml:space="preserve"> повседневного общения»</w:t>
            </w:r>
          </w:p>
          <w:p w14:paraId="77194BED"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2082C5B3"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53E72E95"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66F2D9B3"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письма-запроса информации</w:t>
            </w:r>
          </w:p>
          <w:p w14:paraId="0D96A47D"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переписка по поводу </w:t>
            </w:r>
            <w:proofErr w:type="gramStart"/>
            <w:r w:rsidRPr="00F934EE">
              <w:rPr>
                <w:rFonts w:ascii="Times New Roman" w:eastAsia="Times New Roman" w:hAnsi="Times New Roman" w:cs="Times New Roman"/>
                <w:sz w:val="24"/>
                <w:szCs w:val="24"/>
                <w:lang w:eastAsia="ru-RU"/>
              </w:rPr>
              <w:t>намерений  и</w:t>
            </w:r>
            <w:proofErr w:type="gramEnd"/>
            <w:r w:rsidRPr="00F934EE">
              <w:rPr>
                <w:rFonts w:ascii="Times New Roman" w:eastAsia="Times New Roman" w:hAnsi="Times New Roman" w:cs="Times New Roman"/>
                <w:sz w:val="24"/>
                <w:szCs w:val="24"/>
                <w:lang w:eastAsia="ru-RU"/>
              </w:rPr>
              <w:t xml:space="preserve"> </w:t>
            </w:r>
            <w:proofErr w:type="spellStart"/>
            <w:r w:rsidRPr="00F934EE">
              <w:rPr>
                <w:rFonts w:ascii="Times New Roman" w:eastAsia="Times New Roman" w:hAnsi="Times New Roman" w:cs="Times New Roman"/>
                <w:sz w:val="24"/>
                <w:szCs w:val="24"/>
                <w:lang w:eastAsia="ru-RU"/>
              </w:rPr>
              <w:t>деталейделового</w:t>
            </w:r>
            <w:proofErr w:type="spellEnd"/>
            <w:r w:rsidRPr="00F934EE">
              <w:rPr>
                <w:rFonts w:ascii="Times New Roman" w:eastAsia="Times New Roman" w:hAnsi="Times New Roman" w:cs="Times New Roman"/>
                <w:sz w:val="24"/>
                <w:szCs w:val="24"/>
                <w:lang w:eastAsia="ru-RU"/>
              </w:rPr>
              <w:t xml:space="preserve"> общения </w:t>
            </w:r>
          </w:p>
          <w:p w14:paraId="6730F792"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w:t>
            </w:r>
          </w:p>
          <w:p w14:paraId="5C9683A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«Переговоры с партнером»</w:t>
            </w:r>
          </w:p>
          <w:p w14:paraId="1545F29E"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16D46BE5" w14:textId="77777777" w:rsidTr="00655232">
        <w:tc>
          <w:tcPr>
            <w:tcW w:w="1400" w:type="pct"/>
          </w:tcPr>
          <w:p w14:paraId="4481F64E"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lastRenderedPageBreak/>
              <w:t>Тема</w:t>
            </w:r>
            <w:r w:rsidRPr="00F934EE">
              <w:rPr>
                <w:rFonts w:ascii="Times New Roman" w:eastAsia="Times New Roman" w:hAnsi="Times New Roman" w:cs="Times New Roman"/>
                <w:sz w:val="24"/>
                <w:szCs w:val="24"/>
              </w:rPr>
              <w:t xml:space="preserve"> 6.</w:t>
            </w:r>
          </w:p>
          <w:p w14:paraId="48D2DE49"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Рынки. Монополия. Конкуренция.</w:t>
            </w:r>
          </w:p>
        </w:tc>
        <w:tc>
          <w:tcPr>
            <w:tcW w:w="1823" w:type="pct"/>
          </w:tcPr>
          <w:p w14:paraId="5CA6691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Рынок монополистической конкуренции. Антимонопольная деятельность. </w:t>
            </w:r>
          </w:p>
          <w:p w14:paraId="771A77A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Конкуренция. </w:t>
            </w:r>
          </w:p>
          <w:p w14:paraId="4D6C91B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Партнерские отношения. Удовлетворение потребностей клиентов</w:t>
            </w:r>
          </w:p>
          <w:p w14:paraId="591EE9B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11F9730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29BE3041"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8.2, 8.3, 8.4, 8.5</w:t>
            </w:r>
          </w:p>
          <w:p w14:paraId="004DF24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w:t>
            </w:r>
            <w:r w:rsidR="00C15DFA" w:rsidRPr="00F934EE">
              <w:rPr>
                <w:rFonts w:ascii="Times New Roman" w:eastAsia="Times New Roman" w:hAnsi="Times New Roman" w:cs="Times New Roman"/>
                <w:sz w:val="24"/>
                <w:szCs w:val="24"/>
                <w:lang w:eastAsia="ru-RU"/>
              </w:rPr>
              <w:t>9.4, 9,5</w:t>
            </w:r>
          </w:p>
        </w:tc>
        <w:tc>
          <w:tcPr>
            <w:tcW w:w="1777" w:type="pct"/>
          </w:tcPr>
          <w:p w14:paraId="49534369"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1A4DFBE6"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3CC565DF"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7BE1E224"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спросе и предложении)</w:t>
            </w:r>
          </w:p>
          <w:p w14:paraId="23AD7FE2"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монолог-размышление (о </w:t>
            </w:r>
            <w:proofErr w:type="spellStart"/>
            <w:r w:rsidRPr="00F934EE">
              <w:rPr>
                <w:rFonts w:ascii="Times New Roman" w:eastAsia="Times New Roman" w:hAnsi="Times New Roman" w:cs="Times New Roman"/>
                <w:sz w:val="24"/>
                <w:szCs w:val="24"/>
                <w:lang w:eastAsia="ru-RU"/>
              </w:rPr>
              <w:t>поведенип</w:t>
            </w:r>
            <w:proofErr w:type="spellEnd"/>
            <w:r w:rsidRPr="00F934EE">
              <w:rPr>
                <w:rFonts w:ascii="Times New Roman" w:eastAsia="Times New Roman" w:hAnsi="Times New Roman" w:cs="Times New Roman"/>
                <w:sz w:val="24"/>
                <w:szCs w:val="24"/>
                <w:lang w:eastAsia="ru-RU"/>
              </w:rPr>
              <w:t xml:space="preserve"> потребителя на рынке товаров и услуг.)</w:t>
            </w:r>
          </w:p>
          <w:p w14:paraId="520FBDDE"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(об антимонопольной деятельности) </w:t>
            </w:r>
          </w:p>
          <w:p w14:paraId="40F3D367"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«Конкуренция»</w:t>
            </w:r>
          </w:p>
          <w:p w14:paraId="6501E384"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14823BA3"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63369948"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40A33A6B"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запроса о наличии товара/услуги</w:t>
            </w:r>
          </w:p>
          <w:p w14:paraId="5104FDDA"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478B6C03"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«Знайте свои права»</w:t>
            </w:r>
          </w:p>
          <w:p w14:paraId="4ABB846F" w14:textId="77777777" w:rsidR="00655232" w:rsidRPr="00F934EE" w:rsidRDefault="00655232" w:rsidP="00C438F9">
            <w:pPr>
              <w:keepNext/>
              <w:spacing w:line="256" w:lineRule="exact"/>
              <w:ind w:firstLine="709"/>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lastRenderedPageBreak/>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11FBA1BD" w14:textId="77777777" w:rsidTr="00655232">
        <w:tc>
          <w:tcPr>
            <w:tcW w:w="1400" w:type="pct"/>
          </w:tcPr>
          <w:p w14:paraId="6E3BF44C"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7.</w:t>
            </w:r>
          </w:p>
          <w:p w14:paraId="0D180C16"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 xml:space="preserve">Экономический рост. Экономические показатели. </w:t>
            </w:r>
          </w:p>
        </w:tc>
        <w:tc>
          <w:tcPr>
            <w:tcW w:w="1823" w:type="pct"/>
          </w:tcPr>
          <w:p w14:paraId="6E9460D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Тенденции современной экономики. </w:t>
            </w:r>
          </w:p>
          <w:p w14:paraId="4D54D2F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Экономические показатели. Социальные последствия экономического роста.</w:t>
            </w:r>
          </w:p>
          <w:p w14:paraId="4A2DBE5F"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57ED134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3D09AA0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8.2, 8.3, 8.4, 8.5</w:t>
            </w:r>
          </w:p>
          <w:p w14:paraId="36CC34C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w:t>
            </w:r>
            <w:r w:rsidR="00C15DFA" w:rsidRPr="00F934EE">
              <w:rPr>
                <w:rFonts w:ascii="Times New Roman" w:eastAsia="Times New Roman" w:hAnsi="Times New Roman" w:cs="Times New Roman"/>
                <w:sz w:val="24"/>
                <w:szCs w:val="24"/>
                <w:lang w:eastAsia="ru-RU"/>
              </w:rPr>
              <w:t>9.4, 9,5</w:t>
            </w:r>
          </w:p>
        </w:tc>
        <w:tc>
          <w:tcPr>
            <w:tcW w:w="1777" w:type="pct"/>
          </w:tcPr>
          <w:p w14:paraId="531130D3"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proofErr w:type="spellStart"/>
            <w:r w:rsidRPr="00F934EE">
              <w:rPr>
                <w:rFonts w:ascii="Times New Roman" w:eastAsia="Times New Roman" w:hAnsi="Times New Roman" w:cs="Times New Roman"/>
                <w:sz w:val="24"/>
                <w:szCs w:val="24"/>
                <w:lang w:eastAsia="ru-RU"/>
              </w:rPr>
              <w:t>Аудирование</w:t>
            </w:r>
            <w:proofErr w:type="spellEnd"/>
            <w:r w:rsidRPr="00F934EE">
              <w:rPr>
                <w:rFonts w:ascii="Times New Roman" w:eastAsia="Times New Roman" w:hAnsi="Times New Roman" w:cs="Times New Roman"/>
                <w:sz w:val="24"/>
                <w:szCs w:val="24"/>
                <w:lang w:eastAsia="ru-RU"/>
              </w:rPr>
              <w:t xml:space="preserve"> и чтение</w:t>
            </w:r>
          </w:p>
          <w:p w14:paraId="558ADE86"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4B87ACA5"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Говорение</w:t>
            </w:r>
          </w:p>
          <w:p w14:paraId="2EF71A59" w14:textId="77777777" w:rsidR="00655232" w:rsidRPr="00F934EE" w:rsidRDefault="00655232" w:rsidP="00C438F9">
            <w:pPr>
              <w:keepNext/>
              <w:tabs>
                <w:tab w:val="left" w:pos="370"/>
                <w:tab w:val="left" w:pos="397"/>
                <w:tab w:val="left" w:pos="1788"/>
                <w:tab w:val="left" w:pos="210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-монолог-сообщение/ доклад (о денежном обеспечении)</w:t>
            </w:r>
          </w:p>
          <w:p w14:paraId="58BA8B18"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(об экономических показателях)</w:t>
            </w:r>
          </w:p>
          <w:p w14:paraId="0776EB7E"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-диалог-обмен мнениями (об экономике страны изучаемого языка)</w:t>
            </w:r>
          </w:p>
          <w:p w14:paraId="7834F718"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 монолог – презентация «Тенденции современной экономики»</w:t>
            </w:r>
          </w:p>
          <w:p w14:paraId="22F84802"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Письмо</w:t>
            </w:r>
          </w:p>
          <w:p w14:paraId="29EF4AF8"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5C1BE88E"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35B56EF8"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0C6F02B4"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ролевая игра «Панельная </w:t>
            </w:r>
            <w:r w:rsidRPr="00F934EE">
              <w:rPr>
                <w:rFonts w:ascii="Times New Roman" w:eastAsia="Times New Roman" w:hAnsi="Times New Roman" w:cs="Times New Roman"/>
                <w:sz w:val="24"/>
                <w:szCs w:val="24"/>
                <w:lang w:eastAsia="ru-RU"/>
              </w:rPr>
              <w:tab/>
              <w:t>дискуссия о социальных последствиях экономического роста»</w:t>
            </w:r>
          </w:p>
          <w:p w14:paraId="19C7685E"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655232" w:rsidRPr="0085136A" w14:paraId="6F8432A6" w14:textId="77777777" w:rsidTr="00655232">
        <w:tc>
          <w:tcPr>
            <w:tcW w:w="1400" w:type="pct"/>
          </w:tcPr>
          <w:p w14:paraId="7D787CFD"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8.</w:t>
            </w:r>
          </w:p>
          <w:p w14:paraId="125FF1FF"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Национальная экономика.</w:t>
            </w:r>
          </w:p>
        </w:tc>
        <w:tc>
          <w:tcPr>
            <w:tcW w:w="1823" w:type="pct"/>
          </w:tcPr>
          <w:p w14:paraId="05D36F5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Денежное обеспечение. Предложение денег. </w:t>
            </w:r>
          </w:p>
          <w:p w14:paraId="1B6272A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Платежи и платежные средства. </w:t>
            </w:r>
          </w:p>
          <w:p w14:paraId="2AD5770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Банковские услуги. </w:t>
            </w:r>
          </w:p>
          <w:p w14:paraId="5A43A21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Управление денежными средствами.</w:t>
            </w:r>
          </w:p>
          <w:p w14:paraId="6FADB9FF"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76C5589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0BE42A2B"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8.2, 8.3, 8.4, 8.5</w:t>
            </w:r>
          </w:p>
          <w:p w14:paraId="4B32659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9.3, 9.4, </w:t>
            </w:r>
            <w:r w:rsidR="00C15DFA" w:rsidRPr="00F934EE">
              <w:rPr>
                <w:rFonts w:ascii="Times New Roman" w:eastAsia="Times New Roman" w:hAnsi="Times New Roman" w:cs="Times New Roman"/>
                <w:sz w:val="24"/>
                <w:szCs w:val="24"/>
                <w:lang w:eastAsia="ru-RU"/>
              </w:rPr>
              <w:t xml:space="preserve"> </w:t>
            </w:r>
          </w:p>
          <w:p w14:paraId="67707E5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tc>
        <w:tc>
          <w:tcPr>
            <w:tcW w:w="1777" w:type="pct"/>
          </w:tcPr>
          <w:p w14:paraId="61ABAEB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roofErr w:type="spellStart"/>
            <w:r w:rsidRPr="00F934EE">
              <w:rPr>
                <w:rFonts w:ascii="Times New Roman" w:eastAsia="Times New Roman" w:hAnsi="Times New Roman" w:cs="Times New Roman"/>
                <w:sz w:val="24"/>
                <w:szCs w:val="24"/>
                <w:lang w:eastAsia="ru-RU"/>
              </w:rPr>
              <w:t>Аудирование</w:t>
            </w:r>
            <w:proofErr w:type="spellEnd"/>
            <w:r w:rsidRPr="00F934EE">
              <w:rPr>
                <w:rFonts w:ascii="Times New Roman" w:eastAsia="Times New Roman" w:hAnsi="Times New Roman" w:cs="Times New Roman"/>
                <w:sz w:val="24"/>
                <w:szCs w:val="24"/>
                <w:lang w:eastAsia="ru-RU"/>
              </w:rPr>
              <w:t xml:space="preserve"> и чтение</w:t>
            </w:r>
          </w:p>
          <w:p w14:paraId="1259830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0F04B5BB"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Говорение</w:t>
            </w:r>
          </w:p>
          <w:p w14:paraId="42BC890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денежном обеспечении)</w:t>
            </w:r>
          </w:p>
          <w:p w14:paraId="55E1669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(об экономических показателях)</w:t>
            </w:r>
          </w:p>
          <w:p w14:paraId="4329D6FF"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диалог-обмен мнениями (об экономике страны изучаемого языка)</w:t>
            </w:r>
          </w:p>
          <w:p w14:paraId="3729BF31"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 монолог – презентация «Тенденции современной экономики»</w:t>
            </w:r>
          </w:p>
          <w:p w14:paraId="57988A6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Письмо</w:t>
            </w:r>
          </w:p>
          <w:p w14:paraId="12015AF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590BAA9E"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2F9D570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4220630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655232" w:rsidRPr="0085136A" w14:paraId="3C547B59" w14:textId="77777777" w:rsidTr="00655232">
        <w:tc>
          <w:tcPr>
            <w:tcW w:w="1400" w:type="pct"/>
          </w:tcPr>
          <w:p w14:paraId="3D97F71A"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9.</w:t>
            </w:r>
          </w:p>
          <w:p w14:paraId="09EF7066"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Денежно-кредитные отношения. Банки и банковские операции.</w:t>
            </w:r>
          </w:p>
        </w:tc>
        <w:tc>
          <w:tcPr>
            <w:tcW w:w="1823" w:type="pct"/>
          </w:tcPr>
          <w:p w14:paraId="41B7A54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Денежное обеспечение. Предложение денег. </w:t>
            </w:r>
          </w:p>
          <w:p w14:paraId="3D4BDBA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Платежи и платежные средства. </w:t>
            </w:r>
          </w:p>
          <w:p w14:paraId="22354C4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Банковские услуги. </w:t>
            </w:r>
          </w:p>
          <w:p w14:paraId="71BB769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Управление денежными средствами.</w:t>
            </w:r>
          </w:p>
          <w:p w14:paraId="3FC146F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74CB3522"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32C2524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8.2, 8.3, 8.4, 8.5</w:t>
            </w:r>
          </w:p>
          <w:p w14:paraId="63DB9AF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w:t>
            </w:r>
            <w:r w:rsidR="00C15DFA" w:rsidRPr="00F934EE">
              <w:rPr>
                <w:rFonts w:ascii="Times New Roman" w:eastAsia="Times New Roman" w:hAnsi="Times New Roman" w:cs="Times New Roman"/>
                <w:sz w:val="24"/>
                <w:szCs w:val="24"/>
                <w:lang w:eastAsia="ru-RU"/>
              </w:rPr>
              <w:t>9.4, 9,5</w:t>
            </w:r>
          </w:p>
        </w:tc>
        <w:tc>
          <w:tcPr>
            <w:tcW w:w="1777" w:type="pct"/>
          </w:tcPr>
          <w:p w14:paraId="7AD453B6"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proofErr w:type="spellStart"/>
            <w:r w:rsidRPr="00F934EE">
              <w:rPr>
                <w:rFonts w:ascii="Times New Roman" w:eastAsia="Times New Roman" w:hAnsi="Times New Roman" w:cs="Times New Roman"/>
                <w:sz w:val="24"/>
                <w:szCs w:val="24"/>
                <w:lang w:eastAsia="ru-RU"/>
              </w:rPr>
              <w:t>Аудирование</w:t>
            </w:r>
            <w:proofErr w:type="spellEnd"/>
            <w:r w:rsidRPr="00F934EE">
              <w:rPr>
                <w:rFonts w:ascii="Times New Roman" w:eastAsia="Times New Roman" w:hAnsi="Times New Roman" w:cs="Times New Roman"/>
                <w:sz w:val="24"/>
                <w:szCs w:val="24"/>
                <w:lang w:eastAsia="ru-RU"/>
              </w:rPr>
              <w:t xml:space="preserve"> и чтение</w:t>
            </w:r>
          </w:p>
          <w:p w14:paraId="3E9C5B7D"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0F6E9352"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Говорение</w:t>
            </w:r>
          </w:p>
          <w:p w14:paraId="20165A27"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платежах и платежных средствах)</w:t>
            </w:r>
          </w:p>
          <w:p w14:paraId="148D47D6"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 роли финансовых посредников)</w:t>
            </w:r>
          </w:p>
          <w:p w14:paraId="0B09A307"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 банковских услугах) </w:t>
            </w:r>
          </w:p>
          <w:p w14:paraId="0BC0058F"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«Денежно-кредитные отношения»</w:t>
            </w:r>
          </w:p>
          <w:p w14:paraId="60A1F366"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Письмо</w:t>
            </w:r>
          </w:p>
          <w:p w14:paraId="40036F97"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5EDCBE08"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5573325D"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подготовка </w:t>
            </w:r>
          </w:p>
          <w:p w14:paraId="3F60047C"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6198D5B2"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«Банковская ссуда частному лицу»</w:t>
            </w:r>
          </w:p>
          <w:p w14:paraId="3F4B06E6"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59403513" w14:textId="77777777" w:rsidTr="00655232">
        <w:tc>
          <w:tcPr>
            <w:tcW w:w="1400" w:type="pct"/>
          </w:tcPr>
          <w:p w14:paraId="100CDE5A"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10.</w:t>
            </w:r>
          </w:p>
          <w:p w14:paraId="58BACE14"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Предпринимательская деятельность. Расходы бизнеса. Финансы предприятия.</w:t>
            </w:r>
          </w:p>
        </w:tc>
        <w:tc>
          <w:tcPr>
            <w:tcW w:w="1823" w:type="pct"/>
          </w:tcPr>
          <w:p w14:paraId="1180B5A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Бюджет предприятия. </w:t>
            </w:r>
          </w:p>
          <w:p w14:paraId="11C4853B"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Баланс. </w:t>
            </w:r>
          </w:p>
          <w:p w14:paraId="3B37F49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Прибыль. </w:t>
            </w:r>
          </w:p>
          <w:p w14:paraId="6CAE00C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Расходы. </w:t>
            </w:r>
          </w:p>
          <w:p w14:paraId="6A6051D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Инвестиции. </w:t>
            </w:r>
          </w:p>
          <w:p w14:paraId="0C30A20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Управление финансами.</w:t>
            </w:r>
          </w:p>
          <w:p w14:paraId="40C41F1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3EE877B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77456538"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8.2, 8.3, 8.4, 8.5</w:t>
            </w:r>
          </w:p>
          <w:p w14:paraId="3C4908F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w:t>
            </w:r>
            <w:r w:rsidR="00C15DFA"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 xml:space="preserve">3, </w:t>
            </w:r>
            <w:r w:rsidR="00C15DFA" w:rsidRPr="00F934EE">
              <w:rPr>
                <w:rFonts w:ascii="Times New Roman" w:eastAsia="Times New Roman" w:hAnsi="Times New Roman" w:cs="Times New Roman"/>
                <w:sz w:val="24"/>
                <w:szCs w:val="24"/>
                <w:lang w:eastAsia="ru-RU"/>
              </w:rPr>
              <w:t xml:space="preserve"> </w:t>
            </w:r>
          </w:p>
          <w:p w14:paraId="58E98355" w14:textId="77777777" w:rsidR="00655232" w:rsidRPr="00F934EE" w:rsidRDefault="00C15DFA"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9.4, 9,5</w:t>
            </w:r>
          </w:p>
        </w:tc>
        <w:tc>
          <w:tcPr>
            <w:tcW w:w="1777" w:type="pct"/>
          </w:tcPr>
          <w:p w14:paraId="1160360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roofErr w:type="spellStart"/>
            <w:r w:rsidRPr="00F934EE">
              <w:rPr>
                <w:rFonts w:ascii="Times New Roman" w:eastAsia="Times New Roman" w:hAnsi="Times New Roman" w:cs="Times New Roman"/>
                <w:sz w:val="24"/>
                <w:szCs w:val="24"/>
                <w:lang w:eastAsia="ru-RU"/>
              </w:rPr>
              <w:t>Аудирование</w:t>
            </w:r>
            <w:proofErr w:type="spellEnd"/>
            <w:r w:rsidRPr="00F934EE">
              <w:rPr>
                <w:rFonts w:ascii="Times New Roman" w:eastAsia="Times New Roman" w:hAnsi="Times New Roman" w:cs="Times New Roman"/>
                <w:sz w:val="24"/>
                <w:szCs w:val="24"/>
                <w:lang w:eastAsia="ru-RU"/>
              </w:rPr>
              <w:t xml:space="preserve"> и чтение</w:t>
            </w:r>
          </w:p>
          <w:p w14:paraId="3305CF2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00E9343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Говорение</w:t>
            </w:r>
          </w:p>
          <w:p w14:paraId="0D84A6B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структуре расходов бизнеса)</w:t>
            </w:r>
          </w:p>
          <w:p w14:paraId="34FC0BE1"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(сравнение личного бюджета и бюджета бизнеса)</w:t>
            </w:r>
          </w:p>
          <w:p w14:paraId="4460767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 том, как компания может снизить долгосрочные издержки) </w:t>
            </w:r>
          </w:p>
          <w:p w14:paraId="43AD8C82"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монолог – презентация «Деловые издержки»</w:t>
            </w:r>
          </w:p>
          <w:p w14:paraId="73F42E2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Письмо</w:t>
            </w:r>
          </w:p>
          <w:p w14:paraId="799B0FE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4CBD7E8F"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1CAD20F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делового письма</w:t>
            </w:r>
          </w:p>
          <w:p w14:paraId="38D6AEF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1F02667D"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«Ежегодное послание руководителя фирмы»</w:t>
            </w:r>
          </w:p>
          <w:p w14:paraId="3A22847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Практическое задание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41FAD6D7" w14:textId="77777777" w:rsidTr="00655232">
        <w:tc>
          <w:tcPr>
            <w:tcW w:w="1400" w:type="pct"/>
          </w:tcPr>
          <w:p w14:paraId="0F40F911" w14:textId="77777777" w:rsidR="00655232" w:rsidRPr="00F934EE" w:rsidRDefault="00655232" w:rsidP="00C438F9">
            <w:pPr>
              <w:overflowPunct w:val="0"/>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11.</w:t>
            </w:r>
          </w:p>
          <w:p w14:paraId="4A9FA883" w14:textId="77777777" w:rsidR="00655232" w:rsidRPr="00F934EE" w:rsidRDefault="00655232" w:rsidP="00C438F9">
            <w:pPr>
              <w:overflowPunct w:val="0"/>
              <w:spacing w:line="256"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Международные финансово-экономические отношения. Международный бизнес.</w:t>
            </w:r>
          </w:p>
        </w:tc>
        <w:tc>
          <w:tcPr>
            <w:tcW w:w="1823" w:type="pct"/>
          </w:tcPr>
          <w:p w14:paraId="6A10914A"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Международная торговля. Экспортно-импортные операции. </w:t>
            </w:r>
          </w:p>
          <w:p w14:paraId="18A2ACB6"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Международные сделки и расчеты. </w:t>
            </w:r>
          </w:p>
          <w:p w14:paraId="33C87A04"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Ограничения торговли, тарифы, квоты, субсидии. </w:t>
            </w:r>
          </w:p>
          <w:p w14:paraId="2CFDB243"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1BAC80C5"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43D4C388"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8.8, 8.9, 8.10, 8.11,8.12, 8.13</w:t>
            </w:r>
          </w:p>
          <w:p w14:paraId="545E1A90"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9.3, 9.4, 9.10</w:t>
            </w:r>
          </w:p>
          <w:p w14:paraId="392DDE34" w14:textId="77777777" w:rsidR="00655232" w:rsidRPr="00F934EE" w:rsidRDefault="00655232" w:rsidP="00C438F9">
            <w:pPr>
              <w:keepNext/>
              <w:spacing w:line="256" w:lineRule="exact"/>
              <w:ind w:firstLine="709"/>
              <w:rPr>
                <w:rFonts w:ascii="Times New Roman" w:eastAsia="Times New Roman" w:hAnsi="Times New Roman" w:cs="Times New Roman"/>
                <w:sz w:val="24"/>
                <w:szCs w:val="24"/>
                <w:lang w:eastAsia="ru-RU"/>
              </w:rPr>
            </w:pPr>
          </w:p>
        </w:tc>
        <w:tc>
          <w:tcPr>
            <w:tcW w:w="1777" w:type="pct"/>
          </w:tcPr>
          <w:p w14:paraId="2FB24D34"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66489556"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0995EF1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58021FF1"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документах, необходимых для совершения импортно-экспортных сделок)</w:t>
            </w:r>
          </w:p>
          <w:p w14:paraId="6490518A"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(об ограничениях во внешней торговле)</w:t>
            </w:r>
          </w:p>
          <w:p w14:paraId="0F95180B"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диалог-обмен мнениями (о рисках при совершении внешнеторговых операций)</w:t>
            </w:r>
          </w:p>
          <w:p w14:paraId="65C8099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 монолог – презентация «Экспортно-импортные операции»</w:t>
            </w:r>
          </w:p>
          <w:p w14:paraId="46254E35"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20362B5C"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592A35AC"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4359EBBD"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краткого изложения (</w:t>
            </w:r>
            <w:proofErr w:type="spellStart"/>
            <w:proofErr w:type="gramStart"/>
            <w:r w:rsidRPr="00F934EE">
              <w:rPr>
                <w:rFonts w:ascii="Times New Roman" w:eastAsia="Times New Roman" w:hAnsi="Times New Roman" w:cs="Times New Roman"/>
                <w:sz w:val="24"/>
                <w:szCs w:val="24"/>
                <w:lang w:eastAsia="ru-RU"/>
              </w:rPr>
              <w:t>Summary</w:t>
            </w:r>
            <w:proofErr w:type="spellEnd"/>
            <w:r w:rsidRPr="00F934EE">
              <w:rPr>
                <w:rFonts w:ascii="Times New Roman" w:eastAsia="Times New Roman" w:hAnsi="Times New Roman" w:cs="Times New Roman"/>
                <w:sz w:val="24"/>
                <w:szCs w:val="24"/>
                <w:lang w:eastAsia="ru-RU"/>
              </w:rPr>
              <w:t>)  изученного</w:t>
            </w:r>
            <w:proofErr w:type="gramEnd"/>
            <w:r w:rsidRPr="00F934EE">
              <w:rPr>
                <w:rFonts w:ascii="Times New Roman" w:eastAsia="Times New Roman" w:hAnsi="Times New Roman" w:cs="Times New Roman"/>
                <w:sz w:val="24"/>
                <w:szCs w:val="24"/>
                <w:lang w:eastAsia="ru-RU"/>
              </w:rPr>
              <w:t xml:space="preserve"> текста</w:t>
            </w:r>
          </w:p>
          <w:p w14:paraId="6BB58CD8"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сценария ролевой игры</w:t>
            </w:r>
          </w:p>
          <w:p w14:paraId="2EE93CD8"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44D00668"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«Бартерная сделка»</w:t>
            </w:r>
          </w:p>
          <w:p w14:paraId="7B9298BF"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74B036EC" w14:textId="77777777" w:rsidTr="00655232">
        <w:tc>
          <w:tcPr>
            <w:tcW w:w="1400" w:type="pct"/>
          </w:tcPr>
          <w:p w14:paraId="4F10CEE5" w14:textId="77777777" w:rsidR="00655232" w:rsidRPr="00F934EE" w:rsidRDefault="00655232" w:rsidP="00C438F9">
            <w:pPr>
              <w:overflowPunct w:val="0"/>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12.</w:t>
            </w:r>
          </w:p>
          <w:p w14:paraId="52DE0A65" w14:textId="77777777" w:rsidR="00655232" w:rsidRPr="00F934EE" w:rsidRDefault="00655232" w:rsidP="00C438F9">
            <w:pPr>
              <w:overflowPunct w:val="0"/>
              <w:spacing w:line="256"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lastRenderedPageBreak/>
              <w:t xml:space="preserve">Международные торговые организации. Валютный рынок.  </w:t>
            </w:r>
          </w:p>
        </w:tc>
        <w:tc>
          <w:tcPr>
            <w:tcW w:w="1823" w:type="pct"/>
          </w:tcPr>
          <w:p w14:paraId="2B41B16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Возможные затруднения в международных операциях в </w:t>
            </w:r>
            <w:r w:rsidRPr="00F934EE">
              <w:rPr>
                <w:rFonts w:ascii="Times New Roman" w:eastAsia="Times New Roman" w:hAnsi="Times New Roman" w:cs="Times New Roman"/>
                <w:sz w:val="24"/>
                <w:szCs w:val="24"/>
                <w:lang w:eastAsia="ru-RU"/>
              </w:rPr>
              <w:lastRenderedPageBreak/>
              <w:t xml:space="preserve">ситуациях кросс-культурных различий.  </w:t>
            </w:r>
          </w:p>
          <w:p w14:paraId="123FF87E"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Франчайзинг. </w:t>
            </w:r>
          </w:p>
          <w:p w14:paraId="3B2CAA1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Покупка и продажа валюты. Курс обмена валюты.  </w:t>
            </w:r>
          </w:p>
          <w:p w14:paraId="3B86875B"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330374B8"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26A17556"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8.8, 8.9, 8.10, 8.11,8.12, 8.13</w:t>
            </w:r>
          </w:p>
          <w:p w14:paraId="1B1F2A74"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9.3, 9.4, 9.10</w:t>
            </w:r>
          </w:p>
          <w:p w14:paraId="15AC5F3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tc>
        <w:tc>
          <w:tcPr>
            <w:tcW w:w="1777" w:type="pct"/>
          </w:tcPr>
          <w:p w14:paraId="10CC6D03"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lastRenderedPageBreak/>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0D7EC4E4"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 Отработка понимания основного и детального содержания (аудио) текста по обозначенной тематике. </w:t>
            </w:r>
          </w:p>
          <w:p w14:paraId="5354062A"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597D60F5"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документах, необходимых для совершения импортно-экспортных сделок)</w:t>
            </w:r>
          </w:p>
          <w:p w14:paraId="39FD7FD4"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 возможных затруднениях в международных операциях в ситуациях кросс-культурных различий)</w:t>
            </w:r>
          </w:p>
          <w:p w14:paraId="4D1DC646"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диалог-обмен мнениями (о рисках при совершении внешнеторговых операций)</w:t>
            </w:r>
          </w:p>
          <w:p w14:paraId="0A4C589B"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 монолог – презентация «Валютный рынок»</w:t>
            </w:r>
          </w:p>
          <w:p w14:paraId="2DEFD860"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654C98D7"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46905243"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29B0AC3B"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краткого изложения (</w:t>
            </w:r>
            <w:proofErr w:type="spellStart"/>
            <w:r w:rsidRPr="00F934EE">
              <w:rPr>
                <w:rFonts w:ascii="Times New Roman" w:eastAsia="Times New Roman" w:hAnsi="Times New Roman" w:cs="Times New Roman"/>
                <w:sz w:val="24"/>
                <w:szCs w:val="24"/>
                <w:lang w:eastAsia="ru-RU"/>
              </w:rPr>
              <w:t>Summary</w:t>
            </w:r>
            <w:proofErr w:type="spellEnd"/>
            <w:r w:rsidRPr="00F934EE">
              <w:rPr>
                <w:rFonts w:ascii="Times New Roman" w:eastAsia="Times New Roman" w:hAnsi="Times New Roman" w:cs="Times New Roman"/>
                <w:sz w:val="24"/>
                <w:szCs w:val="24"/>
                <w:lang w:eastAsia="ru-RU"/>
              </w:rPr>
              <w:t>) изученного текста</w:t>
            </w:r>
          </w:p>
          <w:p w14:paraId="79CC2FBE"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сценария ролевой игры</w:t>
            </w:r>
          </w:p>
          <w:p w14:paraId="295083D6"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10DE6D4E"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«Бартерная сделка»</w:t>
            </w:r>
          </w:p>
          <w:p w14:paraId="40140488" w14:textId="77777777" w:rsidR="00655232" w:rsidRPr="00F934EE" w:rsidRDefault="00655232" w:rsidP="00C438F9">
            <w:pPr>
              <w:keepNext/>
              <w:spacing w:line="256" w:lineRule="exact"/>
              <w:ind w:firstLine="709"/>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p w14:paraId="5AFE9BEA" w14:textId="77777777" w:rsidR="00655232" w:rsidRPr="00F934EE" w:rsidRDefault="00655232" w:rsidP="00C438F9">
            <w:pPr>
              <w:keepNext/>
              <w:spacing w:line="256" w:lineRule="exact"/>
              <w:ind w:firstLine="709"/>
              <w:jc w:val="both"/>
              <w:rPr>
                <w:rFonts w:ascii="Times New Roman" w:eastAsia="Times New Roman" w:hAnsi="Times New Roman" w:cs="Times New Roman"/>
                <w:sz w:val="24"/>
                <w:szCs w:val="24"/>
                <w:lang w:eastAsia="ru-RU"/>
              </w:rPr>
            </w:pPr>
          </w:p>
        </w:tc>
      </w:tr>
      <w:tr w:rsidR="00655232" w:rsidRPr="0085136A" w14:paraId="522CFB52" w14:textId="77777777" w:rsidTr="00655232">
        <w:tc>
          <w:tcPr>
            <w:tcW w:w="1400" w:type="pct"/>
          </w:tcPr>
          <w:p w14:paraId="2737F08D" w14:textId="77777777" w:rsidR="00655232" w:rsidRPr="00F934EE" w:rsidRDefault="00655232" w:rsidP="00C438F9">
            <w:pPr>
              <w:spacing w:line="256"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lastRenderedPageBreak/>
              <w:t>Тема 13. Организационно-правовые формы предпринимательской деятельности.</w:t>
            </w:r>
          </w:p>
        </w:tc>
        <w:tc>
          <w:tcPr>
            <w:tcW w:w="1823" w:type="pct"/>
          </w:tcPr>
          <w:p w14:paraId="28140B98"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Организационно-</w:t>
            </w:r>
            <w:proofErr w:type="gramStart"/>
            <w:r w:rsidRPr="00F934EE">
              <w:rPr>
                <w:rFonts w:ascii="Times New Roman" w:eastAsia="Times New Roman" w:hAnsi="Times New Roman" w:cs="Times New Roman"/>
                <w:sz w:val="24"/>
                <w:szCs w:val="24"/>
                <w:lang w:eastAsia="ru-RU"/>
              </w:rPr>
              <w:t>управленческая  и</w:t>
            </w:r>
            <w:proofErr w:type="gramEnd"/>
            <w:r w:rsidRPr="00F934EE">
              <w:rPr>
                <w:rFonts w:ascii="Times New Roman" w:eastAsia="Times New Roman" w:hAnsi="Times New Roman" w:cs="Times New Roman"/>
                <w:sz w:val="24"/>
                <w:szCs w:val="24"/>
                <w:lang w:eastAsia="ru-RU"/>
              </w:rPr>
              <w:t xml:space="preserve"> предпринимательская деятельность. </w:t>
            </w:r>
          </w:p>
          <w:p w14:paraId="240D8CCE"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Структура рабочего капитала кампании. </w:t>
            </w:r>
          </w:p>
          <w:p w14:paraId="36DF725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Акции, облигации и прочие финансовые производные.</w:t>
            </w:r>
          </w:p>
          <w:p w14:paraId="3532FDC0"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003D8FC9"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54C1CE1C"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8.8, 8.9, 8.10, 8.11,8.12, 8.13</w:t>
            </w:r>
          </w:p>
          <w:p w14:paraId="2A0CFBF0"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9.3, 9.4, 9.10</w:t>
            </w:r>
          </w:p>
          <w:p w14:paraId="4F2A006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tc>
        <w:tc>
          <w:tcPr>
            <w:tcW w:w="1777" w:type="pct"/>
          </w:tcPr>
          <w:p w14:paraId="195E3D92"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4F6CCED3"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1C4744C1"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75255A41"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(об организационно-правовых формах предпринимательской деятельности)</w:t>
            </w:r>
          </w:p>
          <w:p w14:paraId="35046E05"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-монолог-размышление (об эмиссии ценных бумаг как способе мобилизации финансовых средств предприятием)</w:t>
            </w:r>
          </w:p>
          <w:p w14:paraId="05FD79C8"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w:t>
            </w:r>
            <w:proofErr w:type="gramStart"/>
            <w:r w:rsidRPr="00F934EE">
              <w:rPr>
                <w:rFonts w:ascii="Times New Roman" w:eastAsia="Times New Roman" w:hAnsi="Times New Roman" w:cs="Times New Roman"/>
                <w:sz w:val="24"/>
                <w:szCs w:val="24"/>
                <w:lang w:eastAsia="ru-RU"/>
              </w:rPr>
              <w:t>мнениями  (</w:t>
            </w:r>
            <w:proofErr w:type="gramEnd"/>
            <w:r w:rsidRPr="00F934EE">
              <w:rPr>
                <w:rFonts w:ascii="Times New Roman" w:eastAsia="Times New Roman" w:hAnsi="Times New Roman" w:cs="Times New Roman"/>
                <w:sz w:val="24"/>
                <w:szCs w:val="24"/>
                <w:lang w:eastAsia="ru-RU"/>
              </w:rPr>
              <w:t xml:space="preserve">о </w:t>
            </w:r>
            <w:proofErr w:type="spellStart"/>
            <w:r w:rsidRPr="00F934EE">
              <w:rPr>
                <w:rFonts w:ascii="Times New Roman" w:eastAsia="Times New Roman" w:hAnsi="Times New Roman" w:cs="Times New Roman"/>
                <w:sz w:val="24"/>
                <w:szCs w:val="24"/>
                <w:lang w:eastAsia="ru-RU"/>
              </w:rPr>
              <w:t>стру-ктуре</w:t>
            </w:r>
            <w:proofErr w:type="spellEnd"/>
            <w:r w:rsidRPr="00F934EE">
              <w:rPr>
                <w:rFonts w:ascii="Times New Roman" w:eastAsia="Times New Roman" w:hAnsi="Times New Roman" w:cs="Times New Roman"/>
                <w:sz w:val="24"/>
                <w:szCs w:val="24"/>
                <w:lang w:eastAsia="ru-RU"/>
              </w:rPr>
              <w:t xml:space="preserve"> рабочего капитала </w:t>
            </w:r>
            <w:proofErr w:type="spellStart"/>
            <w:r w:rsidRPr="00F934EE">
              <w:rPr>
                <w:rFonts w:ascii="Times New Roman" w:eastAsia="Times New Roman" w:hAnsi="Times New Roman" w:cs="Times New Roman"/>
                <w:sz w:val="24"/>
                <w:szCs w:val="24"/>
                <w:lang w:eastAsia="ru-RU"/>
              </w:rPr>
              <w:t>кампнии</w:t>
            </w:r>
            <w:proofErr w:type="spellEnd"/>
            <w:r w:rsidRPr="00F934EE">
              <w:rPr>
                <w:rFonts w:ascii="Times New Roman" w:eastAsia="Times New Roman" w:hAnsi="Times New Roman" w:cs="Times New Roman"/>
                <w:sz w:val="24"/>
                <w:szCs w:val="24"/>
                <w:lang w:eastAsia="ru-RU"/>
              </w:rPr>
              <w:t>)</w:t>
            </w:r>
          </w:p>
          <w:p w14:paraId="68359777"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 - монолог – презентация «Экономические ресурсы предприятия»</w:t>
            </w:r>
          </w:p>
          <w:p w14:paraId="6B0097B4"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10C8CEAD"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02AD871D"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562502DB"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написание </w:t>
            </w:r>
            <w:proofErr w:type="gramStart"/>
            <w:r w:rsidRPr="00F934EE">
              <w:rPr>
                <w:rFonts w:ascii="Times New Roman" w:eastAsia="Times New Roman" w:hAnsi="Times New Roman" w:cs="Times New Roman"/>
                <w:sz w:val="24"/>
                <w:szCs w:val="24"/>
                <w:lang w:eastAsia="ru-RU"/>
              </w:rPr>
              <w:t>крат-кого</w:t>
            </w:r>
            <w:proofErr w:type="gramEnd"/>
            <w:r w:rsidRPr="00F934EE">
              <w:rPr>
                <w:rFonts w:ascii="Times New Roman" w:eastAsia="Times New Roman" w:hAnsi="Times New Roman" w:cs="Times New Roman"/>
                <w:sz w:val="24"/>
                <w:szCs w:val="24"/>
                <w:lang w:eastAsia="ru-RU"/>
              </w:rPr>
              <w:t xml:space="preserve"> изложения (</w:t>
            </w:r>
            <w:proofErr w:type="spellStart"/>
            <w:r w:rsidRPr="00F934EE">
              <w:rPr>
                <w:rFonts w:ascii="Times New Roman" w:eastAsia="Times New Roman" w:hAnsi="Times New Roman" w:cs="Times New Roman"/>
                <w:sz w:val="24"/>
                <w:szCs w:val="24"/>
                <w:lang w:eastAsia="ru-RU"/>
              </w:rPr>
              <w:t>Summary</w:t>
            </w:r>
            <w:proofErr w:type="spellEnd"/>
            <w:r w:rsidRPr="00F934EE">
              <w:rPr>
                <w:rFonts w:ascii="Times New Roman" w:eastAsia="Times New Roman" w:hAnsi="Times New Roman" w:cs="Times New Roman"/>
                <w:sz w:val="24"/>
                <w:szCs w:val="24"/>
                <w:lang w:eastAsia="ru-RU"/>
              </w:rPr>
              <w:t>) изучен-</w:t>
            </w:r>
            <w:proofErr w:type="spellStart"/>
            <w:r w:rsidRPr="00F934EE">
              <w:rPr>
                <w:rFonts w:ascii="Times New Roman" w:eastAsia="Times New Roman" w:hAnsi="Times New Roman" w:cs="Times New Roman"/>
                <w:sz w:val="24"/>
                <w:szCs w:val="24"/>
                <w:lang w:eastAsia="ru-RU"/>
              </w:rPr>
              <w:t>ного</w:t>
            </w:r>
            <w:proofErr w:type="spellEnd"/>
            <w:r w:rsidRPr="00F934EE">
              <w:rPr>
                <w:rFonts w:ascii="Times New Roman" w:eastAsia="Times New Roman" w:hAnsi="Times New Roman" w:cs="Times New Roman"/>
                <w:sz w:val="24"/>
                <w:szCs w:val="24"/>
                <w:lang w:eastAsia="ru-RU"/>
              </w:rPr>
              <w:t xml:space="preserve"> текста.</w:t>
            </w:r>
          </w:p>
          <w:p w14:paraId="64EB628D"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3530A7A5"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«Плюсы и минусы реорганизации»</w:t>
            </w:r>
          </w:p>
          <w:p w14:paraId="269C386A" w14:textId="77777777" w:rsidR="00655232" w:rsidRPr="00F934EE" w:rsidRDefault="00655232" w:rsidP="00C438F9">
            <w:pPr>
              <w:keepNext/>
              <w:spacing w:line="256" w:lineRule="exact"/>
              <w:ind w:firstLine="709"/>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4D3E956E" w14:textId="77777777" w:rsidTr="00655232">
        <w:tc>
          <w:tcPr>
            <w:tcW w:w="1400" w:type="pct"/>
          </w:tcPr>
          <w:p w14:paraId="22B25733"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 xml:space="preserve">Тема 14. </w:t>
            </w:r>
          </w:p>
          <w:p w14:paraId="2EC81446" w14:textId="77777777" w:rsidR="00655232" w:rsidRPr="00F934EE" w:rsidRDefault="00655232" w:rsidP="00C438F9">
            <w:pPr>
              <w:spacing w:line="256"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Риски в предпринимательской деятельности. Защита бизнеса. Страхование.</w:t>
            </w:r>
          </w:p>
        </w:tc>
        <w:tc>
          <w:tcPr>
            <w:tcW w:w="1823" w:type="pct"/>
          </w:tcPr>
          <w:p w14:paraId="4CBE859D"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Управление предпринимательскими рисками.</w:t>
            </w:r>
          </w:p>
          <w:p w14:paraId="4418BD1D"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Слияния и поглощения. Страхование в условиях риска.  Страхование бизнеса</w:t>
            </w:r>
          </w:p>
          <w:p w14:paraId="041BDCA7"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3BECA159"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7FF6B363"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8.8, 8.9, 8.10, 8.11,8.12, 8.13</w:t>
            </w:r>
          </w:p>
          <w:p w14:paraId="364CD7EC"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9.3, 9.4, 9.10</w:t>
            </w:r>
          </w:p>
          <w:p w14:paraId="3D04556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tc>
        <w:tc>
          <w:tcPr>
            <w:tcW w:w="1777" w:type="pct"/>
          </w:tcPr>
          <w:p w14:paraId="6A4DDE2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4850A123"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5842982D"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0DD4D5BC"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(об управлении предпринимательскими рисками)</w:t>
            </w:r>
          </w:p>
          <w:p w14:paraId="3918498A"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 слияниях и поглощениях)</w:t>
            </w:r>
          </w:p>
          <w:p w14:paraId="73CA0E78"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w:t>
            </w:r>
            <w:proofErr w:type="gramStart"/>
            <w:r w:rsidRPr="00F934EE">
              <w:rPr>
                <w:rFonts w:ascii="Times New Roman" w:eastAsia="Times New Roman" w:hAnsi="Times New Roman" w:cs="Times New Roman"/>
                <w:sz w:val="24"/>
                <w:szCs w:val="24"/>
                <w:lang w:eastAsia="ru-RU"/>
              </w:rPr>
              <w:t>мнениями  (</w:t>
            </w:r>
            <w:proofErr w:type="gramEnd"/>
            <w:r w:rsidRPr="00F934EE">
              <w:rPr>
                <w:rFonts w:ascii="Times New Roman" w:eastAsia="Times New Roman" w:hAnsi="Times New Roman" w:cs="Times New Roman"/>
                <w:sz w:val="24"/>
                <w:szCs w:val="24"/>
                <w:lang w:eastAsia="ru-RU"/>
              </w:rPr>
              <w:t>об управлении предпринимательскими рисками)</w:t>
            </w:r>
          </w:p>
          <w:p w14:paraId="2999FB8B"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 монолог – презентация «Страхование в условиях риска»</w:t>
            </w:r>
          </w:p>
          <w:p w14:paraId="1353D75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12790843"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483EBC25"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29C4AE0F"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краткого изложения (</w:t>
            </w:r>
            <w:proofErr w:type="spellStart"/>
            <w:r w:rsidRPr="00F934EE">
              <w:rPr>
                <w:rFonts w:ascii="Times New Roman" w:eastAsia="Times New Roman" w:hAnsi="Times New Roman" w:cs="Times New Roman"/>
                <w:sz w:val="24"/>
                <w:szCs w:val="24"/>
                <w:lang w:eastAsia="ru-RU"/>
              </w:rPr>
              <w:t>Summary</w:t>
            </w:r>
            <w:proofErr w:type="spellEnd"/>
            <w:r w:rsidRPr="00F934EE">
              <w:rPr>
                <w:rFonts w:ascii="Times New Roman" w:eastAsia="Times New Roman" w:hAnsi="Times New Roman" w:cs="Times New Roman"/>
                <w:sz w:val="24"/>
                <w:szCs w:val="24"/>
                <w:lang w:eastAsia="ru-RU"/>
              </w:rPr>
              <w:t>) изученного текста.</w:t>
            </w:r>
          </w:p>
          <w:p w14:paraId="79564E63"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7F0A1D1A"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«Риски реорганизации»</w:t>
            </w:r>
          </w:p>
          <w:p w14:paraId="420B7970" w14:textId="77777777" w:rsidR="00655232" w:rsidRPr="00F934EE" w:rsidRDefault="00655232" w:rsidP="00C438F9">
            <w:pPr>
              <w:keepNext/>
              <w:spacing w:line="256" w:lineRule="exact"/>
              <w:ind w:firstLine="709"/>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1949E171" w14:textId="77777777" w:rsidTr="00655232">
        <w:tc>
          <w:tcPr>
            <w:tcW w:w="1400" w:type="pct"/>
          </w:tcPr>
          <w:p w14:paraId="74F76B55"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15.</w:t>
            </w:r>
          </w:p>
          <w:p w14:paraId="52DD9BEE"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Маркетинг.</w:t>
            </w:r>
          </w:p>
        </w:tc>
        <w:tc>
          <w:tcPr>
            <w:tcW w:w="1823" w:type="pct"/>
          </w:tcPr>
          <w:p w14:paraId="1AB3E3A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Маркетинговые стратегии.</w:t>
            </w:r>
          </w:p>
          <w:p w14:paraId="0230A67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Продвижение и предоставление продукта на рынке. Формирование привлекательного имиджа компании.</w:t>
            </w:r>
          </w:p>
          <w:p w14:paraId="1F6E797F"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6C37D04F"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343F4902"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8.8, 8.9, 8.10, 8.11,8.12, 8.13</w:t>
            </w:r>
          </w:p>
          <w:p w14:paraId="7AE09130"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9.3, 9.4, 9.10</w:t>
            </w:r>
          </w:p>
          <w:p w14:paraId="142ED8E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tc>
        <w:tc>
          <w:tcPr>
            <w:tcW w:w="1777" w:type="pct"/>
          </w:tcPr>
          <w:p w14:paraId="6442B55B"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lastRenderedPageBreak/>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6E3455CC"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 Отработка понимания основного и детального содержания (аудио) текста по обозначенной тематике. </w:t>
            </w:r>
          </w:p>
          <w:p w14:paraId="68CC68F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04E3E7A9"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маркетинговых стратегиях)</w:t>
            </w:r>
          </w:p>
          <w:p w14:paraId="363AF1A5"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-монолог-размышление (о маркетинговом обеспечении экономической деятельности фирмы.)</w:t>
            </w:r>
          </w:p>
          <w:p w14:paraId="0E552A13"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диалог-обмен мнениями (о специфике рекламы)</w:t>
            </w:r>
          </w:p>
          <w:p w14:paraId="743BDA4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«Продвижение нового продукта на рынке»</w:t>
            </w:r>
          </w:p>
          <w:p w14:paraId="37323C59"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1D41F8BA"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06EFBB9C"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35FD0073"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рекламных писем</w:t>
            </w:r>
          </w:p>
          <w:p w14:paraId="46071F22"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- 75% от трудоемкости семинарского занятия. </w:t>
            </w:r>
          </w:p>
          <w:p w14:paraId="1A422FA6"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«Рекламный проект»</w:t>
            </w:r>
          </w:p>
          <w:p w14:paraId="782AB40A"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w:t>
            </w:r>
            <w:proofErr w:type="gramStart"/>
            <w:r w:rsidRPr="00F934EE">
              <w:rPr>
                <w:rFonts w:ascii="Times New Roman" w:eastAsia="Times New Roman" w:hAnsi="Times New Roman" w:cs="Times New Roman"/>
                <w:sz w:val="24"/>
                <w:szCs w:val="24"/>
                <w:lang w:eastAsia="ru-RU"/>
              </w:rPr>
              <w:t>перевода,  краткое</w:t>
            </w:r>
            <w:proofErr w:type="gramEnd"/>
            <w:r w:rsidRPr="00F934EE">
              <w:rPr>
                <w:rFonts w:ascii="Times New Roman" w:eastAsia="Times New Roman" w:hAnsi="Times New Roman" w:cs="Times New Roman"/>
                <w:sz w:val="24"/>
                <w:szCs w:val="24"/>
                <w:lang w:eastAsia="ru-RU"/>
              </w:rPr>
              <w:t xml:space="preserve"> письменное изложение содержания аудио) текста.. Индивидуальные монологи/презентации на основе графической информации.</w:t>
            </w:r>
          </w:p>
        </w:tc>
      </w:tr>
    </w:tbl>
    <w:p w14:paraId="425A5EA1" w14:textId="77777777" w:rsidR="00655232" w:rsidRPr="0085136A" w:rsidRDefault="00655232" w:rsidP="00655232">
      <w:pPr>
        <w:spacing w:before="240" w:after="240" w:line="280" w:lineRule="exact"/>
        <w:ind w:left="709" w:hanging="709"/>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lastRenderedPageBreak/>
        <w:t>6.</w:t>
      </w:r>
      <w:r w:rsidRPr="0085136A">
        <w:rPr>
          <w:rFonts w:ascii="Times New Roman" w:eastAsia="Times New Roman" w:hAnsi="Times New Roman" w:cs="Times New Roman"/>
          <w:b/>
          <w:sz w:val="28"/>
          <w:szCs w:val="28"/>
          <w:lang w:eastAsia="ru-RU"/>
        </w:rPr>
        <w:tab/>
        <w:t>Перечень учебно-методического обеспечения для самостоятельной работы обучающихся по дисциплине</w:t>
      </w:r>
    </w:p>
    <w:p w14:paraId="1FED1145" w14:textId="77777777" w:rsidR="00655232" w:rsidRPr="0085136A" w:rsidRDefault="00655232" w:rsidP="00655232">
      <w:pPr>
        <w:keepNext/>
        <w:spacing w:before="120" w:after="120" w:line="280" w:lineRule="exact"/>
        <w:ind w:firstLine="709"/>
        <w:jc w:val="both"/>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64BC422E" w14:textId="77777777" w:rsidR="00655232" w:rsidRPr="0085136A" w:rsidRDefault="00655232" w:rsidP="00655232">
      <w:pPr>
        <w:spacing w:line="280" w:lineRule="exact"/>
        <w:ind w:firstLine="709"/>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 xml:space="preserve">                                                                                                                  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2"/>
        <w:gridCol w:w="3300"/>
        <w:gridCol w:w="3854"/>
      </w:tblGrid>
      <w:tr w:rsidR="00655232" w:rsidRPr="0085136A" w14:paraId="046E0A94" w14:textId="77777777" w:rsidTr="00655232">
        <w:tc>
          <w:tcPr>
            <w:tcW w:w="1579" w:type="pct"/>
            <w:shd w:val="clear" w:color="auto" w:fill="auto"/>
          </w:tcPr>
          <w:p w14:paraId="2543CECE" w14:textId="77777777" w:rsidR="00655232" w:rsidRPr="00F934EE" w:rsidRDefault="00655232" w:rsidP="00655232">
            <w:pPr>
              <w:keepNext/>
              <w:spacing w:before="120" w:after="120" w:line="280" w:lineRule="exact"/>
              <w:jc w:val="center"/>
              <w:rPr>
                <w:rFonts w:ascii="Times New Roman" w:eastAsia="Times New Roman" w:hAnsi="Times New Roman" w:cs="Times New Roman"/>
                <w:sz w:val="24"/>
                <w:szCs w:val="24"/>
                <w:lang w:eastAsia="ru-RU"/>
              </w:rPr>
            </w:pPr>
            <w:r w:rsidRPr="00F934EE">
              <w:rPr>
                <w:rFonts w:ascii="Times New Roman" w:eastAsia="Times New Roman" w:hAnsi="Times New Roman" w:cs="Times New Roman"/>
                <w:b/>
                <w:sz w:val="24"/>
                <w:szCs w:val="24"/>
                <w:lang w:eastAsia="ru-RU"/>
              </w:rPr>
              <w:lastRenderedPageBreak/>
              <w:t>Наименование тем (разделов) дисциплины</w:t>
            </w:r>
          </w:p>
        </w:tc>
        <w:tc>
          <w:tcPr>
            <w:tcW w:w="1578" w:type="pct"/>
            <w:shd w:val="clear" w:color="auto" w:fill="auto"/>
          </w:tcPr>
          <w:p w14:paraId="3561847C" w14:textId="77777777" w:rsidR="00655232" w:rsidRPr="00F934EE" w:rsidRDefault="00655232" w:rsidP="00655232">
            <w:pPr>
              <w:keepNext/>
              <w:spacing w:before="120" w:after="120" w:line="280" w:lineRule="exact"/>
              <w:jc w:val="center"/>
              <w:rPr>
                <w:rFonts w:ascii="Times New Roman" w:eastAsia="Times New Roman" w:hAnsi="Times New Roman" w:cs="Times New Roman"/>
                <w:b/>
                <w:sz w:val="24"/>
                <w:szCs w:val="24"/>
                <w:lang w:eastAsia="ru-RU"/>
              </w:rPr>
            </w:pPr>
            <w:r w:rsidRPr="00F934EE">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1843" w:type="pct"/>
          </w:tcPr>
          <w:p w14:paraId="7924661B" w14:textId="77777777" w:rsidR="00655232" w:rsidRPr="00F934EE" w:rsidRDefault="00655232" w:rsidP="00655232">
            <w:pPr>
              <w:keepNext/>
              <w:spacing w:before="120" w:after="120" w:line="280" w:lineRule="exact"/>
              <w:jc w:val="center"/>
              <w:rPr>
                <w:rFonts w:ascii="Times New Roman" w:eastAsia="Times New Roman" w:hAnsi="Times New Roman" w:cs="Times New Roman"/>
                <w:b/>
                <w:sz w:val="24"/>
                <w:szCs w:val="24"/>
                <w:lang w:eastAsia="ru-RU"/>
              </w:rPr>
            </w:pPr>
            <w:r w:rsidRPr="00F934EE">
              <w:rPr>
                <w:rFonts w:ascii="Times New Roman" w:eastAsia="Times New Roman" w:hAnsi="Times New Roman" w:cs="Times New Roman"/>
                <w:b/>
                <w:sz w:val="24"/>
                <w:szCs w:val="24"/>
                <w:lang w:eastAsia="ru-RU"/>
              </w:rPr>
              <w:t>Формы внеаудиторной самостоятельной работы</w:t>
            </w:r>
          </w:p>
        </w:tc>
      </w:tr>
      <w:tr w:rsidR="00655232" w:rsidRPr="0085136A" w14:paraId="1453135F" w14:textId="77777777" w:rsidTr="00655232">
        <w:tc>
          <w:tcPr>
            <w:tcW w:w="1579" w:type="pct"/>
            <w:shd w:val="clear" w:color="auto" w:fill="auto"/>
          </w:tcPr>
          <w:p w14:paraId="0C98917B" w14:textId="77777777" w:rsidR="00655232" w:rsidRPr="00F934EE" w:rsidRDefault="00655232" w:rsidP="00655232">
            <w:pPr>
              <w:keepNext/>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Тема 1. </w:t>
            </w:r>
          </w:p>
          <w:p w14:paraId="5411DA9F" w14:textId="77777777" w:rsidR="00655232" w:rsidRPr="00F934EE" w:rsidRDefault="00655232" w:rsidP="00655232">
            <w:pPr>
              <w:keepNext/>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Основные экономические понятия и категории.</w:t>
            </w:r>
          </w:p>
        </w:tc>
        <w:tc>
          <w:tcPr>
            <w:tcW w:w="1578" w:type="pct"/>
            <w:shd w:val="clear" w:color="auto" w:fill="auto"/>
          </w:tcPr>
          <w:p w14:paraId="4BFCF5C7" w14:textId="77777777" w:rsidR="00655232" w:rsidRPr="00F934EE" w:rsidRDefault="00655232" w:rsidP="007C07D3">
            <w:pPr>
              <w:keepNext/>
              <w:numPr>
                <w:ilvl w:val="0"/>
                <w:numId w:val="5"/>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Различные виды ресурсов и важность дефицита личного бюджета</w:t>
            </w:r>
          </w:p>
          <w:p w14:paraId="426DC256" w14:textId="77777777" w:rsidR="00655232" w:rsidRPr="00F934EE" w:rsidRDefault="00655232" w:rsidP="007C07D3">
            <w:pPr>
              <w:keepNext/>
              <w:numPr>
                <w:ilvl w:val="0"/>
                <w:numId w:val="5"/>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Проблема карманных денег в британских и российских семьях</w:t>
            </w:r>
          </w:p>
          <w:p w14:paraId="07C53E6E" w14:textId="77777777" w:rsidR="00655232" w:rsidRPr="00F934EE" w:rsidRDefault="00655232" w:rsidP="007C07D3">
            <w:pPr>
              <w:keepNext/>
              <w:numPr>
                <w:ilvl w:val="0"/>
                <w:numId w:val="5"/>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Управление семейными деньгами в российских и зарубежных домохозяйствах</w:t>
            </w:r>
          </w:p>
        </w:tc>
        <w:tc>
          <w:tcPr>
            <w:tcW w:w="1843" w:type="pct"/>
          </w:tcPr>
          <w:p w14:paraId="34F8A5A1"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41F6D6A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35956AE2"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40322C01"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FCEFC4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22B1086F"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7C9D5F9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3C6918D2"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26E9F89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78F2C3E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75D66D07" w14:textId="77777777" w:rsidTr="00655232">
        <w:tc>
          <w:tcPr>
            <w:tcW w:w="1579" w:type="pct"/>
            <w:shd w:val="clear" w:color="auto" w:fill="auto"/>
          </w:tcPr>
          <w:p w14:paraId="521AE6DF"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Тема 2. </w:t>
            </w:r>
          </w:p>
          <w:p w14:paraId="6D17DE2A"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 xml:space="preserve">Проблемы и приоритеты современной молодежи. Планирование образования и карьеры.  </w:t>
            </w:r>
          </w:p>
        </w:tc>
        <w:tc>
          <w:tcPr>
            <w:tcW w:w="1578" w:type="pct"/>
            <w:shd w:val="clear" w:color="auto" w:fill="auto"/>
          </w:tcPr>
          <w:p w14:paraId="47B2D357"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Классовое неравенство и уровень образования. </w:t>
            </w:r>
          </w:p>
          <w:p w14:paraId="3262819B"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 xml:space="preserve">Британская система образования. </w:t>
            </w:r>
          </w:p>
          <w:p w14:paraId="0812D85A"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Образование и заработок.</w:t>
            </w:r>
          </w:p>
          <w:p w14:paraId="56029B48"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Социальное происхождение и решения о получении образования.</w:t>
            </w:r>
          </w:p>
        </w:tc>
        <w:tc>
          <w:tcPr>
            <w:tcW w:w="1843" w:type="pct"/>
          </w:tcPr>
          <w:p w14:paraId="3D0C07E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1197EE3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0C9B019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31989B2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468501D5"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77A419F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6D855E3D"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307D42DF"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507B307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20FF1BB3"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491962BA" w14:textId="77777777" w:rsidTr="00655232">
        <w:tc>
          <w:tcPr>
            <w:tcW w:w="1579" w:type="pct"/>
            <w:shd w:val="clear" w:color="auto" w:fill="auto"/>
          </w:tcPr>
          <w:p w14:paraId="3E219EED" w14:textId="77777777" w:rsidR="00655232" w:rsidRPr="00F934EE" w:rsidRDefault="00655232" w:rsidP="00655232">
            <w:pPr>
              <w:tabs>
                <w:tab w:val="left" w:pos="303"/>
              </w:tabs>
              <w:spacing w:after="0" w:line="280" w:lineRule="exact"/>
              <w:ind w:left="-57" w:right="-113"/>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Тема 3. </w:t>
            </w:r>
          </w:p>
          <w:p w14:paraId="2ADACDD4" w14:textId="77777777" w:rsidR="00655232" w:rsidRPr="00F934EE" w:rsidRDefault="00655232" w:rsidP="00655232">
            <w:pPr>
              <w:tabs>
                <w:tab w:val="left" w:pos="303"/>
              </w:tabs>
              <w:spacing w:after="0" w:line="280" w:lineRule="exact"/>
              <w:ind w:left="-57" w:right="-113"/>
              <w:rPr>
                <w:rFonts w:ascii="Times New Roman" w:eastAsia="Times New Roman" w:hAnsi="Times New Roman" w:cs="Times New Roman"/>
                <w:color w:val="FF0000"/>
                <w:sz w:val="24"/>
                <w:szCs w:val="24"/>
              </w:rPr>
            </w:pPr>
            <w:r w:rsidRPr="00F934EE">
              <w:rPr>
                <w:rFonts w:ascii="Times New Roman" w:eastAsia="Times New Roman" w:hAnsi="Times New Roman" w:cs="Times New Roman"/>
                <w:sz w:val="24"/>
                <w:szCs w:val="24"/>
              </w:rPr>
              <w:t>Спрос и предложение. Ценообразование. Реклама.</w:t>
            </w:r>
          </w:p>
        </w:tc>
        <w:tc>
          <w:tcPr>
            <w:tcW w:w="1578" w:type="pct"/>
            <w:shd w:val="clear" w:color="auto" w:fill="auto"/>
          </w:tcPr>
          <w:p w14:paraId="27170ECA"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Как принять обоснованные решения о покупке с выгодой для потребителя.</w:t>
            </w:r>
          </w:p>
          <w:p w14:paraId="3A9F2DE1"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Как превратить зеваку в заинтересованного покупателя. </w:t>
            </w:r>
          </w:p>
          <w:p w14:paraId="07AFEA0E"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Маркетинговые стратегии.</w:t>
            </w:r>
          </w:p>
        </w:tc>
        <w:tc>
          <w:tcPr>
            <w:tcW w:w="1843" w:type="pct"/>
          </w:tcPr>
          <w:p w14:paraId="02B2E25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23A219D8"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1CC63F14"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7C6E90F1"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38BB73F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0A5CEC34"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29DE4B14"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4FF2FCF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37E0044C"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2811ACA8"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083B74CE" w14:textId="77777777" w:rsidTr="00655232">
        <w:tc>
          <w:tcPr>
            <w:tcW w:w="1579" w:type="pct"/>
            <w:shd w:val="clear" w:color="auto" w:fill="auto"/>
          </w:tcPr>
          <w:p w14:paraId="6DED4E29"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t xml:space="preserve">Тема 4.  </w:t>
            </w:r>
          </w:p>
          <w:p w14:paraId="43DC7DDF"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Рынок труда, занятость и заработная плата.</w:t>
            </w:r>
          </w:p>
        </w:tc>
        <w:tc>
          <w:tcPr>
            <w:tcW w:w="1578" w:type="pct"/>
            <w:shd w:val="clear" w:color="auto" w:fill="auto"/>
          </w:tcPr>
          <w:p w14:paraId="7CD59AF7" w14:textId="77777777" w:rsidR="00655232" w:rsidRPr="00F934EE" w:rsidRDefault="00655232" w:rsidP="007C07D3">
            <w:pPr>
              <w:keepNext/>
              <w:numPr>
                <w:ilvl w:val="0"/>
                <w:numId w:val="7"/>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Доход разных категорий населения. </w:t>
            </w:r>
          </w:p>
          <w:p w14:paraId="29A6F675" w14:textId="77777777" w:rsidR="00655232" w:rsidRPr="00F934EE" w:rsidRDefault="00655232" w:rsidP="007C07D3">
            <w:pPr>
              <w:keepNext/>
              <w:numPr>
                <w:ilvl w:val="0"/>
                <w:numId w:val="7"/>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Социальное обеспечение. </w:t>
            </w:r>
          </w:p>
          <w:p w14:paraId="0549C2BF" w14:textId="77777777" w:rsidR="00655232" w:rsidRPr="00F934EE" w:rsidRDefault="00655232" w:rsidP="007C07D3">
            <w:pPr>
              <w:keepNext/>
              <w:numPr>
                <w:ilvl w:val="0"/>
                <w:numId w:val="7"/>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Занятость в России по сравнению с другими странами</w:t>
            </w:r>
          </w:p>
          <w:p w14:paraId="79C0BD80" w14:textId="77777777" w:rsidR="00655232" w:rsidRPr="00F934EE" w:rsidRDefault="00655232" w:rsidP="007C07D3">
            <w:pPr>
              <w:keepNext/>
              <w:numPr>
                <w:ilvl w:val="0"/>
                <w:numId w:val="7"/>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Уровень доходов домашних хозяйств в странах изучаемого языка по сравнению с РФ</w:t>
            </w:r>
          </w:p>
        </w:tc>
        <w:tc>
          <w:tcPr>
            <w:tcW w:w="1843" w:type="pct"/>
          </w:tcPr>
          <w:p w14:paraId="7232C67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20F4C3E2"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690B8A4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7AC54D3D"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7E310FDF"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3B3AE1D0"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5CF5AF85"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585B5BAE"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43D8FE4C"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76A08C83"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7ADDF7CF" w14:textId="77777777" w:rsidTr="00655232">
        <w:tc>
          <w:tcPr>
            <w:tcW w:w="1579" w:type="pct"/>
            <w:shd w:val="clear" w:color="auto" w:fill="auto"/>
          </w:tcPr>
          <w:p w14:paraId="6BFCB602"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t xml:space="preserve">Тема 5.  </w:t>
            </w:r>
          </w:p>
          <w:p w14:paraId="58DF6D40"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Культура общения. Контакты в ситуациях делового общения.</w:t>
            </w:r>
          </w:p>
        </w:tc>
        <w:tc>
          <w:tcPr>
            <w:tcW w:w="1578" w:type="pct"/>
            <w:shd w:val="clear" w:color="auto" w:fill="auto"/>
          </w:tcPr>
          <w:p w14:paraId="0E6F1A47" w14:textId="77777777" w:rsidR="00655232" w:rsidRPr="00F934EE" w:rsidRDefault="00655232" w:rsidP="007C07D3">
            <w:pPr>
              <w:keepNext/>
              <w:numPr>
                <w:ilvl w:val="0"/>
                <w:numId w:val="5"/>
              </w:numPr>
              <w:tabs>
                <w:tab w:val="left" w:pos="341"/>
              </w:tabs>
              <w:spacing w:after="0" w:line="280" w:lineRule="exact"/>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Кросс-культурные особенности делового этикета</w:t>
            </w:r>
          </w:p>
          <w:p w14:paraId="574FCA18" w14:textId="77777777" w:rsidR="00655232" w:rsidRPr="00F934EE" w:rsidRDefault="00655232" w:rsidP="00655232">
            <w:pPr>
              <w:keepNext/>
              <w:spacing w:after="0" w:line="280" w:lineRule="exact"/>
              <w:ind w:firstLine="709"/>
              <w:jc w:val="both"/>
              <w:rPr>
                <w:rFonts w:ascii="Times New Roman" w:eastAsia="Times New Roman" w:hAnsi="Times New Roman" w:cs="Times New Roman"/>
                <w:b/>
                <w:sz w:val="24"/>
                <w:szCs w:val="24"/>
                <w:lang w:val="en-US" w:eastAsia="ru-RU"/>
              </w:rPr>
            </w:pPr>
          </w:p>
        </w:tc>
        <w:tc>
          <w:tcPr>
            <w:tcW w:w="1843" w:type="pct"/>
          </w:tcPr>
          <w:p w14:paraId="2B08CC51"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0B9311DA"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2420842E"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0E7BA418"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3852D5D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5CE301AE"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0BC4693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0905709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30BD5C9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6B962A34"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6E65E8E5" w14:textId="77777777" w:rsidTr="00655232">
        <w:tc>
          <w:tcPr>
            <w:tcW w:w="1579" w:type="pct"/>
            <w:shd w:val="clear" w:color="auto" w:fill="auto"/>
          </w:tcPr>
          <w:p w14:paraId="3078C832" w14:textId="77777777" w:rsidR="00655232" w:rsidRPr="00F934EE" w:rsidRDefault="00655232" w:rsidP="00655232">
            <w:pPr>
              <w:spacing w:after="0" w:line="28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lastRenderedPageBreak/>
              <w:t>Тема</w:t>
            </w:r>
            <w:r w:rsidRPr="00F934EE">
              <w:rPr>
                <w:rFonts w:ascii="Times New Roman" w:eastAsia="Times New Roman" w:hAnsi="Times New Roman" w:cs="Times New Roman"/>
                <w:sz w:val="24"/>
                <w:szCs w:val="24"/>
              </w:rPr>
              <w:t xml:space="preserve"> 6.</w:t>
            </w:r>
          </w:p>
          <w:p w14:paraId="24A4F3B8" w14:textId="77777777" w:rsidR="00655232" w:rsidRPr="00F934EE" w:rsidRDefault="00655232" w:rsidP="00655232">
            <w:pPr>
              <w:spacing w:after="0" w:line="28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Рынки. Монополия. Конкуренция.</w:t>
            </w:r>
          </w:p>
        </w:tc>
        <w:tc>
          <w:tcPr>
            <w:tcW w:w="1578" w:type="pct"/>
            <w:shd w:val="clear" w:color="auto" w:fill="auto"/>
          </w:tcPr>
          <w:p w14:paraId="67268D3E" w14:textId="77777777" w:rsidR="00655232" w:rsidRPr="00F934EE" w:rsidRDefault="00655232" w:rsidP="007C07D3">
            <w:pPr>
              <w:keepNext/>
              <w:numPr>
                <w:ilvl w:val="0"/>
                <w:numId w:val="8"/>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Антимонопольное регулирование в разных странах</w:t>
            </w:r>
          </w:p>
          <w:p w14:paraId="4D057497" w14:textId="77777777" w:rsidR="00655232" w:rsidRPr="00F934EE" w:rsidRDefault="00655232" w:rsidP="007C07D3">
            <w:pPr>
              <w:keepNext/>
              <w:numPr>
                <w:ilvl w:val="0"/>
                <w:numId w:val="8"/>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Конкуренция в разных странах.</w:t>
            </w:r>
          </w:p>
          <w:p w14:paraId="6556A25D" w14:textId="77777777" w:rsidR="00655232" w:rsidRPr="00F934EE" w:rsidRDefault="00655232" w:rsidP="007C07D3">
            <w:pPr>
              <w:keepNext/>
              <w:numPr>
                <w:ilvl w:val="0"/>
                <w:numId w:val="8"/>
              </w:numPr>
              <w:spacing w:after="0" w:line="280" w:lineRule="exact"/>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Факторы, влияющие на ценообразование</w:t>
            </w:r>
          </w:p>
        </w:tc>
        <w:tc>
          <w:tcPr>
            <w:tcW w:w="1843" w:type="pct"/>
          </w:tcPr>
          <w:p w14:paraId="479FBE00"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5648D54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432ABF03"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59EEB51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35A6663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4BABEF32"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1E04393E"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2314BE7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6DDBA4E2"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1E51612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p w14:paraId="3308A9C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p>
        </w:tc>
      </w:tr>
      <w:tr w:rsidR="00655232" w:rsidRPr="00EF7158" w14:paraId="10223D46" w14:textId="77777777" w:rsidTr="00655232">
        <w:tc>
          <w:tcPr>
            <w:tcW w:w="1579" w:type="pct"/>
            <w:shd w:val="clear" w:color="auto" w:fill="auto"/>
          </w:tcPr>
          <w:p w14:paraId="56A47C78" w14:textId="77777777" w:rsidR="00655232" w:rsidRPr="00F934EE" w:rsidRDefault="00655232" w:rsidP="00655232">
            <w:pPr>
              <w:spacing w:after="0" w:line="28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7.</w:t>
            </w:r>
          </w:p>
          <w:p w14:paraId="7F47FB5B" w14:textId="77777777" w:rsidR="00655232" w:rsidRPr="00F934EE" w:rsidRDefault="00655232" w:rsidP="00655232">
            <w:pPr>
              <w:spacing w:after="0" w:line="28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 xml:space="preserve">Экономический рост. Экономические показатели. </w:t>
            </w:r>
          </w:p>
        </w:tc>
        <w:tc>
          <w:tcPr>
            <w:tcW w:w="1578" w:type="pct"/>
            <w:shd w:val="clear" w:color="auto" w:fill="auto"/>
          </w:tcPr>
          <w:p w14:paraId="0782C441" w14:textId="77777777" w:rsidR="00655232" w:rsidRPr="00F934EE" w:rsidRDefault="00655232" w:rsidP="007C07D3">
            <w:pPr>
              <w:keepNext/>
              <w:numPr>
                <w:ilvl w:val="0"/>
                <w:numId w:val="9"/>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Способы повышения эффективности и производительности </w:t>
            </w:r>
          </w:p>
          <w:p w14:paraId="3EAF9E32" w14:textId="77777777" w:rsidR="00655232" w:rsidRPr="00F934EE" w:rsidRDefault="00655232" w:rsidP="007C07D3">
            <w:pPr>
              <w:keepNext/>
              <w:numPr>
                <w:ilvl w:val="0"/>
                <w:numId w:val="9"/>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Тенденции современной экономики. </w:t>
            </w:r>
          </w:p>
          <w:p w14:paraId="7254C0EC" w14:textId="77777777" w:rsidR="00655232" w:rsidRPr="00F934EE" w:rsidRDefault="00655232" w:rsidP="007C07D3">
            <w:pPr>
              <w:keepNext/>
              <w:numPr>
                <w:ilvl w:val="0"/>
                <w:numId w:val="9"/>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Экономические показатели. </w:t>
            </w:r>
          </w:p>
          <w:p w14:paraId="387A18FE" w14:textId="77777777" w:rsidR="00655232" w:rsidRPr="00F934EE" w:rsidRDefault="00655232" w:rsidP="007C07D3">
            <w:pPr>
              <w:keepNext/>
              <w:numPr>
                <w:ilvl w:val="0"/>
                <w:numId w:val="9"/>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Социальные последствия экономического роста.</w:t>
            </w:r>
          </w:p>
        </w:tc>
        <w:tc>
          <w:tcPr>
            <w:tcW w:w="1843" w:type="pct"/>
          </w:tcPr>
          <w:p w14:paraId="3F1D9A78"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6DBBD165"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595D0DC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61E7198F"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79CC639A"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3116174A"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37882D9A"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7E4A3DDD"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01344E1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4EA44CC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26500377" w14:textId="77777777" w:rsidTr="00655232">
        <w:tc>
          <w:tcPr>
            <w:tcW w:w="1579" w:type="pct"/>
            <w:shd w:val="clear" w:color="auto" w:fill="auto"/>
          </w:tcPr>
          <w:p w14:paraId="0C95503E" w14:textId="77777777" w:rsidR="00655232" w:rsidRPr="00F934EE" w:rsidRDefault="00655232" w:rsidP="00C438F9">
            <w:pPr>
              <w:spacing w:after="0" w:line="30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8.</w:t>
            </w:r>
          </w:p>
          <w:p w14:paraId="57341BA3" w14:textId="77777777" w:rsidR="00655232" w:rsidRPr="00F934EE" w:rsidRDefault="00655232" w:rsidP="00C438F9">
            <w:pPr>
              <w:spacing w:after="0" w:line="30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Национальная экономика.</w:t>
            </w:r>
          </w:p>
        </w:tc>
        <w:tc>
          <w:tcPr>
            <w:tcW w:w="1578" w:type="pct"/>
            <w:shd w:val="clear" w:color="auto" w:fill="auto"/>
          </w:tcPr>
          <w:p w14:paraId="05151023" w14:textId="77777777" w:rsidR="00655232" w:rsidRPr="00F934EE" w:rsidRDefault="00655232" w:rsidP="00C438F9">
            <w:pPr>
              <w:keepNext/>
              <w:numPr>
                <w:ilvl w:val="0"/>
                <w:numId w:val="10"/>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Экономика страны изучаемого языка. </w:t>
            </w:r>
          </w:p>
          <w:p w14:paraId="1418D2FA" w14:textId="77777777" w:rsidR="00655232" w:rsidRPr="00F934EE" w:rsidRDefault="00655232" w:rsidP="00C438F9">
            <w:pPr>
              <w:keepNext/>
              <w:numPr>
                <w:ilvl w:val="0"/>
                <w:numId w:val="10"/>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Налоги и налогообложение.</w:t>
            </w:r>
          </w:p>
          <w:p w14:paraId="17628682" w14:textId="77777777" w:rsidR="00655232" w:rsidRPr="00F934EE" w:rsidRDefault="00655232" w:rsidP="00C438F9">
            <w:pPr>
              <w:keepNext/>
              <w:numPr>
                <w:ilvl w:val="0"/>
                <w:numId w:val="10"/>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Система национальных счетов </w:t>
            </w:r>
          </w:p>
          <w:p w14:paraId="39CED9DB" w14:textId="77777777" w:rsidR="00655232" w:rsidRPr="00F934EE" w:rsidRDefault="00655232" w:rsidP="00C438F9">
            <w:pPr>
              <w:keepNext/>
              <w:numPr>
                <w:ilvl w:val="0"/>
                <w:numId w:val="10"/>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Передаточные платежи</w:t>
            </w:r>
          </w:p>
        </w:tc>
        <w:tc>
          <w:tcPr>
            <w:tcW w:w="1843" w:type="pct"/>
          </w:tcPr>
          <w:p w14:paraId="4F887BFA"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4209025B"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6EAC4368"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61A2F1A1"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431C894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38CB2FD3"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65F692FB"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3F71A583"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05E775E0"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1BA1B95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27253B01" w14:textId="77777777" w:rsidTr="00655232">
        <w:tc>
          <w:tcPr>
            <w:tcW w:w="1579" w:type="pct"/>
            <w:shd w:val="clear" w:color="auto" w:fill="auto"/>
          </w:tcPr>
          <w:p w14:paraId="66A1C34C" w14:textId="77777777" w:rsidR="00655232" w:rsidRPr="00F934EE" w:rsidRDefault="00655232" w:rsidP="00C438F9">
            <w:pPr>
              <w:spacing w:after="0" w:line="30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9.</w:t>
            </w:r>
          </w:p>
          <w:p w14:paraId="66CE16FE" w14:textId="77777777" w:rsidR="00655232" w:rsidRPr="00F934EE" w:rsidRDefault="00655232" w:rsidP="00C438F9">
            <w:pPr>
              <w:spacing w:after="0" w:line="30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Денежно-кредитные отношения. Банки и банковские операции.</w:t>
            </w:r>
          </w:p>
        </w:tc>
        <w:tc>
          <w:tcPr>
            <w:tcW w:w="1578" w:type="pct"/>
            <w:shd w:val="clear" w:color="auto" w:fill="auto"/>
          </w:tcPr>
          <w:p w14:paraId="0B550D0E" w14:textId="77777777" w:rsidR="00655232" w:rsidRPr="00F934EE" w:rsidRDefault="00655232" w:rsidP="00C438F9">
            <w:pPr>
              <w:keepNext/>
              <w:numPr>
                <w:ilvl w:val="0"/>
                <w:numId w:val="11"/>
              </w:numPr>
              <w:spacing w:after="0" w:line="300" w:lineRule="exact"/>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Электронные банковские услуги</w:t>
            </w:r>
          </w:p>
          <w:p w14:paraId="58E29273" w14:textId="77777777" w:rsidR="00655232" w:rsidRPr="00F934EE" w:rsidRDefault="00655232" w:rsidP="00C438F9">
            <w:pPr>
              <w:keepNext/>
              <w:numPr>
                <w:ilvl w:val="0"/>
                <w:numId w:val="11"/>
              </w:numPr>
              <w:spacing w:after="0" w:line="300" w:lineRule="exact"/>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Законные платежные средства</w:t>
            </w:r>
          </w:p>
          <w:p w14:paraId="071920BE" w14:textId="77777777" w:rsidR="00655232" w:rsidRPr="00F934EE" w:rsidRDefault="00655232" w:rsidP="00C438F9">
            <w:pPr>
              <w:keepNext/>
              <w:numPr>
                <w:ilvl w:val="0"/>
                <w:numId w:val="11"/>
              </w:numPr>
              <w:spacing w:after="0" w:line="300" w:lineRule="exact"/>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Субституты денег</w:t>
            </w:r>
          </w:p>
          <w:p w14:paraId="6A09E021" w14:textId="77777777" w:rsidR="00655232" w:rsidRPr="00F934EE" w:rsidRDefault="00655232" w:rsidP="00C438F9">
            <w:pPr>
              <w:keepNext/>
              <w:numPr>
                <w:ilvl w:val="0"/>
                <w:numId w:val="11"/>
              </w:numPr>
              <w:spacing w:after="0" w:line="300" w:lineRule="exact"/>
              <w:jc w:val="both"/>
              <w:rPr>
                <w:rFonts w:ascii="Times New Roman" w:eastAsia="Times New Roman" w:hAnsi="Times New Roman" w:cs="Times New Roman"/>
                <w:b/>
                <w:sz w:val="24"/>
                <w:szCs w:val="24"/>
                <w:lang w:val="en-US" w:eastAsia="ru-RU"/>
              </w:rPr>
            </w:pPr>
            <w:r w:rsidRPr="00F934EE">
              <w:rPr>
                <w:rFonts w:ascii="Times New Roman" w:eastAsia="Times New Roman" w:hAnsi="Times New Roman" w:cs="Times New Roman"/>
                <w:sz w:val="24"/>
                <w:szCs w:val="24"/>
                <w:lang w:eastAsia="ru-RU"/>
              </w:rPr>
              <w:t>Системы кредитных карточек</w:t>
            </w:r>
          </w:p>
        </w:tc>
        <w:tc>
          <w:tcPr>
            <w:tcW w:w="1843" w:type="pct"/>
          </w:tcPr>
          <w:p w14:paraId="17E83A4B"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4310FCBA"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7DBC4F39"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3C382DE0"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5244C111"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32AF8916"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132AD7A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6D9FE028"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29674B1B"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7AB905EC"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70A97101" w14:textId="77777777" w:rsidTr="00655232">
        <w:tc>
          <w:tcPr>
            <w:tcW w:w="1579" w:type="pct"/>
            <w:shd w:val="clear" w:color="auto" w:fill="auto"/>
          </w:tcPr>
          <w:p w14:paraId="5A554A09"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10.</w:t>
            </w:r>
          </w:p>
          <w:p w14:paraId="15062FB6"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Предпринимательская деятельность. Расходы бизнеса. Финансы предприятия.</w:t>
            </w:r>
          </w:p>
        </w:tc>
        <w:tc>
          <w:tcPr>
            <w:tcW w:w="1578" w:type="pct"/>
            <w:shd w:val="clear" w:color="auto" w:fill="auto"/>
          </w:tcPr>
          <w:p w14:paraId="296116EF" w14:textId="77777777" w:rsidR="00655232" w:rsidRPr="00F934EE" w:rsidRDefault="00655232" w:rsidP="00C438F9">
            <w:pPr>
              <w:keepNext/>
              <w:numPr>
                <w:ilvl w:val="0"/>
                <w:numId w:val="13"/>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Бюджет предприятия. Баланс. Прибыль. Расходы. </w:t>
            </w:r>
          </w:p>
          <w:p w14:paraId="0CB9A30C" w14:textId="77777777" w:rsidR="00655232" w:rsidRPr="00F934EE" w:rsidRDefault="00655232" w:rsidP="00C438F9">
            <w:pPr>
              <w:keepNext/>
              <w:numPr>
                <w:ilvl w:val="0"/>
                <w:numId w:val="13"/>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Инвестиции. </w:t>
            </w:r>
          </w:p>
          <w:p w14:paraId="48B0BD21" w14:textId="77777777" w:rsidR="00655232" w:rsidRPr="00F934EE" w:rsidRDefault="00655232" w:rsidP="00C438F9">
            <w:pPr>
              <w:keepNext/>
              <w:numPr>
                <w:ilvl w:val="0"/>
                <w:numId w:val="13"/>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Управление финансами.</w:t>
            </w:r>
          </w:p>
        </w:tc>
        <w:tc>
          <w:tcPr>
            <w:tcW w:w="1843" w:type="pct"/>
          </w:tcPr>
          <w:p w14:paraId="3F54768D"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2654D7B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1FE44ED1"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14B05868"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4C3C5543"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419FD01E"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2AFFF481"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3853B80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7EC7C319"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50949F20"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5B52C387" w14:textId="77777777" w:rsidTr="00655232">
        <w:tc>
          <w:tcPr>
            <w:tcW w:w="1579" w:type="pct"/>
            <w:shd w:val="clear" w:color="auto" w:fill="auto"/>
          </w:tcPr>
          <w:p w14:paraId="2F612029" w14:textId="77777777" w:rsidR="00655232" w:rsidRPr="00F934EE" w:rsidRDefault="00655232" w:rsidP="00C438F9">
            <w:pPr>
              <w:overflowPunct w:val="0"/>
              <w:spacing w:after="0" w:line="300"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11.</w:t>
            </w:r>
          </w:p>
          <w:p w14:paraId="3C1B94D8" w14:textId="77777777" w:rsidR="00655232" w:rsidRPr="00F934EE" w:rsidRDefault="00655232" w:rsidP="00C438F9">
            <w:pPr>
              <w:overflowPunct w:val="0"/>
              <w:spacing w:after="0" w:line="300"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Международные финансово-экономические отношения. Международный бизнес.</w:t>
            </w:r>
          </w:p>
        </w:tc>
        <w:tc>
          <w:tcPr>
            <w:tcW w:w="1578" w:type="pct"/>
            <w:shd w:val="clear" w:color="auto" w:fill="auto"/>
          </w:tcPr>
          <w:p w14:paraId="0929F50B" w14:textId="77777777" w:rsidR="00655232" w:rsidRPr="00F934EE" w:rsidRDefault="00655232" w:rsidP="00C438F9">
            <w:pPr>
              <w:keepNext/>
              <w:numPr>
                <w:ilvl w:val="0"/>
                <w:numId w:val="14"/>
              </w:numPr>
              <w:tabs>
                <w:tab w:val="left" w:pos="199"/>
              </w:tabs>
              <w:spacing w:after="0" w:line="300"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Возникновение системы международных товарно-денежных отношений.</w:t>
            </w:r>
          </w:p>
          <w:p w14:paraId="29AA60EB" w14:textId="77777777" w:rsidR="00655232" w:rsidRPr="00F934EE" w:rsidRDefault="00655232" w:rsidP="00C438F9">
            <w:pPr>
              <w:keepNext/>
              <w:spacing w:after="0" w:line="300" w:lineRule="exact"/>
              <w:jc w:val="both"/>
              <w:rPr>
                <w:rFonts w:ascii="Times New Roman" w:eastAsia="Times New Roman" w:hAnsi="Times New Roman" w:cs="Times New Roman"/>
                <w:sz w:val="24"/>
                <w:szCs w:val="24"/>
                <w:lang w:eastAsia="ru-RU"/>
              </w:rPr>
            </w:pPr>
          </w:p>
        </w:tc>
        <w:tc>
          <w:tcPr>
            <w:tcW w:w="1843" w:type="pct"/>
          </w:tcPr>
          <w:p w14:paraId="0854DA83"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3A4F7D7A"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168D796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4C77343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141B0CFB"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6CCDBB58"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2B9907B8"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28C9F549"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66D3CA62"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6607FBC6"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7A29C3FE" w14:textId="77777777" w:rsidTr="00655232">
        <w:tc>
          <w:tcPr>
            <w:tcW w:w="1579" w:type="pct"/>
            <w:shd w:val="clear" w:color="auto" w:fill="auto"/>
          </w:tcPr>
          <w:p w14:paraId="112401C4" w14:textId="77777777" w:rsidR="00655232" w:rsidRPr="00F934EE" w:rsidRDefault="00655232" w:rsidP="00C438F9">
            <w:pPr>
              <w:overflowPunct w:val="0"/>
              <w:spacing w:after="0" w:line="300"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12.</w:t>
            </w:r>
          </w:p>
          <w:p w14:paraId="2D646903" w14:textId="77777777" w:rsidR="00655232" w:rsidRPr="00F934EE" w:rsidRDefault="00655232" w:rsidP="00C438F9">
            <w:pPr>
              <w:overflowPunct w:val="0"/>
              <w:spacing w:after="0" w:line="300"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 xml:space="preserve">Международные торговые организации. Валютный рынок.  </w:t>
            </w:r>
          </w:p>
        </w:tc>
        <w:tc>
          <w:tcPr>
            <w:tcW w:w="1578" w:type="pct"/>
            <w:shd w:val="clear" w:color="auto" w:fill="auto"/>
          </w:tcPr>
          <w:p w14:paraId="001D6366" w14:textId="77777777" w:rsidR="00655232" w:rsidRPr="00F934EE" w:rsidRDefault="00655232" w:rsidP="00C438F9">
            <w:pPr>
              <w:keepNext/>
              <w:numPr>
                <w:ilvl w:val="0"/>
                <w:numId w:val="14"/>
              </w:numPr>
              <w:tabs>
                <w:tab w:val="left" w:pos="199"/>
              </w:tabs>
              <w:spacing w:after="0" w:line="300"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Возникновение системы международных товарно-денежных отношений.</w:t>
            </w:r>
          </w:p>
          <w:p w14:paraId="027AE23A"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p>
          <w:p w14:paraId="3F4577F4"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p>
        </w:tc>
        <w:tc>
          <w:tcPr>
            <w:tcW w:w="1843" w:type="pct"/>
          </w:tcPr>
          <w:p w14:paraId="6717AC49"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12395293"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3C219404"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6F382349"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7AE8C72"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5E4EE507"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13B521CD"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26DE6A4D"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3DA0C19F"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5B30CCB3"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153827CD" w14:textId="77777777" w:rsidTr="00655232">
        <w:tc>
          <w:tcPr>
            <w:tcW w:w="1579" w:type="pct"/>
            <w:shd w:val="clear" w:color="auto" w:fill="auto"/>
          </w:tcPr>
          <w:p w14:paraId="2F50E6BA" w14:textId="77777777" w:rsidR="00655232" w:rsidRPr="00F934EE" w:rsidRDefault="00655232" w:rsidP="00C438F9">
            <w:pPr>
              <w:spacing w:after="0" w:line="300"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Тема 13. Организационно-правовые формы предпринимательской деятельности.</w:t>
            </w:r>
          </w:p>
        </w:tc>
        <w:tc>
          <w:tcPr>
            <w:tcW w:w="1578" w:type="pct"/>
            <w:shd w:val="clear" w:color="auto" w:fill="auto"/>
          </w:tcPr>
          <w:p w14:paraId="4DB0465C"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ab/>
              <w:t>Индивидуальное предпринимательство</w:t>
            </w:r>
          </w:p>
          <w:p w14:paraId="7E881AA0"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ab/>
              <w:t>Товарищество</w:t>
            </w:r>
          </w:p>
          <w:p w14:paraId="467258D9"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ab/>
              <w:t>Компания с (не)ограниченной ответственностью</w:t>
            </w:r>
          </w:p>
          <w:p w14:paraId="2BC745E4"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ab/>
              <w:t>Финансирование текущей деятельности предприятия.</w:t>
            </w:r>
          </w:p>
          <w:p w14:paraId="16D0F321"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ab/>
              <w:t xml:space="preserve">Оборотные средства. </w:t>
            </w:r>
          </w:p>
          <w:p w14:paraId="690BEE69" w14:textId="77777777" w:rsidR="00655232" w:rsidRPr="00F934EE" w:rsidRDefault="00655232" w:rsidP="00C438F9">
            <w:pPr>
              <w:keepNext/>
              <w:numPr>
                <w:ilvl w:val="0"/>
                <w:numId w:val="12"/>
              </w:numPr>
              <w:tabs>
                <w:tab w:val="left" w:pos="199"/>
              </w:tabs>
              <w:spacing w:after="0" w:line="300"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Текущие активы и краткосрочные обязательства</w:t>
            </w:r>
          </w:p>
        </w:tc>
        <w:tc>
          <w:tcPr>
            <w:tcW w:w="1843" w:type="pct"/>
          </w:tcPr>
          <w:p w14:paraId="09C61F8B"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10B4D278"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03FAF733"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4DEA1C72"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29520EBE"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4C0C53E2"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0FFADC2C"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25DD3A02"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33073725"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36DB46CE"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067B1C60" w14:textId="77777777" w:rsidTr="00655232">
        <w:tc>
          <w:tcPr>
            <w:tcW w:w="1579" w:type="pct"/>
            <w:shd w:val="clear" w:color="auto" w:fill="auto"/>
          </w:tcPr>
          <w:p w14:paraId="265BAA95"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 xml:space="preserve">Тема 14. </w:t>
            </w:r>
          </w:p>
          <w:p w14:paraId="25ABD811" w14:textId="77777777" w:rsidR="00655232" w:rsidRPr="00F934EE" w:rsidRDefault="00655232" w:rsidP="00C438F9">
            <w:pPr>
              <w:spacing w:after="0" w:line="300" w:lineRule="exact"/>
              <w:ind w:left="-57" w:right="-113"/>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Риски в предпринимательской деятельности. Защита бизнеса. Страхование.</w:t>
            </w:r>
          </w:p>
        </w:tc>
        <w:tc>
          <w:tcPr>
            <w:tcW w:w="1578" w:type="pct"/>
            <w:shd w:val="clear" w:color="auto" w:fill="auto"/>
          </w:tcPr>
          <w:p w14:paraId="4C8CD805" w14:textId="77777777" w:rsidR="00655232" w:rsidRPr="00F934EE" w:rsidRDefault="00655232" w:rsidP="00C438F9">
            <w:pPr>
              <w:keepNext/>
              <w:numPr>
                <w:ilvl w:val="0"/>
                <w:numId w:val="15"/>
              </w:numPr>
              <w:tabs>
                <w:tab w:val="left" w:pos="199"/>
              </w:tabs>
              <w:spacing w:after="0" w:line="300"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Дружественные и недружественные поглощения</w:t>
            </w:r>
          </w:p>
          <w:p w14:paraId="52481B78" w14:textId="77777777" w:rsidR="00655232" w:rsidRPr="00F934EE" w:rsidRDefault="00655232" w:rsidP="00C438F9">
            <w:pPr>
              <w:keepNext/>
              <w:numPr>
                <w:ilvl w:val="0"/>
                <w:numId w:val="15"/>
              </w:numPr>
              <w:tabs>
                <w:tab w:val="left" w:pos="199"/>
              </w:tabs>
              <w:spacing w:after="0" w:line="300" w:lineRule="exact"/>
              <w:jc w:val="both"/>
              <w:rPr>
                <w:rFonts w:ascii="Times New Roman" w:eastAsia="Times New Roman" w:hAnsi="Times New Roman" w:cs="Times New Roman"/>
                <w:sz w:val="24"/>
                <w:szCs w:val="24"/>
                <w:lang w:eastAsia="ru-RU"/>
              </w:rPr>
            </w:pPr>
            <w:proofErr w:type="spellStart"/>
            <w:r w:rsidRPr="00F934EE">
              <w:rPr>
                <w:rFonts w:ascii="Times New Roman" w:eastAsia="Times New Roman" w:hAnsi="Times New Roman" w:cs="Times New Roman"/>
                <w:sz w:val="24"/>
                <w:szCs w:val="24"/>
                <w:lang w:eastAsia="ru-RU"/>
              </w:rPr>
              <w:t>Рейдерство</w:t>
            </w:r>
            <w:proofErr w:type="spellEnd"/>
          </w:p>
          <w:p w14:paraId="3352BAC3" w14:textId="77777777" w:rsidR="00655232" w:rsidRPr="00F934EE" w:rsidRDefault="00655232" w:rsidP="00C438F9">
            <w:pPr>
              <w:keepNext/>
              <w:numPr>
                <w:ilvl w:val="0"/>
                <w:numId w:val="15"/>
              </w:numPr>
              <w:tabs>
                <w:tab w:val="left" w:pos="199"/>
              </w:tabs>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Упредительные меры защиты бизнеса. </w:t>
            </w:r>
          </w:p>
          <w:p w14:paraId="07D3A176" w14:textId="77777777" w:rsidR="00655232" w:rsidRPr="00F934EE" w:rsidRDefault="00655232" w:rsidP="00C438F9">
            <w:pPr>
              <w:keepNext/>
              <w:numPr>
                <w:ilvl w:val="0"/>
                <w:numId w:val="15"/>
              </w:numPr>
              <w:tabs>
                <w:tab w:val="left" w:pos="199"/>
              </w:tabs>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Торговля инсайдерской информацией</w:t>
            </w:r>
          </w:p>
          <w:p w14:paraId="5CE5DE71" w14:textId="77777777" w:rsidR="00655232" w:rsidRPr="00F934EE" w:rsidRDefault="00655232" w:rsidP="00C438F9">
            <w:pPr>
              <w:keepNext/>
              <w:numPr>
                <w:ilvl w:val="0"/>
                <w:numId w:val="15"/>
              </w:numPr>
              <w:tabs>
                <w:tab w:val="left" w:pos="199"/>
              </w:tabs>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Страховая компания Ллойд</w:t>
            </w:r>
            <w:r w:rsidRPr="00F934EE">
              <w:rPr>
                <w:rFonts w:ascii="Times New Roman" w:eastAsia="Times New Roman" w:hAnsi="Times New Roman" w:cs="Times New Roman"/>
                <w:b/>
                <w:sz w:val="24"/>
                <w:szCs w:val="24"/>
                <w:lang w:eastAsia="ru-RU"/>
              </w:rPr>
              <w:tab/>
            </w:r>
          </w:p>
        </w:tc>
        <w:tc>
          <w:tcPr>
            <w:tcW w:w="1843" w:type="pct"/>
          </w:tcPr>
          <w:p w14:paraId="79938630"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2B8FEA48"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4B1B95F6"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7C54D4FB"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D7BA07C"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6AC8A643"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2E9F43CA"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2EF86224"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09D9DD0B"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060199EF"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655232" w14:paraId="23C3E15F" w14:textId="77777777" w:rsidTr="00655232">
        <w:tc>
          <w:tcPr>
            <w:tcW w:w="1579" w:type="pct"/>
            <w:shd w:val="clear" w:color="auto" w:fill="auto"/>
          </w:tcPr>
          <w:p w14:paraId="3BFC4B58"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15.</w:t>
            </w:r>
          </w:p>
          <w:p w14:paraId="58E338D9"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Маркетинг.</w:t>
            </w:r>
          </w:p>
        </w:tc>
        <w:tc>
          <w:tcPr>
            <w:tcW w:w="1578" w:type="pct"/>
            <w:shd w:val="clear" w:color="auto" w:fill="auto"/>
          </w:tcPr>
          <w:p w14:paraId="2008BA6B"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Продвижение и предоставление продукта на рынке. </w:t>
            </w:r>
          </w:p>
          <w:p w14:paraId="09E46FB2"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Формирование привлекательного имиджа компании.</w:t>
            </w:r>
          </w:p>
          <w:p w14:paraId="1B9DA475"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b/>
                <w:sz w:val="24"/>
                <w:szCs w:val="24"/>
                <w:lang w:eastAsia="ru-RU"/>
              </w:rPr>
            </w:pPr>
          </w:p>
        </w:tc>
        <w:tc>
          <w:tcPr>
            <w:tcW w:w="1843" w:type="pct"/>
          </w:tcPr>
          <w:p w14:paraId="09BAD71A"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5FDAB591"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6474738F"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628226C3"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361603AC"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0597A87E"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2627966F"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57C2DDB0"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69BFA012"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776CCB65"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bl>
    <w:p w14:paraId="2CA9C0C5" w14:textId="77777777" w:rsidR="00567CE5" w:rsidRPr="009248F6" w:rsidRDefault="00567CE5" w:rsidP="00567CE5">
      <w:pPr>
        <w:keepNext/>
        <w:spacing w:before="240" w:after="120" w:line="360" w:lineRule="auto"/>
        <w:jc w:val="both"/>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lastRenderedPageBreak/>
        <w:t xml:space="preserve">6.2. Перечень вопросов, заданий, тем для подготовки к текущему контролю </w:t>
      </w:r>
    </w:p>
    <w:p w14:paraId="07551572" w14:textId="77777777" w:rsidR="00567CE5" w:rsidRPr="009248F6" w:rsidRDefault="00567CE5" w:rsidP="008E5A44">
      <w:pPr>
        <w:ind w:firstLine="709"/>
        <w:jc w:val="both"/>
        <w:rPr>
          <w:rFonts w:ascii="Times New Roman" w:eastAsia="Times New Roman" w:hAnsi="Times New Roman" w:cs="Times New Roman"/>
          <w:color w:val="000000" w:themeColor="text1"/>
          <w:sz w:val="28"/>
          <w:szCs w:val="28"/>
          <w:lang w:eastAsia="ru-RU"/>
        </w:rPr>
      </w:pPr>
      <w:r w:rsidRPr="009248F6">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w:t>
      </w:r>
      <w:r w:rsidRPr="009248F6">
        <w:rPr>
          <w:rFonts w:ascii="Times New Roman" w:eastAsia="Times New Roman" w:hAnsi="Times New Roman" w:cs="Times New Roman"/>
          <w:color w:val="000000" w:themeColor="text1"/>
          <w:sz w:val="28"/>
          <w:szCs w:val="28"/>
          <w:lang w:eastAsia="ru-RU"/>
        </w:rPr>
        <w:t>выполнение студентом предложенных кейсов; выполнение контрольной работы.</w:t>
      </w:r>
    </w:p>
    <w:p w14:paraId="66245BA7" w14:textId="77777777" w:rsidR="00567CE5" w:rsidRPr="009248F6" w:rsidRDefault="00567CE5" w:rsidP="008E5A44">
      <w:pPr>
        <w:ind w:firstLine="709"/>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Промежуточный контроль проводится в форме   Зачета/</w:t>
      </w:r>
      <w:proofErr w:type="gramStart"/>
      <w:r w:rsidRPr="009248F6">
        <w:rPr>
          <w:rFonts w:ascii="Times New Roman" w:eastAsia="Times New Roman" w:hAnsi="Times New Roman" w:cs="Times New Roman"/>
          <w:sz w:val="28"/>
          <w:szCs w:val="28"/>
          <w:lang w:eastAsia="ru-RU"/>
        </w:rPr>
        <w:t>экзамена  по</w:t>
      </w:r>
      <w:proofErr w:type="gramEnd"/>
      <w:r w:rsidRPr="009248F6">
        <w:rPr>
          <w:rFonts w:ascii="Times New Roman" w:eastAsia="Times New Roman" w:hAnsi="Times New Roman" w:cs="Times New Roman"/>
          <w:sz w:val="28"/>
          <w:szCs w:val="28"/>
          <w:lang w:eastAsia="ru-RU"/>
        </w:rPr>
        <w:t xml:space="preserve"> итогам модуля, оценки итоговых знаний и в соответствии с критериями Финансового университета реализуется следующим образом: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6"/>
        <w:gridCol w:w="4839"/>
        <w:gridCol w:w="4431"/>
      </w:tblGrid>
      <w:tr w:rsidR="00567CE5" w:rsidRPr="009248F6" w14:paraId="4DC9A5BB" w14:textId="77777777" w:rsidTr="00567CE5">
        <w:tc>
          <w:tcPr>
            <w:tcW w:w="567" w:type="pct"/>
          </w:tcPr>
          <w:p w14:paraId="1BDCFA13" w14:textId="77777777" w:rsidR="00567CE5" w:rsidRPr="009248F6" w:rsidRDefault="00567CE5" w:rsidP="00567CE5">
            <w:pPr>
              <w:ind w:left="-567"/>
              <w:jc w:val="center"/>
              <w:rPr>
                <w:rFonts w:ascii="Times New Roman" w:eastAsia="Times New Roman" w:hAnsi="Times New Roman" w:cs="Times New Roman"/>
                <w:b/>
                <w:sz w:val="24"/>
                <w:lang w:eastAsia="ru-RU"/>
              </w:rPr>
            </w:pPr>
            <w:r w:rsidRPr="009248F6">
              <w:rPr>
                <w:rFonts w:ascii="Times New Roman" w:eastAsia="Times New Roman" w:hAnsi="Times New Roman" w:cs="Times New Roman"/>
                <w:b/>
                <w:sz w:val="24"/>
                <w:lang w:eastAsia="ru-RU"/>
              </w:rPr>
              <w:t xml:space="preserve">№ </w:t>
            </w:r>
          </w:p>
        </w:tc>
        <w:tc>
          <w:tcPr>
            <w:tcW w:w="2314" w:type="pct"/>
          </w:tcPr>
          <w:p w14:paraId="07726DAB" w14:textId="77777777" w:rsidR="00567CE5" w:rsidRPr="009248F6" w:rsidRDefault="00567CE5" w:rsidP="00567CE5">
            <w:pPr>
              <w:jc w:val="center"/>
              <w:rPr>
                <w:rFonts w:ascii="Times New Roman" w:eastAsia="Times New Roman" w:hAnsi="Times New Roman" w:cs="Times New Roman"/>
                <w:b/>
                <w:sz w:val="24"/>
                <w:lang w:eastAsia="ru-RU"/>
              </w:rPr>
            </w:pPr>
            <w:r w:rsidRPr="009248F6">
              <w:rPr>
                <w:rFonts w:ascii="Times New Roman" w:eastAsia="Times New Roman" w:hAnsi="Times New Roman" w:cs="Times New Roman"/>
                <w:b/>
                <w:sz w:val="24"/>
                <w:lang w:eastAsia="ru-RU"/>
              </w:rPr>
              <w:t>Вид отчетности</w:t>
            </w:r>
          </w:p>
        </w:tc>
        <w:tc>
          <w:tcPr>
            <w:tcW w:w="2119" w:type="pct"/>
          </w:tcPr>
          <w:p w14:paraId="4BE5E687" w14:textId="77777777" w:rsidR="00567CE5" w:rsidRPr="009248F6" w:rsidRDefault="00567CE5" w:rsidP="00567CE5">
            <w:pPr>
              <w:ind w:left="-567"/>
              <w:jc w:val="center"/>
              <w:rPr>
                <w:rFonts w:ascii="Times New Roman" w:eastAsia="Times New Roman" w:hAnsi="Times New Roman" w:cs="Times New Roman"/>
                <w:b/>
                <w:sz w:val="24"/>
                <w:lang w:eastAsia="ru-RU"/>
              </w:rPr>
            </w:pPr>
            <w:r w:rsidRPr="009248F6">
              <w:rPr>
                <w:rFonts w:ascii="Times New Roman" w:eastAsia="Times New Roman" w:hAnsi="Times New Roman" w:cs="Times New Roman"/>
                <w:b/>
                <w:sz w:val="24"/>
                <w:lang w:eastAsia="ru-RU"/>
              </w:rPr>
              <w:t>Баллы</w:t>
            </w:r>
          </w:p>
        </w:tc>
      </w:tr>
      <w:tr w:rsidR="00567CE5" w:rsidRPr="009248F6" w14:paraId="3B9B2F3A" w14:textId="77777777" w:rsidTr="00567CE5">
        <w:tc>
          <w:tcPr>
            <w:tcW w:w="567" w:type="pct"/>
          </w:tcPr>
          <w:p w14:paraId="4BE7C4DC" w14:textId="77777777" w:rsidR="00567CE5" w:rsidRPr="009248F6" w:rsidRDefault="00567CE5" w:rsidP="00567CE5">
            <w:pPr>
              <w:ind w:left="30"/>
              <w:jc w:val="both"/>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1.</w:t>
            </w:r>
          </w:p>
        </w:tc>
        <w:tc>
          <w:tcPr>
            <w:tcW w:w="2314" w:type="pct"/>
          </w:tcPr>
          <w:p w14:paraId="1578022B" w14:textId="77777777" w:rsidR="00567CE5" w:rsidRPr="009248F6" w:rsidRDefault="00567CE5" w:rsidP="00567CE5">
            <w:pPr>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Работа в модуле</w:t>
            </w:r>
          </w:p>
        </w:tc>
        <w:tc>
          <w:tcPr>
            <w:tcW w:w="2119" w:type="pct"/>
          </w:tcPr>
          <w:p w14:paraId="37F7E1B8" w14:textId="77777777" w:rsidR="00567CE5" w:rsidRPr="009248F6" w:rsidRDefault="00567CE5" w:rsidP="00567CE5">
            <w:pPr>
              <w:ind w:left="-567"/>
              <w:jc w:val="center"/>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40</w:t>
            </w:r>
          </w:p>
        </w:tc>
      </w:tr>
      <w:tr w:rsidR="00567CE5" w:rsidRPr="009248F6" w14:paraId="17A500E1" w14:textId="77777777" w:rsidTr="00567CE5">
        <w:tc>
          <w:tcPr>
            <w:tcW w:w="567" w:type="pct"/>
          </w:tcPr>
          <w:p w14:paraId="4B6FA6AD" w14:textId="77777777" w:rsidR="00567CE5" w:rsidRPr="009248F6" w:rsidRDefault="00567CE5" w:rsidP="00567CE5">
            <w:pPr>
              <w:ind w:left="30"/>
              <w:jc w:val="both"/>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2.</w:t>
            </w:r>
          </w:p>
        </w:tc>
        <w:tc>
          <w:tcPr>
            <w:tcW w:w="2314" w:type="pct"/>
          </w:tcPr>
          <w:p w14:paraId="155A1630" w14:textId="77777777" w:rsidR="00567CE5" w:rsidRPr="009248F6" w:rsidRDefault="00567CE5" w:rsidP="00567CE5">
            <w:pPr>
              <w:jc w:val="both"/>
              <w:rPr>
                <w:rFonts w:ascii="Times New Roman" w:eastAsia="Times New Roman" w:hAnsi="Times New Roman" w:cs="Times New Roman"/>
                <w:sz w:val="24"/>
                <w:lang w:val="en-US" w:eastAsia="ru-RU"/>
              </w:rPr>
            </w:pPr>
            <w:r w:rsidRPr="009248F6">
              <w:rPr>
                <w:rFonts w:ascii="Times New Roman" w:eastAsia="Times New Roman" w:hAnsi="Times New Roman" w:cs="Times New Roman"/>
                <w:sz w:val="24"/>
                <w:lang w:eastAsia="ru-RU"/>
              </w:rPr>
              <w:t>Зачет/экзамен</w:t>
            </w:r>
          </w:p>
        </w:tc>
        <w:tc>
          <w:tcPr>
            <w:tcW w:w="2119" w:type="pct"/>
          </w:tcPr>
          <w:p w14:paraId="3C11F306" w14:textId="77777777" w:rsidR="00567CE5" w:rsidRPr="009248F6" w:rsidRDefault="00567CE5" w:rsidP="00567CE5">
            <w:pPr>
              <w:ind w:left="-567"/>
              <w:jc w:val="center"/>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60</w:t>
            </w:r>
          </w:p>
        </w:tc>
      </w:tr>
      <w:tr w:rsidR="00567CE5" w:rsidRPr="009248F6" w14:paraId="0F7D1087" w14:textId="77777777" w:rsidTr="00567CE5">
        <w:trPr>
          <w:trHeight w:val="294"/>
        </w:trPr>
        <w:tc>
          <w:tcPr>
            <w:tcW w:w="567" w:type="pct"/>
          </w:tcPr>
          <w:p w14:paraId="301F6718" w14:textId="77777777" w:rsidR="00567CE5" w:rsidRPr="009248F6" w:rsidRDefault="00567CE5" w:rsidP="00567CE5">
            <w:pPr>
              <w:ind w:left="30"/>
              <w:jc w:val="both"/>
              <w:rPr>
                <w:rFonts w:ascii="Times New Roman" w:eastAsia="Times New Roman" w:hAnsi="Times New Roman" w:cs="Times New Roman"/>
                <w:sz w:val="24"/>
                <w:lang w:eastAsia="ru-RU"/>
              </w:rPr>
            </w:pPr>
          </w:p>
        </w:tc>
        <w:tc>
          <w:tcPr>
            <w:tcW w:w="2314" w:type="pct"/>
          </w:tcPr>
          <w:p w14:paraId="3FC2D5C4" w14:textId="77777777" w:rsidR="00567CE5" w:rsidRPr="009248F6" w:rsidRDefault="00567CE5" w:rsidP="00567CE5">
            <w:pPr>
              <w:jc w:val="both"/>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Итого:</w:t>
            </w:r>
          </w:p>
        </w:tc>
        <w:tc>
          <w:tcPr>
            <w:tcW w:w="2119" w:type="pct"/>
          </w:tcPr>
          <w:p w14:paraId="308F9612" w14:textId="77777777" w:rsidR="00567CE5" w:rsidRPr="009248F6" w:rsidRDefault="00567CE5" w:rsidP="00567CE5">
            <w:pPr>
              <w:ind w:left="-567"/>
              <w:jc w:val="center"/>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100</w:t>
            </w:r>
          </w:p>
        </w:tc>
      </w:tr>
    </w:tbl>
    <w:p w14:paraId="4BEFB24E" w14:textId="77777777" w:rsidR="00567CE5" w:rsidRPr="009248F6" w:rsidRDefault="00567CE5" w:rsidP="00567CE5">
      <w:pPr>
        <w:ind w:left="-567" w:firstLine="708"/>
        <w:jc w:val="center"/>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Формы контроля успеваемости и их балльная оценка</w:t>
      </w:r>
    </w:p>
    <w:tbl>
      <w:tblPr>
        <w:tblW w:w="10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31"/>
        <w:gridCol w:w="8930"/>
        <w:gridCol w:w="847"/>
      </w:tblGrid>
      <w:tr w:rsidR="00567CE5" w:rsidRPr="009248F6" w14:paraId="676D3B35" w14:textId="77777777" w:rsidTr="00567CE5">
        <w:tc>
          <w:tcPr>
            <w:tcW w:w="431" w:type="dxa"/>
            <w:shd w:val="clear" w:color="auto" w:fill="auto"/>
            <w:tcMar>
              <w:top w:w="0" w:type="dxa"/>
              <w:left w:w="0" w:type="dxa"/>
              <w:bottom w:w="0" w:type="dxa"/>
              <w:right w:w="0" w:type="dxa"/>
            </w:tcMar>
            <w:vAlign w:val="center"/>
            <w:hideMark/>
          </w:tcPr>
          <w:p w14:paraId="45983B11" w14:textId="77777777" w:rsidR="00567CE5" w:rsidRPr="009248F6" w:rsidRDefault="00567CE5" w:rsidP="00567CE5">
            <w:pPr>
              <w:spacing w:before="80" w:after="0" w:line="240" w:lineRule="exact"/>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b/>
                <w:bCs/>
                <w:color w:val="000000"/>
                <w:sz w:val="24"/>
                <w:szCs w:val="24"/>
                <w:lang w:eastAsia="ru-RU"/>
              </w:rPr>
              <w:t>№</w:t>
            </w:r>
          </w:p>
        </w:tc>
        <w:tc>
          <w:tcPr>
            <w:tcW w:w="8930" w:type="dxa"/>
            <w:shd w:val="clear" w:color="auto" w:fill="auto"/>
            <w:tcMar>
              <w:top w:w="0" w:type="dxa"/>
              <w:left w:w="0" w:type="dxa"/>
              <w:bottom w:w="0" w:type="dxa"/>
              <w:right w:w="0" w:type="dxa"/>
            </w:tcMar>
            <w:vAlign w:val="center"/>
            <w:hideMark/>
          </w:tcPr>
          <w:p w14:paraId="7C1EE81E" w14:textId="77777777" w:rsidR="00567CE5" w:rsidRPr="009248F6" w:rsidRDefault="00567CE5" w:rsidP="00567CE5">
            <w:pPr>
              <w:spacing w:before="80" w:after="0" w:line="240" w:lineRule="exact"/>
              <w:jc w:val="center"/>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b/>
                <w:bCs/>
                <w:color w:val="000000"/>
                <w:sz w:val="24"/>
                <w:szCs w:val="24"/>
                <w:lang w:eastAsia="ru-RU"/>
              </w:rPr>
              <w:t xml:space="preserve">Виды </w:t>
            </w:r>
            <w:r w:rsidRPr="009248F6">
              <w:rPr>
                <w:rFonts w:ascii="Times New Roman" w:eastAsia="Times New Roman" w:hAnsi="Times New Roman" w:cs="Times New Roman"/>
                <w:b/>
                <w:bCs/>
                <w:color w:val="000000"/>
                <w:sz w:val="24"/>
                <w:szCs w:val="24"/>
                <w:lang w:eastAsia="ru-RU"/>
              </w:rPr>
              <w:softHyphen/>
              <w:t>контроля учебной деятельности студентов</w:t>
            </w:r>
          </w:p>
        </w:tc>
        <w:tc>
          <w:tcPr>
            <w:tcW w:w="847" w:type="dxa"/>
            <w:shd w:val="clear" w:color="auto" w:fill="auto"/>
            <w:tcMar>
              <w:top w:w="0" w:type="dxa"/>
              <w:left w:w="0" w:type="dxa"/>
              <w:bottom w:w="0" w:type="dxa"/>
              <w:right w:w="0" w:type="dxa"/>
            </w:tcMar>
            <w:vAlign w:val="center"/>
            <w:hideMark/>
          </w:tcPr>
          <w:p w14:paraId="48BBCB26" w14:textId="77777777" w:rsidR="00567CE5" w:rsidRPr="009248F6" w:rsidRDefault="00567CE5" w:rsidP="00567CE5">
            <w:pPr>
              <w:spacing w:before="80" w:after="0" w:line="240" w:lineRule="exact"/>
              <w:jc w:val="center"/>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b/>
                <w:bCs/>
                <w:color w:val="000000"/>
                <w:sz w:val="24"/>
                <w:szCs w:val="24"/>
                <w:lang w:eastAsia="ru-RU"/>
              </w:rPr>
              <w:t>Баллы</w:t>
            </w:r>
          </w:p>
        </w:tc>
      </w:tr>
      <w:tr w:rsidR="00567CE5" w:rsidRPr="009248F6" w14:paraId="53495464" w14:textId="77777777" w:rsidTr="00567CE5">
        <w:trPr>
          <w:trHeight w:val="567"/>
        </w:trPr>
        <w:tc>
          <w:tcPr>
            <w:tcW w:w="431" w:type="dxa"/>
            <w:shd w:val="clear" w:color="auto" w:fill="auto"/>
            <w:tcMar>
              <w:top w:w="0" w:type="dxa"/>
              <w:left w:w="0" w:type="dxa"/>
              <w:bottom w:w="0" w:type="dxa"/>
              <w:right w:w="0" w:type="dxa"/>
            </w:tcMar>
            <w:vAlign w:val="center"/>
          </w:tcPr>
          <w:p w14:paraId="64854841" w14:textId="77777777" w:rsidR="00567CE5" w:rsidRPr="009248F6" w:rsidRDefault="00567CE5" w:rsidP="00567CE5">
            <w:pPr>
              <w:spacing w:before="80" w:after="0" w:line="240" w:lineRule="exact"/>
              <w:rPr>
                <w:rFonts w:ascii="Times New Roman" w:eastAsia="Times New Roman" w:hAnsi="Times New Roman" w:cs="Times New Roman"/>
                <w:color w:val="000000"/>
                <w:sz w:val="24"/>
                <w:szCs w:val="24"/>
                <w:lang w:eastAsia="ru-RU"/>
              </w:rPr>
            </w:pPr>
          </w:p>
        </w:tc>
        <w:tc>
          <w:tcPr>
            <w:tcW w:w="8930" w:type="dxa"/>
            <w:shd w:val="clear" w:color="auto" w:fill="auto"/>
            <w:tcMar>
              <w:top w:w="0" w:type="dxa"/>
              <w:left w:w="0" w:type="dxa"/>
              <w:bottom w:w="0" w:type="dxa"/>
              <w:right w:w="0" w:type="dxa"/>
            </w:tcMar>
            <w:vAlign w:val="center"/>
          </w:tcPr>
          <w:p w14:paraId="6831C3F2"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Формы текущего контроля</w:t>
            </w:r>
          </w:p>
        </w:tc>
        <w:tc>
          <w:tcPr>
            <w:tcW w:w="847" w:type="dxa"/>
            <w:shd w:val="clear" w:color="auto" w:fill="auto"/>
            <w:tcMar>
              <w:top w:w="0" w:type="dxa"/>
              <w:left w:w="0" w:type="dxa"/>
              <w:bottom w:w="0" w:type="dxa"/>
              <w:right w:w="0" w:type="dxa"/>
            </w:tcMar>
            <w:vAlign w:val="center"/>
          </w:tcPr>
          <w:p w14:paraId="58370F0D"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p>
        </w:tc>
      </w:tr>
      <w:tr w:rsidR="00567CE5" w:rsidRPr="009248F6" w14:paraId="045E03D8" w14:textId="77777777" w:rsidTr="00567CE5">
        <w:trPr>
          <w:trHeight w:val="567"/>
        </w:trPr>
        <w:tc>
          <w:tcPr>
            <w:tcW w:w="431" w:type="dxa"/>
            <w:shd w:val="clear" w:color="auto" w:fill="auto"/>
            <w:tcMar>
              <w:top w:w="0" w:type="dxa"/>
              <w:left w:w="0" w:type="dxa"/>
              <w:bottom w:w="0" w:type="dxa"/>
              <w:right w:w="0" w:type="dxa"/>
            </w:tcMar>
            <w:hideMark/>
          </w:tcPr>
          <w:p w14:paraId="3F376508" w14:textId="77777777" w:rsidR="00567CE5" w:rsidRPr="009248F6" w:rsidRDefault="00567CE5" w:rsidP="00567CE5">
            <w:pPr>
              <w:spacing w:after="0" w:line="320" w:lineRule="exact"/>
              <w:ind w:left="30"/>
              <w:rPr>
                <w:rFonts w:ascii="Times New Roman" w:hAnsi="Times New Roman" w:cs="Times New Roman"/>
                <w:sz w:val="24"/>
                <w:szCs w:val="24"/>
              </w:rPr>
            </w:pPr>
            <w:r w:rsidRPr="009248F6">
              <w:rPr>
                <w:rFonts w:ascii="Times New Roman" w:hAnsi="Times New Roman" w:cs="Times New Roman"/>
                <w:sz w:val="24"/>
                <w:szCs w:val="24"/>
              </w:rPr>
              <w:t>1.</w:t>
            </w:r>
          </w:p>
        </w:tc>
        <w:tc>
          <w:tcPr>
            <w:tcW w:w="8930" w:type="dxa"/>
            <w:shd w:val="clear" w:color="auto" w:fill="auto"/>
            <w:tcMar>
              <w:top w:w="0" w:type="dxa"/>
              <w:left w:w="0" w:type="dxa"/>
              <w:bottom w:w="0" w:type="dxa"/>
              <w:right w:w="0" w:type="dxa"/>
            </w:tcMar>
            <w:hideMark/>
          </w:tcPr>
          <w:p w14:paraId="4B2BC28A" w14:textId="77777777" w:rsidR="00567CE5" w:rsidRPr="009248F6" w:rsidRDefault="00567CE5" w:rsidP="00567CE5">
            <w:pPr>
              <w:spacing w:after="0" w:line="320" w:lineRule="exact"/>
              <w:rPr>
                <w:rFonts w:ascii="Times New Roman" w:hAnsi="Times New Roman" w:cs="Times New Roman"/>
                <w:sz w:val="24"/>
                <w:szCs w:val="24"/>
              </w:rPr>
            </w:pPr>
            <w:r w:rsidRPr="009248F6">
              <w:rPr>
                <w:rFonts w:ascii="Times New Roman" w:hAnsi="Times New Roman" w:cs="Times New Roman"/>
                <w:sz w:val="24"/>
                <w:szCs w:val="24"/>
              </w:rPr>
              <w:t xml:space="preserve">Активная работа на семинарском занятии (в том числе блиц-опрос по теме) </w:t>
            </w:r>
          </w:p>
        </w:tc>
        <w:tc>
          <w:tcPr>
            <w:tcW w:w="847" w:type="dxa"/>
            <w:shd w:val="clear" w:color="auto" w:fill="auto"/>
            <w:tcMar>
              <w:top w:w="0" w:type="dxa"/>
              <w:left w:w="0" w:type="dxa"/>
              <w:bottom w:w="0" w:type="dxa"/>
              <w:right w:w="0" w:type="dxa"/>
            </w:tcMar>
            <w:hideMark/>
          </w:tcPr>
          <w:p w14:paraId="68D311C8" w14:textId="77777777" w:rsidR="00567CE5" w:rsidRPr="009248F6" w:rsidRDefault="00567CE5" w:rsidP="00567CE5">
            <w:pPr>
              <w:spacing w:after="0" w:line="320" w:lineRule="exact"/>
              <w:jc w:val="center"/>
              <w:rPr>
                <w:rFonts w:ascii="Times New Roman" w:hAnsi="Times New Roman" w:cs="Times New Roman"/>
                <w:sz w:val="24"/>
                <w:szCs w:val="24"/>
              </w:rPr>
            </w:pPr>
            <w:r w:rsidRPr="009248F6">
              <w:rPr>
                <w:rFonts w:ascii="Times New Roman" w:hAnsi="Times New Roman" w:cs="Times New Roman"/>
                <w:sz w:val="24"/>
                <w:szCs w:val="24"/>
              </w:rPr>
              <w:t>12</w:t>
            </w:r>
          </w:p>
        </w:tc>
      </w:tr>
      <w:tr w:rsidR="00567CE5" w:rsidRPr="009248F6" w14:paraId="1AAEC9C9" w14:textId="77777777" w:rsidTr="00567CE5">
        <w:trPr>
          <w:trHeight w:val="567"/>
        </w:trPr>
        <w:tc>
          <w:tcPr>
            <w:tcW w:w="431" w:type="dxa"/>
            <w:shd w:val="clear" w:color="auto" w:fill="auto"/>
            <w:tcMar>
              <w:top w:w="0" w:type="dxa"/>
              <w:left w:w="0" w:type="dxa"/>
              <w:bottom w:w="0" w:type="dxa"/>
              <w:right w:w="0" w:type="dxa"/>
            </w:tcMar>
          </w:tcPr>
          <w:p w14:paraId="25C6354F" w14:textId="77777777" w:rsidR="00567CE5" w:rsidRPr="009248F6" w:rsidRDefault="00567CE5" w:rsidP="00567CE5">
            <w:pPr>
              <w:spacing w:after="0" w:line="320" w:lineRule="exact"/>
              <w:ind w:left="30"/>
              <w:rPr>
                <w:rFonts w:ascii="Times New Roman" w:hAnsi="Times New Roman" w:cs="Times New Roman"/>
                <w:sz w:val="24"/>
                <w:szCs w:val="24"/>
              </w:rPr>
            </w:pPr>
            <w:r w:rsidRPr="009248F6">
              <w:rPr>
                <w:rFonts w:ascii="Times New Roman" w:hAnsi="Times New Roman" w:cs="Times New Roman"/>
                <w:sz w:val="24"/>
                <w:szCs w:val="24"/>
              </w:rPr>
              <w:t>2.</w:t>
            </w:r>
          </w:p>
        </w:tc>
        <w:tc>
          <w:tcPr>
            <w:tcW w:w="8930" w:type="dxa"/>
            <w:shd w:val="clear" w:color="auto" w:fill="auto"/>
            <w:tcMar>
              <w:top w:w="0" w:type="dxa"/>
              <w:left w:w="0" w:type="dxa"/>
              <w:bottom w:w="0" w:type="dxa"/>
              <w:right w:w="0" w:type="dxa"/>
            </w:tcMar>
          </w:tcPr>
          <w:p w14:paraId="3FF7E83F" w14:textId="77777777" w:rsidR="00567CE5" w:rsidRPr="009248F6" w:rsidRDefault="00567CE5" w:rsidP="00567CE5">
            <w:pPr>
              <w:spacing w:after="0" w:line="320" w:lineRule="exact"/>
              <w:rPr>
                <w:rFonts w:ascii="Times New Roman" w:hAnsi="Times New Roman" w:cs="Times New Roman"/>
                <w:sz w:val="24"/>
                <w:szCs w:val="24"/>
              </w:rPr>
            </w:pPr>
            <w:r w:rsidRPr="009248F6">
              <w:rPr>
                <w:rFonts w:ascii="Times New Roman" w:hAnsi="Times New Roman" w:cs="Times New Roman"/>
                <w:sz w:val="24"/>
                <w:szCs w:val="24"/>
              </w:rPr>
              <w:t>Посещение</w:t>
            </w:r>
          </w:p>
        </w:tc>
        <w:tc>
          <w:tcPr>
            <w:tcW w:w="847" w:type="dxa"/>
            <w:shd w:val="clear" w:color="auto" w:fill="auto"/>
            <w:tcMar>
              <w:top w:w="0" w:type="dxa"/>
              <w:left w:w="0" w:type="dxa"/>
              <w:bottom w:w="0" w:type="dxa"/>
              <w:right w:w="0" w:type="dxa"/>
            </w:tcMar>
          </w:tcPr>
          <w:p w14:paraId="24959CD8" w14:textId="77777777" w:rsidR="00567CE5" w:rsidRPr="009248F6" w:rsidRDefault="00567CE5" w:rsidP="00567CE5">
            <w:pPr>
              <w:spacing w:after="0" w:line="320" w:lineRule="exact"/>
              <w:jc w:val="center"/>
              <w:rPr>
                <w:rFonts w:ascii="Times New Roman" w:hAnsi="Times New Roman" w:cs="Times New Roman"/>
                <w:sz w:val="24"/>
                <w:szCs w:val="24"/>
              </w:rPr>
            </w:pPr>
            <w:r w:rsidRPr="009248F6">
              <w:rPr>
                <w:rFonts w:ascii="Times New Roman" w:hAnsi="Times New Roman" w:cs="Times New Roman"/>
                <w:sz w:val="24"/>
                <w:szCs w:val="24"/>
              </w:rPr>
              <w:t>6</w:t>
            </w:r>
          </w:p>
        </w:tc>
      </w:tr>
      <w:tr w:rsidR="00567CE5" w:rsidRPr="009248F6" w14:paraId="35EEAB92" w14:textId="77777777" w:rsidTr="00567CE5">
        <w:trPr>
          <w:trHeight w:val="567"/>
        </w:trPr>
        <w:tc>
          <w:tcPr>
            <w:tcW w:w="431" w:type="dxa"/>
            <w:shd w:val="clear" w:color="auto" w:fill="auto"/>
            <w:tcMar>
              <w:top w:w="0" w:type="dxa"/>
              <w:left w:w="0" w:type="dxa"/>
              <w:bottom w:w="0" w:type="dxa"/>
              <w:right w:w="0" w:type="dxa"/>
            </w:tcMar>
          </w:tcPr>
          <w:p w14:paraId="3E7FEA27" w14:textId="77777777" w:rsidR="00567CE5" w:rsidRPr="009248F6" w:rsidRDefault="00567CE5" w:rsidP="00567CE5">
            <w:pPr>
              <w:spacing w:after="0" w:line="320" w:lineRule="exact"/>
              <w:ind w:left="30"/>
              <w:rPr>
                <w:rFonts w:ascii="Times New Roman" w:hAnsi="Times New Roman" w:cs="Times New Roman"/>
                <w:sz w:val="24"/>
                <w:szCs w:val="24"/>
              </w:rPr>
            </w:pPr>
            <w:r w:rsidRPr="009248F6">
              <w:rPr>
                <w:rFonts w:ascii="Times New Roman" w:hAnsi="Times New Roman" w:cs="Times New Roman"/>
                <w:sz w:val="24"/>
                <w:szCs w:val="24"/>
              </w:rPr>
              <w:t>3.</w:t>
            </w:r>
          </w:p>
        </w:tc>
        <w:tc>
          <w:tcPr>
            <w:tcW w:w="8930" w:type="dxa"/>
            <w:shd w:val="clear" w:color="auto" w:fill="auto"/>
            <w:tcMar>
              <w:top w:w="0" w:type="dxa"/>
              <w:left w:w="0" w:type="dxa"/>
              <w:bottom w:w="0" w:type="dxa"/>
              <w:right w:w="0" w:type="dxa"/>
            </w:tcMar>
            <w:hideMark/>
          </w:tcPr>
          <w:p w14:paraId="4C46B49B" w14:textId="77777777" w:rsidR="00567CE5" w:rsidRPr="009248F6" w:rsidRDefault="00567CE5" w:rsidP="00567CE5">
            <w:pPr>
              <w:spacing w:after="0" w:line="320" w:lineRule="exact"/>
              <w:rPr>
                <w:rFonts w:ascii="Times New Roman" w:hAnsi="Times New Roman" w:cs="Times New Roman"/>
                <w:sz w:val="24"/>
                <w:szCs w:val="24"/>
              </w:rPr>
            </w:pPr>
            <w:r w:rsidRPr="009248F6">
              <w:rPr>
                <w:rFonts w:ascii="Times New Roman" w:hAnsi="Times New Roman" w:cs="Times New Roman"/>
                <w:sz w:val="24"/>
                <w:szCs w:val="24"/>
              </w:rPr>
              <w:t xml:space="preserve">Выполнение заранее подготовленных для выступления на семинаре докладов, выступлений, </w:t>
            </w:r>
            <w:r>
              <w:rPr>
                <w:rFonts w:ascii="Times New Roman" w:hAnsi="Times New Roman" w:cs="Times New Roman"/>
                <w:sz w:val="24"/>
                <w:szCs w:val="24"/>
              </w:rPr>
              <w:t xml:space="preserve">анализа </w:t>
            </w:r>
            <w:r w:rsidRPr="009248F6">
              <w:rPr>
                <w:rFonts w:ascii="Times New Roman" w:hAnsi="Times New Roman" w:cs="Times New Roman"/>
                <w:sz w:val="24"/>
                <w:szCs w:val="24"/>
              </w:rPr>
              <w:t>кейсов, ситуационных задач (по перечню, предложенному преподавателем, ведущим семинары)</w:t>
            </w:r>
          </w:p>
        </w:tc>
        <w:tc>
          <w:tcPr>
            <w:tcW w:w="847" w:type="dxa"/>
            <w:shd w:val="clear" w:color="auto" w:fill="auto"/>
            <w:tcMar>
              <w:top w:w="0" w:type="dxa"/>
              <w:left w:w="0" w:type="dxa"/>
              <w:bottom w:w="0" w:type="dxa"/>
              <w:right w:w="0" w:type="dxa"/>
            </w:tcMar>
            <w:hideMark/>
          </w:tcPr>
          <w:p w14:paraId="4F8B815D" w14:textId="77777777" w:rsidR="00567CE5" w:rsidRPr="009248F6" w:rsidRDefault="00567CE5" w:rsidP="00567CE5">
            <w:pPr>
              <w:spacing w:after="0" w:line="320" w:lineRule="exact"/>
              <w:jc w:val="center"/>
              <w:rPr>
                <w:rFonts w:ascii="Times New Roman" w:hAnsi="Times New Roman" w:cs="Times New Roman"/>
                <w:sz w:val="24"/>
                <w:szCs w:val="24"/>
              </w:rPr>
            </w:pPr>
            <w:r w:rsidRPr="009248F6">
              <w:rPr>
                <w:rFonts w:ascii="Times New Roman" w:hAnsi="Times New Roman" w:cs="Times New Roman"/>
                <w:sz w:val="24"/>
                <w:szCs w:val="24"/>
              </w:rPr>
              <w:t>12</w:t>
            </w:r>
          </w:p>
        </w:tc>
      </w:tr>
      <w:tr w:rsidR="00567CE5" w:rsidRPr="009248F6" w14:paraId="06AC3DAE" w14:textId="77777777" w:rsidTr="00567CE5">
        <w:trPr>
          <w:trHeight w:val="567"/>
        </w:trPr>
        <w:tc>
          <w:tcPr>
            <w:tcW w:w="431" w:type="dxa"/>
            <w:shd w:val="clear" w:color="auto" w:fill="auto"/>
            <w:tcMar>
              <w:top w:w="0" w:type="dxa"/>
              <w:left w:w="0" w:type="dxa"/>
              <w:bottom w:w="0" w:type="dxa"/>
              <w:right w:w="0" w:type="dxa"/>
            </w:tcMar>
          </w:tcPr>
          <w:p w14:paraId="2038D143" w14:textId="77777777" w:rsidR="00567CE5" w:rsidRPr="009248F6" w:rsidRDefault="00567CE5" w:rsidP="00567CE5">
            <w:pPr>
              <w:spacing w:after="0" w:line="320" w:lineRule="exact"/>
              <w:ind w:left="30"/>
              <w:rPr>
                <w:rFonts w:ascii="Times New Roman" w:hAnsi="Times New Roman" w:cs="Times New Roman"/>
                <w:sz w:val="24"/>
                <w:szCs w:val="24"/>
              </w:rPr>
            </w:pPr>
            <w:r w:rsidRPr="009248F6">
              <w:rPr>
                <w:rFonts w:ascii="Times New Roman" w:hAnsi="Times New Roman" w:cs="Times New Roman"/>
                <w:sz w:val="24"/>
                <w:szCs w:val="24"/>
              </w:rPr>
              <w:t>4.</w:t>
            </w:r>
          </w:p>
        </w:tc>
        <w:tc>
          <w:tcPr>
            <w:tcW w:w="8930" w:type="dxa"/>
            <w:shd w:val="clear" w:color="auto" w:fill="auto"/>
            <w:tcMar>
              <w:top w:w="0" w:type="dxa"/>
              <w:left w:w="0" w:type="dxa"/>
              <w:bottom w:w="0" w:type="dxa"/>
              <w:right w:w="0" w:type="dxa"/>
            </w:tcMar>
          </w:tcPr>
          <w:p w14:paraId="3EC0CD48" w14:textId="77777777" w:rsidR="00567CE5" w:rsidRPr="009248F6" w:rsidRDefault="00567CE5" w:rsidP="00567CE5">
            <w:pPr>
              <w:spacing w:after="0" w:line="320" w:lineRule="exact"/>
              <w:rPr>
                <w:rFonts w:ascii="Times New Roman" w:hAnsi="Times New Roman" w:cs="Times New Roman"/>
                <w:sz w:val="24"/>
                <w:szCs w:val="24"/>
              </w:rPr>
            </w:pPr>
            <w:r w:rsidRPr="009248F6">
              <w:rPr>
                <w:rFonts w:ascii="Times New Roman" w:hAnsi="Times New Roman" w:cs="Times New Roman"/>
                <w:sz w:val="24"/>
                <w:szCs w:val="24"/>
              </w:rPr>
              <w:t xml:space="preserve">Выполнение </w:t>
            </w:r>
            <w:r w:rsidRPr="009248F6">
              <w:rPr>
                <w:rFonts w:ascii="Times New Roman" w:hAnsi="Times New Roman" w:cs="Times New Roman"/>
                <w:color w:val="000000" w:themeColor="text1"/>
                <w:sz w:val="24"/>
                <w:szCs w:val="24"/>
              </w:rPr>
              <w:t>домашнего творческого задания</w:t>
            </w:r>
          </w:p>
        </w:tc>
        <w:tc>
          <w:tcPr>
            <w:tcW w:w="847" w:type="dxa"/>
            <w:shd w:val="clear" w:color="auto" w:fill="auto"/>
            <w:tcMar>
              <w:top w:w="0" w:type="dxa"/>
              <w:left w:w="0" w:type="dxa"/>
              <w:bottom w:w="0" w:type="dxa"/>
              <w:right w:w="0" w:type="dxa"/>
            </w:tcMar>
          </w:tcPr>
          <w:p w14:paraId="05902A1D" w14:textId="77777777" w:rsidR="00567CE5" w:rsidRPr="009248F6" w:rsidRDefault="00567CE5" w:rsidP="00567CE5">
            <w:pPr>
              <w:spacing w:after="0" w:line="320" w:lineRule="exact"/>
              <w:jc w:val="center"/>
              <w:rPr>
                <w:rFonts w:ascii="Times New Roman" w:hAnsi="Times New Roman" w:cs="Times New Roman"/>
                <w:sz w:val="24"/>
                <w:szCs w:val="24"/>
              </w:rPr>
            </w:pPr>
            <w:r w:rsidRPr="009248F6">
              <w:rPr>
                <w:rFonts w:ascii="Times New Roman" w:hAnsi="Times New Roman" w:cs="Times New Roman"/>
                <w:sz w:val="24"/>
                <w:szCs w:val="24"/>
              </w:rPr>
              <w:t>10</w:t>
            </w:r>
          </w:p>
        </w:tc>
      </w:tr>
      <w:tr w:rsidR="00567CE5" w:rsidRPr="009248F6" w14:paraId="4B4BCDB5" w14:textId="77777777" w:rsidTr="00567CE5">
        <w:trPr>
          <w:trHeight w:val="345"/>
        </w:trPr>
        <w:tc>
          <w:tcPr>
            <w:tcW w:w="431" w:type="dxa"/>
            <w:shd w:val="clear" w:color="auto" w:fill="auto"/>
            <w:tcMar>
              <w:top w:w="0" w:type="dxa"/>
              <w:left w:w="0" w:type="dxa"/>
              <w:bottom w:w="0" w:type="dxa"/>
              <w:right w:w="0" w:type="dxa"/>
            </w:tcMar>
          </w:tcPr>
          <w:p w14:paraId="18C6F6F5" w14:textId="77777777" w:rsidR="00567CE5" w:rsidRPr="009248F6" w:rsidRDefault="00567CE5" w:rsidP="00567CE5">
            <w:pPr>
              <w:spacing w:after="0" w:line="320" w:lineRule="exact"/>
              <w:ind w:left="30"/>
              <w:rPr>
                <w:rFonts w:ascii="Times New Roman" w:hAnsi="Times New Roman" w:cs="Times New Roman"/>
                <w:sz w:val="24"/>
                <w:szCs w:val="24"/>
              </w:rPr>
            </w:pPr>
          </w:p>
        </w:tc>
        <w:tc>
          <w:tcPr>
            <w:tcW w:w="8930" w:type="dxa"/>
            <w:shd w:val="clear" w:color="auto" w:fill="auto"/>
            <w:tcMar>
              <w:top w:w="0" w:type="dxa"/>
              <w:left w:w="0" w:type="dxa"/>
              <w:bottom w:w="0" w:type="dxa"/>
              <w:right w:w="0" w:type="dxa"/>
            </w:tcMar>
          </w:tcPr>
          <w:p w14:paraId="23FCD811" w14:textId="77777777" w:rsidR="00567CE5" w:rsidRPr="009248F6" w:rsidRDefault="00567CE5" w:rsidP="00567CE5">
            <w:pPr>
              <w:spacing w:after="0" w:line="320" w:lineRule="exact"/>
              <w:rPr>
                <w:rFonts w:ascii="Times New Roman" w:hAnsi="Times New Roman" w:cs="Times New Roman"/>
                <w:b/>
                <w:sz w:val="24"/>
                <w:szCs w:val="24"/>
              </w:rPr>
            </w:pPr>
            <w:r w:rsidRPr="009248F6">
              <w:rPr>
                <w:rFonts w:ascii="Times New Roman" w:hAnsi="Times New Roman" w:cs="Times New Roman"/>
                <w:b/>
                <w:sz w:val="24"/>
                <w:szCs w:val="24"/>
              </w:rPr>
              <w:t>Итого текущий контроль</w:t>
            </w:r>
          </w:p>
        </w:tc>
        <w:tc>
          <w:tcPr>
            <w:tcW w:w="847" w:type="dxa"/>
            <w:shd w:val="clear" w:color="auto" w:fill="auto"/>
            <w:tcMar>
              <w:top w:w="0" w:type="dxa"/>
              <w:left w:w="0" w:type="dxa"/>
              <w:bottom w:w="0" w:type="dxa"/>
              <w:right w:w="0" w:type="dxa"/>
            </w:tcMar>
          </w:tcPr>
          <w:p w14:paraId="35F9CD75" w14:textId="77777777" w:rsidR="00567CE5" w:rsidRPr="009248F6" w:rsidRDefault="00567CE5" w:rsidP="00567CE5">
            <w:pPr>
              <w:spacing w:after="0" w:line="320" w:lineRule="exact"/>
              <w:jc w:val="center"/>
              <w:rPr>
                <w:rFonts w:ascii="Times New Roman" w:hAnsi="Times New Roman" w:cs="Times New Roman"/>
                <w:b/>
                <w:sz w:val="24"/>
                <w:szCs w:val="24"/>
              </w:rPr>
            </w:pPr>
            <w:r w:rsidRPr="009248F6">
              <w:rPr>
                <w:rFonts w:ascii="Times New Roman" w:hAnsi="Times New Roman" w:cs="Times New Roman"/>
                <w:b/>
                <w:sz w:val="24"/>
                <w:szCs w:val="24"/>
              </w:rPr>
              <w:t>40</w:t>
            </w:r>
          </w:p>
        </w:tc>
      </w:tr>
      <w:tr w:rsidR="00567CE5" w:rsidRPr="009248F6" w14:paraId="3F29AC89" w14:textId="77777777" w:rsidTr="00567CE5">
        <w:tc>
          <w:tcPr>
            <w:tcW w:w="431" w:type="dxa"/>
            <w:shd w:val="clear" w:color="auto" w:fill="auto"/>
            <w:tcMar>
              <w:top w:w="0" w:type="dxa"/>
              <w:left w:w="0" w:type="dxa"/>
              <w:bottom w:w="0" w:type="dxa"/>
              <w:right w:w="0" w:type="dxa"/>
            </w:tcMar>
            <w:vAlign w:val="center"/>
          </w:tcPr>
          <w:p w14:paraId="361F682E" w14:textId="77777777" w:rsidR="00567CE5" w:rsidRPr="009248F6" w:rsidRDefault="00567CE5" w:rsidP="00567CE5">
            <w:pPr>
              <w:spacing w:before="80" w:after="0" w:line="240" w:lineRule="exact"/>
              <w:jc w:val="center"/>
              <w:rPr>
                <w:rFonts w:ascii="Times New Roman" w:eastAsia="Times New Roman" w:hAnsi="Times New Roman" w:cs="Times New Roman"/>
                <w:color w:val="000000"/>
                <w:sz w:val="24"/>
                <w:szCs w:val="24"/>
                <w:lang w:eastAsia="ru-RU"/>
              </w:rPr>
            </w:pPr>
          </w:p>
        </w:tc>
        <w:tc>
          <w:tcPr>
            <w:tcW w:w="8930" w:type="dxa"/>
            <w:shd w:val="clear" w:color="auto" w:fill="auto"/>
            <w:tcMar>
              <w:top w:w="0" w:type="dxa"/>
              <w:left w:w="0" w:type="dxa"/>
              <w:bottom w:w="0" w:type="dxa"/>
              <w:right w:w="0" w:type="dxa"/>
            </w:tcMar>
            <w:vAlign w:val="center"/>
          </w:tcPr>
          <w:p w14:paraId="6DEC74DD" w14:textId="77777777" w:rsidR="00567CE5" w:rsidRPr="009248F6" w:rsidRDefault="00567CE5" w:rsidP="00567CE5">
            <w:pPr>
              <w:spacing w:before="120" w:after="120" w:line="240" w:lineRule="exact"/>
              <w:jc w:val="center"/>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Формы промежуточного контроля</w:t>
            </w:r>
          </w:p>
        </w:tc>
        <w:tc>
          <w:tcPr>
            <w:tcW w:w="847" w:type="dxa"/>
            <w:shd w:val="clear" w:color="auto" w:fill="auto"/>
            <w:tcMar>
              <w:top w:w="0" w:type="dxa"/>
              <w:left w:w="0" w:type="dxa"/>
              <w:bottom w:w="0" w:type="dxa"/>
              <w:right w:w="0" w:type="dxa"/>
            </w:tcMar>
            <w:vAlign w:val="center"/>
          </w:tcPr>
          <w:p w14:paraId="234C3F6B"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p>
        </w:tc>
      </w:tr>
      <w:tr w:rsidR="00567CE5" w:rsidRPr="009248F6" w14:paraId="15B5D5F0" w14:textId="77777777" w:rsidTr="00567CE5">
        <w:tc>
          <w:tcPr>
            <w:tcW w:w="431" w:type="dxa"/>
            <w:shd w:val="clear" w:color="auto" w:fill="auto"/>
            <w:tcMar>
              <w:top w:w="0" w:type="dxa"/>
              <w:left w:w="0" w:type="dxa"/>
              <w:bottom w:w="0" w:type="dxa"/>
              <w:right w:w="0" w:type="dxa"/>
            </w:tcMar>
            <w:vAlign w:val="center"/>
            <w:hideMark/>
          </w:tcPr>
          <w:p w14:paraId="3CCCD43E" w14:textId="77777777" w:rsidR="00567CE5" w:rsidRPr="009248F6" w:rsidRDefault="00567CE5" w:rsidP="00567CE5">
            <w:pPr>
              <w:spacing w:before="80" w:after="0" w:line="240" w:lineRule="exact"/>
              <w:jc w:val="center"/>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color w:val="000000"/>
                <w:sz w:val="24"/>
                <w:szCs w:val="24"/>
                <w:lang w:eastAsia="ru-RU"/>
              </w:rPr>
              <w:t>2</w:t>
            </w:r>
          </w:p>
        </w:tc>
        <w:tc>
          <w:tcPr>
            <w:tcW w:w="8930" w:type="dxa"/>
            <w:shd w:val="clear" w:color="auto" w:fill="auto"/>
            <w:tcMar>
              <w:top w:w="0" w:type="dxa"/>
              <w:left w:w="0" w:type="dxa"/>
              <w:bottom w:w="0" w:type="dxa"/>
              <w:right w:w="0" w:type="dxa"/>
            </w:tcMar>
            <w:vAlign w:val="center"/>
            <w:hideMark/>
          </w:tcPr>
          <w:p w14:paraId="18F72B83" w14:textId="77777777" w:rsidR="00567CE5" w:rsidRPr="009248F6" w:rsidRDefault="00567CE5" w:rsidP="00567CE5">
            <w:pPr>
              <w:spacing w:before="80" w:after="0" w:line="240" w:lineRule="exact"/>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Зачет (I, II, III семестры) / Экзамен (IV семестр)</w:t>
            </w:r>
          </w:p>
        </w:tc>
        <w:tc>
          <w:tcPr>
            <w:tcW w:w="847" w:type="dxa"/>
            <w:shd w:val="clear" w:color="auto" w:fill="auto"/>
            <w:tcMar>
              <w:top w:w="0" w:type="dxa"/>
              <w:left w:w="0" w:type="dxa"/>
              <w:bottom w:w="0" w:type="dxa"/>
              <w:right w:w="0" w:type="dxa"/>
            </w:tcMar>
            <w:vAlign w:val="center"/>
            <w:hideMark/>
          </w:tcPr>
          <w:p w14:paraId="5D4D0406"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60</w:t>
            </w:r>
          </w:p>
          <w:p w14:paraId="6EA0464C"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p>
        </w:tc>
      </w:tr>
      <w:tr w:rsidR="00567CE5" w:rsidRPr="009248F6" w14:paraId="165BEEF4" w14:textId="77777777" w:rsidTr="00567CE5">
        <w:tc>
          <w:tcPr>
            <w:tcW w:w="431" w:type="dxa"/>
            <w:shd w:val="clear" w:color="auto" w:fill="auto"/>
            <w:tcMar>
              <w:top w:w="0" w:type="dxa"/>
              <w:left w:w="0" w:type="dxa"/>
              <w:bottom w:w="0" w:type="dxa"/>
              <w:right w:w="0" w:type="dxa"/>
            </w:tcMar>
            <w:vAlign w:val="center"/>
            <w:hideMark/>
          </w:tcPr>
          <w:p w14:paraId="7BDD0345" w14:textId="77777777" w:rsidR="00567CE5" w:rsidRPr="009248F6" w:rsidRDefault="00567CE5" w:rsidP="00567CE5">
            <w:pPr>
              <w:spacing w:before="80" w:after="0" w:line="240" w:lineRule="exact"/>
              <w:rPr>
                <w:rFonts w:ascii="Times New Roman" w:eastAsia="Times New Roman" w:hAnsi="Times New Roman" w:cs="Times New Roman"/>
                <w:color w:val="000000"/>
                <w:sz w:val="24"/>
                <w:szCs w:val="24"/>
                <w:lang w:eastAsia="ru-RU"/>
              </w:rPr>
            </w:pPr>
          </w:p>
        </w:tc>
        <w:tc>
          <w:tcPr>
            <w:tcW w:w="8930" w:type="dxa"/>
            <w:shd w:val="clear" w:color="auto" w:fill="auto"/>
            <w:tcMar>
              <w:top w:w="0" w:type="dxa"/>
              <w:left w:w="0" w:type="dxa"/>
              <w:bottom w:w="0" w:type="dxa"/>
              <w:right w:w="0" w:type="dxa"/>
            </w:tcMar>
            <w:vAlign w:val="center"/>
            <w:hideMark/>
          </w:tcPr>
          <w:p w14:paraId="68D358E9" w14:textId="77777777" w:rsidR="00567CE5" w:rsidRPr="009248F6" w:rsidRDefault="00567CE5" w:rsidP="00567CE5">
            <w:pPr>
              <w:spacing w:before="80" w:after="0" w:line="240" w:lineRule="exact"/>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Итого:</w:t>
            </w:r>
          </w:p>
        </w:tc>
        <w:tc>
          <w:tcPr>
            <w:tcW w:w="847" w:type="dxa"/>
            <w:shd w:val="clear" w:color="auto" w:fill="auto"/>
            <w:tcMar>
              <w:top w:w="0" w:type="dxa"/>
              <w:left w:w="0" w:type="dxa"/>
              <w:bottom w:w="0" w:type="dxa"/>
              <w:right w:w="0" w:type="dxa"/>
            </w:tcMar>
            <w:vAlign w:val="center"/>
            <w:hideMark/>
          </w:tcPr>
          <w:p w14:paraId="0F06E3C0"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100</w:t>
            </w:r>
          </w:p>
        </w:tc>
      </w:tr>
    </w:tbl>
    <w:p w14:paraId="5FEAD4F0" w14:textId="77777777" w:rsidR="00567CE5" w:rsidRPr="009248F6" w:rsidRDefault="00567CE5" w:rsidP="00567CE5">
      <w:pPr>
        <w:overflowPunct w:val="0"/>
        <w:autoSpaceDE w:val="0"/>
        <w:autoSpaceDN w:val="0"/>
        <w:adjustRightInd w:val="0"/>
        <w:spacing w:after="0" w:line="240" w:lineRule="exact"/>
        <w:jc w:val="center"/>
        <w:textAlignment w:val="baseline"/>
        <w:rPr>
          <w:rFonts w:ascii="Times New Roman" w:eastAsia="Calibri" w:hAnsi="Times New Roman" w:cs="Times New Roman"/>
          <w:b/>
          <w:sz w:val="24"/>
          <w:szCs w:val="24"/>
        </w:rPr>
      </w:pPr>
    </w:p>
    <w:p w14:paraId="4EF7F445" w14:textId="77777777" w:rsidR="00567CE5" w:rsidRPr="009248F6" w:rsidRDefault="00567CE5" w:rsidP="00567CE5">
      <w:pPr>
        <w:widowControl w:val="0"/>
        <w:spacing w:after="0" w:line="240" w:lineRule="exact"/>
        <w:jc w:val="both"/>
        <w:rPr>
          <w:rFonts w:ascii="Times New Roman" w:eastAsia="Calibri" w:hAnsi="Times New Roman" w:cs="Times New Roman"/>
          <w:b/>
          <w:sz w:val="20"/>
          <w:szCs w:val="20"/>
          <w:lang w:eastAsia="ru-RU"/>
        </w:rPr>
      </w:pPr>
    </w:p>
    <w:p w14:paraId="1962E94A" w14:textId="77777777" w:rsidR="00655232" w:rsidRPr="00567CE5" w:rsidRDefault="00655232" w:rsidP="00655232">
      <w:pPr>
        <w:tabs>
          <w:tab w:val="right" w:pos="9072"/>
        </w:tabs>
        <w:spacing w:after="160" w:line="280" w:lineRule="exact"/>
        <w:jc w:val="both"/>
        <w:outlineLvl w:val="1"/>
        <w:rPr>
          <w:rFonts w:ascii="Times New Roman" w:eastAsia="Times New Roman" w:hAnsi="Times New Roman" w:cs="Times New Roman"/>
          <w:b/>
          <w:sz w:val="28"/>
          <w:szCs w:val="28"/>
          <w:lang w:eastAsia="ru-RU"/>
        </w:rPr>
      </w:pPr>
      <w:r w:rsidRPr="00567CE5">
        <w:rPr>
          <w:rFonts w:ascii="Times New Roman" w:eastAsia="Times New Roman" w:hAnsi="Times New Roman" w:cs="Times New Roman"/>
          <w:b/>
          <w:sz w:val="28"/>
          <w:szCs w:val="28"/>
          <w:lang w:eastAsia="ru-RU"/>
        </w:rPr>
        <w:t>6.2.1.  Примеры заданий контрольных работ:</w:t>
      </w:r>
    </w:p>
    <w:p w14:paraId="029C76C8" w14:textId="77777777" w:rsidR="00655232" w:rsidRPr="00567CE5" w:rsidRDefault="00655232" w:rsidP="00655232">
      <w:pPr>
        <w:widowControl w:val="0"/>
        <w:spacing w:before="120" w:after="120" w:line="240" w:lineRule="exact"/>
        <w:jc w:val="center"/>
        <w:rPr>
          <w:rFonts w:ascii="Times New Roman" w:eastAsia="Calibri" w:hAnsi="Times New Roman" w:cs="Times New Roman"/>
          <w:b/>
          <w:bCs/>
          <w:sz w:val="24"/>
          <w:szCs w:val="24"/>
          <w:lang w:eastAsia="ru-RU"/>
        </w:rPr>
      </w:pPr>
      <w:r w:rsidRPr="00567CE5">
        <w:rPr>
          <w:rFonts w:ascii="Times New Roman" w:eastAsia="Calibri" w:hAnsi="Times New Roman" w:cs="Times New Roman"/>
          <w:b/>
          <w:bCs/>
          <w:sz w:val="24"/>
          <w:szCs w:val="24"/>
          <w:lang w:eastAsia="ru-RU"/>
        </w:rPr>
        <w:t>ТЕКУЩАЯ КОНТРОЛЬНАЯ РАБОТА</w:t>
      </w:r>
    </w:p>
    <w:p w14:paraId="4785814A" w14:textId="77777777" w:rsidR="00655232" w:rsidRPr="00567CE5" w:rsidRDefault="00655232" w:rsidP="00655232">
      <w:pPr>
        <w:widowControl w:val="0"/>
        <w:spacing w:before="120" w:after="120" w:line="280" w:lineRule="exact"/>
        <w:jc w:val="center"/>
        <w:rPr>
          <w:rFonts w:ascii="Times New Roman" w:eastAsia="Calibri" w:hAnsi="Times New Roman" w:cs="Times New Roman"/>
          <w:b/>
          <w:bCs/>
          <w:sz w:val="24"/>
          <w:szCs w:val="24"/>
          <w:lang w:eastAsia="ru-RU"/>
        </w:rPr>
      </w:pPr>
      <w:r w:rsidRPr="00567CE5">
        <w:rPr>
          <w:rFonts w:ascii="Times New Roman" w:eastAsia="Calibri" w:hAnsi="Times New Roman" w:cs="Times New Roman"/>
          <w:b/>
          <w:bCs/>
          <w:sz w:val="24"/>
          <w:szCs w:val="24"/>
          <w:lang w:eastAsia="ru-RU"/>
        </w:rPr>
        <w:t>(</w:t>
      </w:r>
      <w:proofErr w:type="spellStart"/>
      <w:r w:rsidRPr="00567CE5">
        <w:rPr>
          <w:rFonts w:ascii="Times New Roman" w:eastAsia="Calibri" w:hAnsi="Times New Roman" w:cs="Times New Roman"/>
          <w:b/>
          <w:bCs/>
          <w:sz w:val="24"/>
          <w:szCs w:val="24"/>
          <w:lang w:eastAsia="ru-RU"/>
        </w:rPr>
        <w:t>полусеместровая</w:t>
      </w:r>
      <w:proofErr w:type="spellEnd"/>
      <w:r w:rsidRPr="00567CE5">
        <w:rPr>
          <w:rFonts w:ascii="Times New Roman" w:eastAsia="Calibri" w:hAnsi="Times New Roman" w:cs="Times New Roman"/>
          <w:b/>
          <w:bCs/>
          <w:sz w:val="24"/>
          <w:szCs w:val="24"/>
          <w:lang w:eastAsia="ru-RU"/>
        </w:rPr>
        <w:t xml:space="preserve"> аттестация)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4613"/>
        <w:gridCol w:w="3233"/>
      </w:tblGrid>
      <w:tr w:rsidR="00655232" w:rsidRPr="00567CE5" w14:paraId="79926378" w14:textId="77777777" w:rsidTr="00655232">
        <w:trPr>
          <w:trHeight w:val="397"/>
        </w:trPr>
        <w:tc>
          <w:tcPr>
            <w:tcW w:w="5000" w:type="pct"/>
            <w:gridSpan w:val="3"/>
            <w:shd w:val="clear" w:color="auto" w:fill="auto"/>
          </w:tcPr>
          <w:p w14:paraId="67BDDB49" w14:textId="77777777" w:rsidR="00655232" w:rsidRPr="00567CE5" w:rsidRDefault="00655232" w:rsidP="00655232">
            <w:pPr>
              <w:widowControl w:val="0"/>
              <w:spacing w:after="0" w:line="240" w:lineRule="exact"/>
              <w:jc w:val="center"/>
              <w:rPr>
                <w:rFonts w:ascii="Times New Roman" w:eastAsia="Calibri" w:hAnsi="Times New Roman" w:cs="Times New Roman"/>
                <w:b/>
                <w:sz w:val="24"/>
                <w:szCs w:val="24"/>
              </w:rPr>
            </w:pPr>
            <w:r w:rsidRPr="00567CE5">
              <w:rPr>
                <w:rFonts w:ascii="Times New Roman" w:eastAsia="Calibri" w:hAnsi="Times New Roman" w:cs="Times New Roman"/>
                <w:b/>
                <w:sz w:val="24"/>
                <w:szCs w:val="24"/>
              </w:rPr>
              <w:t>Макс. – 6 баллов</w:t>
            </w:r>
          </w:p>
        </w:tc>
      </w:tr>
      <w:tr w:rsidR="00655232" w:rsidRPr="00567CE5" w14:paraId="4E1C810D" w14:textId="77777777" w:rsidTr="00655232">
        <w:trPr>
          <w:trHeight w:val="397"/>
        </w:trPr>
        <w:tc>
          <w:tcPr>
            <w:tcW w:w="1248" w:type="pct"/>
            <w:shd w:val="clear" w:color="auto" w:fill="auto"/>
          </w:tcPr>
          <w:p w14:paraId="7FFEFEA2" w14:textId="77777777" w:rsidR="00655232" w:rsidRPr="00567CE5" w:rsidRDefault="00655232" w:rsidP="00655232">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Чтение</w:t>
            </w:r>
          </w:p>
          <w:p w14:paraId="747B796B" w14:textId="77777777" w:rsidR="00655232" w:rsidRPr="00567CE5" w:rsidRDefault="00655232" w:rsidP="00567CE5">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 xml:space="preserve">Макс. – </w:t>
            </w:r>
            <w:r w:rsidR="00567CE5" w:rsidRPr="00567CE5">
              <w:rPr>
                <w:rFonts w:ascii="Times New Roman" w:eastAsia="Calibri" w:hAnsi="Times New Roman" w:cs="Times New Roman"/>
                <w:sz w:val="24"/>
                <w:szCs w:val="24"/>
              </w:rPr>
              <w:t>1</w:t>
            </w:r>
            <w:r w:rsidRPr="00567CE5">
              <w:rPr>
                <w:rFonts w:ascii="Times New Roman" w:eastAsia="Calibri" w:hAnsi="Times New Roman" w:cs="Times New Roman"/>
                <w:sz w:val="24"/>
                <w:szCs w:val="24"/>
              </w:rPr>
              <w:t xml:space="preserve"> балл</w:t>
            </w:r>
          </w:p>
        </w:tc>
        <w:tc>
          <w:tcPr>
            <w:tcW w:w="2206" w:type="pct"/>
            <w:shd w:val="clear" w:color="auto" w:fill="auto"/>
          </w:tcPr>
          <w:p w14:paraId="3FEE05B7" w14:textId="77777777" w:rsidR="00655232" w:rsidRPr="00567CE5" w:rsidRDefault="00655232" w:rsidP="00655232">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Лексико-грамматический тест</w:t>
            </w:r>
          </w:p>
          <w:p w14:paraId="295E2376" w14:textId="77777777" w:rsidR="00655232" w:rsidRPr="00567CE5" w:rsidRDefault="00567CE5" w:rsidP="00655232">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Макс. – 4</w:t>
            </w:r>
            <w:r w:rsidR="00655232" w:rsidRPr="00567CE5">
              <w:rPr>
                <w:rFonts w:ascii="Times New Roman" w:eastAsia="Calibri" w:hAnsi="Times New Roman" w:cs="Times New Roman"/>
                <w:sz w:val="24"/>
                <w:szCs w:val="24"/>
              </w:rPr>
              <w:t xml:space="preserve"> балла</w:t>
            </w:r>
          </w:p>
        </w:tc>
        <w:tc>
          <w:tcPr>
            <w:tcW w:w="1546" w:type="pct"/>
            <w:shd w:val="clear" w:color="auto" w:fill="auto"/>
          </w:tcPr>
          <w:p w14:paraId="1B832183" w14:textId="77777777" w:rsidR="00655232" w:rsidRPr="00567CE5" w:rsidRDefault="00655232" w:rsidP="00655232">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Письменное задание</w:t>
            </w:r>
          </w:p>
          <w:p w14:paraId="10A9688C" w14:textId="77777777" w:rsidR="00655232" w:rsidRPr="00567CE5" w:rsidRDefault="00655232" w:rsidP="00655232">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Макс. - 1 балл</w:t>
            </w:r>
          </w:p>
        </w:tc>
      </w:tr>
    </w:tbl>
    <w:p w14:paraId="368FA06C" w14:textId="77777777" w:rsidR="00655232" w:rsidRPr="00567CE5" w:rsidRDefault="00655232" w:rsidP="00655232">
      <w:pPr>
        <w:spacing w:before="120" w:after="0" w:line="320" w:lineRule="exact"/>
        <w:jc w:val="center"/>
        <w:rPr>
          <w:rFonts w:ascii="Times New Roman" w:eastAsia="Calibri" w:hAnsi="Times New Roman" w:cs="Times New Roman"/>
          <w:b/>
          <w:sz w:val="24"/>
          <w:szCs w:val="24"/>
          <w:lang w:val="en-US"/>
        </w:rPr>
      </w:pPr>
      <w:r w:rsidRPr="00567CE5">
        <w:rPr>
          <w:rFonts w:ascii="Times New Roman" w:eastAsia="Calibri" w:hAnsi="Times New Roman" w:cs="Times New Roman"/>
          <w:b/>
          <w:sz w:val="24"/>
          <w:szCs w:val="24"/>
          <w:lang w:val="en-US"/>
        </w:rPr>
        <w:t>READING</w:t>
      </w:r>
    </w:p>
    <w:p w14:paraId="3F0A1AC3" w14:textId="77777777" w:rsidR="00655232" w:rsidRPr="00567CE5" w:rsidRDefault="00655232" w:rsidP="00655232">
      <w:pPr>
        <w:spacing w:after="0" w:line="320" w:lineRule="exact"/>
        <w:rPr>
          <w:rFonts w:ascii="Times New Roman" w:eastAsia="Calibri" w:hAnsi="Times New Roman" w:cs="Times New Roman"/>
          <w:b/>
          <w:bCs/>
          <w:sz w:val="24"/>
          <w:szCs w:val="24"/>
          <w:lang w:eastAsia="ru-RU"/>
        </w:rPr>
      </w:pPr>
      <w:r w:rsidRPr="00567CE5">
        <w:rPr>
          <w:rFonts w:ascii="Times New Roman" w:eastAsia="Times New Roman" w:hAnsi="Times New Roman" w:cs="Times New Roman"/>
          <w:b/>
          <w:bCs/>
          <w:sz w:val="24"/>
          <w:szCs w:val="24"/>
          <w:lang w:val="en-US" w:eastAsia="ru-RU"/>
        </w:rPr>
        <w:t>Task</w:t>
      </w:r>
      <w:r w:rsidRPr="00567CE5">
        <w:rPr>
          <w:rFonts w:ascii="Times New Roman" w:eastAsia="Times New Roman" w:hAnsi="Times New Roman" w:cs="Times New Roman"/>
          <w:b/>
          <w:bCs/>
          <w:sz w:val="24"/>
          <w:szCs w:val="24"/>
          <w:lang w:eastAsia="ru-RU"/>
        </w:rPr>
        <w:t xml:space="preserve"> </w:t>
      </w:r>
      <w:proofErr w:type="gramStart"/>
      <w:r w:rsidRPr="00567CE5">
        <w:rPr>
          <w:rFonts w:ascii="Times New Roman" w:eastAsia="Times New Roman" w:hAnsi="Times New Roman" w:cs="Times New Roman"/>
          <w:b/>
          <w:bCs/>
          <w:sz w:val="24"/>
          <w:szCs w:val="24"/>
          <w:lang w:val="en-US" w:eastAsia="ru-RU"/>
        </w:rPr>
        <w:t>I</w:t>
      </w:r>
      <w:proofErr w:type="gramEnd"/>
      <w:r w:rsidRPr="00567CE5">
        <w:rPr>
          <w:rFonts w:ascii="Times New Roman" w:eastAsia="Times New Roman" w:hAnsi="Times New Roman" w:cs="Times New Roman"/>
          <w:b/>
          <w:bCs/>
          <w:sz w:val="24"/>
          <w:szCs w:val="24"/>
          <w:lang w:eastAsia="ru-RU"/>
        </w:rPr>
        <w:t>.   (</w:t>
      </w:r>
      <w:r w:rsidRPr="00567CE5">
        <w:rPr>
          <w:rFonts w:ascii="Times New Roman" w:eastAsia="Times New Roman" w:hAnsi="Times New Roman" w:cs="Times New Roman"/>
          <w:bCs/>
          <w:i/>
          <w:color w:val="000000" w:themeColor="text1"/>
          <w:sz w:val="24"/>
          <w:szCs w:val="24"/>
          <w:lang w:eastAsia="ru-RU"/>
        </w:rPr>
        <w:t xml:space="preserve">Объем текста ≈1000 </w:t>
      </w:r>
      <w:proofErr w:type="spellStart"/>
      <w:proofErr w:type="gramStart"/>
      <w:r w:rsidRPr="00567CE5">
        <w:rPr>
          <w:rFonts w:ascii="Times New Roman" w:eastAsia="Times New Roman" w:hAnsi="Times New Roman" w:cs="Times New Roman"/>
          <w:bCs/>
          <w:i/>
          <w:color w:val="000000" w:themeColor="text1"/>
          <w:sz w:val="24"/>
          <w:szCs w:val="24"/>
          <w:lang w:eastAsia="ru-RU"/>
        </w:rPr>
        <w:t>п.з</w:t>
      </w:r>
      <w:proofErr w:type="spellEnd"/>
      <w:r w:rsidRPr="00567CE5">
        <w:rPr>
          <w:rFonts w:ascii="Times New Roman" w:eastAsia="Times New Roman" w:hAnsi="Times New Roman" w:cs="Times New Roman"/>
          <w:bCs/>
          <w:i/>
          <w:color w:val="000000" w:themeColor="text1"/>
          <w:sz w:val="24"/>
          <w:szCs w:val="24"/>
          <w:lang w:eastAsia="ru-RU"/>
        </w:rPr>
        <w:t>.,.</w:t>
      </w:r>
      <w:proofErr w:type="gramEnd"/>
      <w:r w:rsidRPr="00567CE5">
        <w:rPr>
          <w:rFonts w:ascii="Times New Roman" w:eastAsia="Times New Roman" w:hAnsi="Times New Roman" w:cs="Times New Roman"/>
          <w:bCs/>
          <w:i/>
          <w:color w:val="000000" w:themeColor="text1"/>
          <w:sz w:val="24"/>
          <w:szCs w:val="24"/>
          <w:lang w:eastAsia="ru-RU"/>
        </w:rPr>
        <w:t>)</w:t>
      </w:r>
    </w:p>
    <w:p w14:paraId="01B18848" w14:textId="77777777" w:rsidR="00567CE5" w:rsidRPr="009248F6" w:rsidRDefault="00567CE5" w:rsidP="00567CE5">
      <w:pPr>
        <w:spacing w:after="0" w:line="294" w:lineRule="exact"/>
        <w:rPr>
          <w:rFonts w:ascii="Times New Roman" w:eastAsia="Times New Roman" w:hAnsi="Times New Roman" w:cs="Times New Roman"/>
          <w:b/>
          <w:bCs/>
          <w:sz w:val="24"/>
          <w:szCs w:val="24"/>
          <w:lang w:val="en-US" w:eastAsia="ru-RU"/>
        </w:rPr>
      </w:pPr>
      <w:r w:rsidRPr="009248F6">
        <w:rPr>
          <w:rFonts w:ascii="Times New Roman" w:eastAsia="Times New Roman" w:hAnsi="Times New Roman" w:cs="Times New Roman"/>
          <w:b/>
          <w:bCs/>
          <w:sz w:val="24"/>
          <w:szCs w:val="24"/>
          <w:lang w:val="en-US" w:eastAsia="ru-RU"/>
        </w:rPr>
        <w:t>Read the text. Say whether according to the text the statements (1-5) are true</w:t>
      </w:r>
      <w:r w:rsidRPr="00BA61B9">
        <w:rPr>
          <w:rFonts w:ascii="Times New Roman" w:eastAsia="Times New Roman" w:hAnsi="Times New Roman" w:cs="Times New Roman"/>
          <w:b/>
          <w:bCs/>
          <w:sz w:val="24"/>
          <w:szCs w:val="24"/>
          <w:lang w:val="en-US" w:eastAsia="ru-RU"/>
        </w:rPr>
        <w:t xml:space="preserve"> (</w:t>
      </w:r>
      <w:r>
        <w:rPr>
          <w:rFonts w:ascii="Times New Roman" w:eastAsia="Times New Roman" w:hAnsi="Times New Roman" w:cs="Times New Roman"/>
          <w:b/>
          <w:bCs/>
          <w:sz w:val="24"/>
          <w:szCs w:val="24"/>
          <w:lang w:val="en-US" w:eastAsia="ru-RU"/>
        </w:rPr>
        <w:t>T</w:t>
      </w:r>
      <w:r w:rsidRPr="00BA61B9">
        <w:rPr>
          <w:rFonts w:ascii="Times New Roman" w:eastAsia="Times New Roman" w:hAnsi="Times New Roman" w:cs="Times New Roman"/>
          <w:b/>
          <w:bCs/>
          <w:sz w:val="24"/>
          <w:szCs w:val="24"/>
          <w:lang w:val="en-US" w:eastAsia="ru-RU"/>
        </w:rPr>
        <w:t>)</w:t>
      </w:r>
      <w:r w:rsidRPr="009248F6">
        <w:rPr>
          <w:rFonts w:ascii="Times New Roman" w:eastAsia="Times New Roman" w:hAnsi="Times New Roman" w:cs="Times New Roman"/>
          <w:b/>
          <w:bCs/>
          <w:sz w:val="24"/>
          <w:szCs w:val="24"/>
          <w:lang w:val="en-US" w:eastAsia="ru-RU"/>
        </w:rPr>
        <w:t>, false</w:t>
      </w:r>
      <w:r>
        <w:rPr>
          <w:rFonts w:ascii="Times New Roman" w:eastAsia="Times New Roman" w:hAnsi="Times New Roman" w:cs="Times New Roman"/>
          <w:b/>
          <w:bCs/>
          <w:sz w:val="24"/>
          <w:szCs w:val="24"/>
          <w:lang w:val="en-US" w:eastAsia="ru-RU"/>
        </w:rPr>
        <w:t xml:space="preserve"> (F)</w:t>
      </w:r>
      <w:r w:rsidRPr="009248F6">
        <w:rPr>
          <w:rFonts w:ascii="Times New Roman" w:eastAsia="Times New Roman" w:hAnsi="Times New Roman" w:cs="Times New Roman"/>
          <w:b/>
          <w:bCs/>
          <w:sz w:val="24"/>
          <w:szCs w:val="24"/>
          <w:lang w:val="en-US" w:eastAsia="ru-RU"/>
        </w:rPr>
        <w:t>, not given</w:t>
      </w:r>
      <w:r>
        <w:rPr>
          <w:rFonts w:ascii="Times New Roman" w:eastAsia="Times New Roman" w:hAnsi="Times New Roman" w:cs="Times New Roman"/>
          <w:b/>
          <w:bCs/>
          <w:sz w:val="24"/>
          <w:szCs w:val="24"/>
          <w:lang w:val="en-US" w:eastAsia="ru-RU"/>
        </w:rPr>
        <w:t xml:space="preserve"> (NG)</w:t>
      </w:r>
      <w:r w:rsidRPr="009248F6">
        <w:rPr>
          <w:rFonts w:ascii="Times New Roman" w:eastAsia="Times New Roman" w:hAnsi="Times New Roman" w:cs="Times New Roman"/>
          <w:b/>
          <w:bCs/>
          <w:sz w:val="24"/>
          <w:szCs w:val="24"/>
          <w:lang w:val="en-US" w:eastAsia="ru-RU"/>
        </w:rPr>
        <w:t>.</w:t>
      </w:r>
    </w:p>
    <w:p w14:paraId="12C5D2AE" w14:textId="77777777" w:rsidR="00567CE5" w:rsidRPr="00567CE5" w:rsidRDefault="00567CE5" w:rsidP="00567CE5">
      <w:pPr>
        <w:spacing w:after="0" w:line="280" w:lineRule="exact"/>
        <w:jc w:val="both"/>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One can define the market as a place where two or more parties meet for economic exchange. It facilitates the exchange of goods and services, and it can be a physical place like a retail store where people meet face-to-face or a virtual one, i.e., online e-commerce website. Monopolies and competitive markets are two extreme types of market structures. However, they have the following similarities: cost functions are the same, both aim to maximize profit and minimize cost and the decision to shut down a firm in any of these markets is the same.</w:t>
      </w:r>
      <w:r w:rsidRPr="00567CE5">
        <w:rPr>
          <w:rFonts w:ascii="Times New Roman" w:eastAsia="Times New Roman" w:hAnsi="Times New Roman" w:cs="Times New Roman"/>
          <w:sz w:val="24"/>
          <w:szCs w:val="24"/>
          <w:lang w:val="en-US" w:eastAsia="ru-RU"/>
        </w:rPr>
        <w:t xml:space="preserve"> </w:t>
      </w:r>
      <w:r w:rsidRPr="00567CE5">
        <w:rPr>
          <w:rFonts w:ascii="Times New Roman" w:eastAsia="Times New Roman" w:hAnsi="Times New Roman" w:cs="Times New Roman"/>
          <w:color w:val="000000"/>
          <w:sz w:val="24"/>
          <w:szCs w:val="24"/>
          <w:lang w:val="en-US" w:eastAsia="ru-RU"/>
        </w:rPr>
        <w:t>The noticeable differences between a competitive and monopoly market are as follows: the number of competitors in a competitive market is more than that in a monopoly market; the demand slope in Monopoly is downward sloping, whereas, in a competitive market, the demand curve is flat. In a competitive market, a firm can sell as much as it wants at the market price. Irrespective of the market curve, in a competitive market with thousands of firms, the residual demand curve of an individual seller is mostly flat. At the same time, a monopolist would have to accept a lower price if it desires to sell a significantly high number of products.</w:t>
      </w:r>
    </w:p>
    <w:p w14:paraId="4A300A3F" w14:textId="77777777" w:rsidR="00567CE5" w:rsidRPr="00567CE5" w:rsidRDefault="00567CE5" w:rsidP="00567CE5">
      <w:pPr>
        <w:numPr>
          <w:ilvl w:val="0"/>
          <w:numId w:val="34"/>
        </w:numPr>
        <w:spacing w:after="0" w:line="280" w:lineRule="exact"/>
        <w:ind w:left="431" w:hanging="357"/>
        <w:jc w:val="both"/>
        <w:rPr>
          <w:rFonts w:ascii="Times New Roman" w:eastAsia="Calibri" w:hAnsi="Times New Roman" w:cs="Times New Roman"/>
          <w:color w:val="212121"/>
          <w:sz w:val="24"/>
          <w:szCs w:val="24"/>
          <w:lang w:val="en-US"/>
        </w:rPr>
      </w:pPr>
      <w:r w:rsidRPr="00567CE5">
        <w:rPr>
          <w:rFonts w:ascii="Times New Roman" w:eastAsia="Calibri" w:hAnsi="Times New Roman" w:cs="Times New Roman"/>
          <w:color w:val="212121"/>
          <w:sz w:val="24"/>
          <w:szCs w:val="24"/>
          <w:lang w:val="en-US"/>
        </w:rPr>
        <w:t xml:space="preserve">Economic exchange </w:t>
      </w:r>
      <w:proofErr w:type="gramStart"/>
      <w:r w:rsidRPr="00567CE5">
        <w:rPr>
          <w:rFonts w:ascii="Times New Roman" w:eastAsia="Calibri" w:hAnsi="Times New Roman" w:cs="Times New Roman"/>
          <w:color w:val="212121"/>
          <w:sz w:val="24"/>
          <w:szCs w:val="24"/>
          <w:lang w:val="en-US"/>
        </w:rPr>
        <w:t>can be carried out</w:t>
      </w:r>
      <w:proofErr w:type="gramEnd"/>
      <w:r w:rsidRPr="00567CE5">
        <w:rPr>
          <w:rFonts w:ascii="Times New Roman" w:eastAsia="Calibri" w:hAnsi="Times New Roman" w:cs="Times New Roman"/>
          <w:color w:val="212121"/>
          <w:sz w:val="24"/>
          <w:szCs w:val="24"/>
          <w:lang w:val="en-US"/>
        </w:rPr>
        <w:t xml:space="preserve"> on an autonomous basis.</w:t>
      </w:r>
    </w:p>
    <w:p w14:paraId="3005E3BC" w14:textId="77777777" w:rsidR="00567CE5" w:rsidRPr="00567CE5" w:rsidRDefault="00567CE5" w:rsidP="00567CE5">
      <w:pPr>
        <w:numPr>
          <w:ilvl w:val="0"/>
          <w:numId w:val="34"/>
        </w:numPr>
        <w:spacing w:after="0" w:line="280" w:lineRule="exact"/>
        <w:ind w:left="431" w:hanging="357"/>
        <w:jc w:val="both"/>
        <w:rPr>
          <w:rFonts w:ascii="Times New Roman" w:eastAsia="Calibri" w:hAnsi="Times New Roman" w:cs="Times New Roman"/>
          <w:color w:val="212121"/>
          <w:sz w:val="24"/>
          <w:szCs w:val="24"/>
          <w:lang w:val="en-US"/>
        </w:rPr>
      </w:pPr>
      <w:r w:rsidRPr="00567CE5">
        <w:rPr>
          <w:rFonts w:ascii="Times New Roman" w:eastAsia="Calibri" w:hAnsi="Times New Roman" w:cs="Times New Roman"/>
          <w:color w:val="212121"/>
          <w:sz w:val="24"/>
          <w:szCs w:val="24"/>
          <w:lang w:val="en-US"/>
        </w:rPr>
        <w:t xml:space="preserve">  Monopolies and competitive markets </w:t>
      </w:r>
      <w:proofErr w:type="gramStart"/>
      <w:r w:rsidRPr="00567CE5">
        <w:rPr>
          <w:rFonts w:ascii="Times New Roman" w:eastAsia="Calibri" w:hAnsi="Times New Roman" w:cs="Times New Roman"/>
          <w:color w:val="212121"/>
          <w:sz w:val="24"/>
          <w:szCs w:val="24"/>
          <w:lang w:val="en-US"/>
        </w:rPr>
        <w:t>don’t</w:t>
      </w:r>
      <w:proofErr w:type="gramEnd"/>
      <w:r w:rsidRPr="00567CE5">
        <w:rPr>
          <w:rFonts w:ascii="Times New Roman" w:eastAsia="Calibri" w:hAnsi="Times New Roman" w:cs="Times New Roman"/>
          <w:color w:val="212121"/>
          <w:sz w:val="24"/>
          <w:szCs w:val="24"/>
          <w:lang w:val="en-US"/>
        </w:rPr>
        <w:t xml:space="preserve"> have common ground.</w:t>
      </w:r>
    </w:p>
    <w:p w14:paraId="6CFE7CC2" w14:textId="77777777" w:rsidR="00567CE5" w:rsidRDefault="00567CE5" w:rsidP="00567CE5">
      <w:pPr>
        <w:numPr>
          <w:ilvl w:val="0"/>
          <w:numId w:val="34"/>
        </w:numPr>
        <w:spacing w:after="0" w:line="280" w:lineRule="exact"/>
        <w:ind w:left="431" w:hanging="357"/>
        <w:jc w:val="both"/>
        <w:rPr>
          <w:rFonts w:ascii="Times New Roman" w:eastAsia="Calibri" w:hAnsi="Times New Roman" w:cs="Times New Roman"/>
          <w:color w:val="212121"/>
          <w:sz w:val="24"/>
          <w:szCs w:val="24"/>
          <w:lang w:val="en-US"/>
        </w:rPr>
      </w:pPr>
      <w:r w:rsidRPr="00567CE5">
        <w:rPr>
          <w:rFonts w:ascii="Times New Roman" w:eastAsia="Calibri" w:hAnsi="Times New Roman" w:cs="Times New Roman"/>
          <w:color w:val="212121"/>
          <w:sz w:val="24"/>
          <w:szCs w:val="24"/>
          <w:lang w:val="en-US"/>
        </w:rPr>
        <w:t>Monopolists have the advantage to sell a very huge amount of goods.</w:t>
      </w:r>
    </w:p>
    <w:p w14:paraId="7A051A08" w14:textId="77777777" w:rsidR="00567CE5" w:rsidRPr="00567CE5" w:rsidRDefault="00567CE5" w:rsidP="00567CE5">
      <w:pPr>
        <w:numPr>
          <w:ilvl w:val="0"/>
          <w:numId w:val="34"/>
        </w:numPr>
        <w:spacing w:after="0" w:line="280" w:lineRule="exact"/>
        <w:ind w:left="431" w:hanging="357"/>
        <w:jc w:val="both"/>
        <w:rPr>
          <w:rFonts w:ascii="Times New Roman" w:eastAsia="Calibri" w:hAnsi="Times New Roman" w:cs="Times New Roman"/>
          <w:color w:val="212121"/>
          <w:sz w:val="24"/>
          <w:szCs w:val="24"/>
          <w:lang w:val="en-US"/>
        </w:rPr>
      </w:pPr>
      <w:r w:rsidRPr="00567CE5">
        <w:rPr>
          <w:rFonts w:ascii="Times New Roman" w:eastAsia="Calibri" w:hAnsi="Times New Roman" w:cs="Times New Roman"/>
          <w:color w:val="212121"/>
          <w:sz w:val="24"/>
          <w:szCs w:val="24"/>
          <w:lang w:val="en-US"/>
        </w:rPr>
        <w:t xml:space="preserve">Retail stores are much more comfortable for customers to purchase goods. </w:t>
      </w:r>
    </w:p>
    <w:p w14:paraId="30C492FA" w14:textId="77777777" w:rsidR="00567CE5" w:rsidRPr="00567CE5" w:rsidRDefault="00567CE5" w:rsidP="00567CE5">
      <w:pPr>
        <w:numPr>
          <w:ilvl w:val="0"/>
          <w:numId w:val="34"/>
        </w:numPr>
        <w:spacing w:after="0" w:line="280" w:lineRule="exact"/>
        <w:ind w:left="431" w:hanging="357"/>
        <w:jc w:val="both"/>
        <w:rPr>
          <w:rFonts w:ascii="Times New Roman" w:eastAsia="Calibri" w:hAnsi="Times New Roman" w:cs="Times New Roman"/>
          <w:color w:val="212121"/>
          <w:sz w:val="24"/>
          <w:szCs w:val="24"/>
          <w:lang w:val="en-US"/>
        </w:rPr>
      </w:pPr>
      <w:r w:rsidRPr="00567CE5">
        <w:rPr>
          <w:rFonts w:ascii="Times New Roman" w:eastAsia="Calibri" w:hAnsi="Times New Roman" w:cs="Times New Roman"/>
          <w:color w:val="212121"/>
          <w:sz w:val="24"/>
          <w:szCs w:val="24"/>
          <w:lang w:val="en-US"/>
        </w:rPr>
        <w:t xml:space="preserve">Monopolists </w:t>
      </w:r>
      <w:proofErr w:type="gramStart"/>
      <w:r w:rsidRPr="00567CE5">
        <w:rPr>
          <w:rFonts w:ascii="Times New Roman" w:eastAsia="Calibri" w:hAnsi="Times New Roman" w:cs="Times New Roman"/>
          <w:color w:val="212121"/>
          <w:sz w:val="24"/>
          <w:szCs w:val="24"/>
          <w:lang w:val="en-US"/>
        </w:rPr>
        <w:t>don’t</w:t>
      </w:r>
      <w:proofErr w:type="gramEnd"/>
      <w:r w:rsidRPr="00567CE5">
        <w:rPr>
          <w:rFonts w:ascii="Times New Roman" w:eastAsia="Calibri" w:hAnsi="Times New Roman" w:cs="Times New Roman"/>
          <w:color w:val="212121"/>
          <w:sz w:val="24"/>
          <w:szCs w:val="24"/>
          <w:lang w:val="en-US"/>
        </w:rPr>
        <w:t xml:space="preserve"> have competitors at all.</w:t>
      </w:r>
    </w:p>
    <w:p w14:paraId="4B76A230" w14:textId="4D72DE97" w:rsidR="00655232" w:rsidRPr="00F62E5B" w:rsidRDefault="00655232" w:rsidP="00C438F9">
      <w:pPr>
        <w:spacing w:after="0" w:line="280" w:lineRule="exact"/>
        <w:ind w:left="286"/>
        <w:jc w:val="center"/>
        <w:rPr>
          <w:rFonts w:ascii="Times New Roman" w:eastAsia="Calibri" w:hAnsi="Times New Roman" w:cs="Times New Roman"/>
          <w:b/>
          <w:bCs/>
          <w:strike/>
          <w:sz w:val="24"/>
          <w:szCs w:val="24"/>
          <w:lang w:eastAsia="ru-RU"/>
        </w:rPr>
      </w:pPr>
      <w:r w:rsidRPr="00567CE5">
        <w:rPr>
          <w:rFonts w:ascii="Times New Roman" w:eastAsia="Calibri" w:hAnsi="Times New Roman" w:cs="Times New Roman"/>
          <w:b/>
          <w:bCs/>
          <w:sz w:val="24"/>
          <w:szCs w:val="24"/>
          <w:lang w:val="en-US" w:eastAsia="ru-RU"/>
        </w:rPr>
        <w:t>LEXIS</w:t>
      </w:r>
    </w:p>
    <w:p w14:paraId="2138EDF9" w14:textId="77777777" w:rsidR="00655232" w:rsidRPr="00567CE5" w:rsidRDefault="00655232" w:rsidP="00655232">
      <w:pPr>
        <w:spacing w:before="120" w:after="120" w:line="320" w:lineRule="exact"/>
        <w:rPr>
          <w:rFonts w:ascii="Times New Roman" w:eastAsia="Calibri" w:hAnsi="Times New Roman" w:cs="Times New Roman"/>
          <w:bCs/>
          <w:i/>
          <w:color w:val="000000" w:themeColor="text1"/>
          <w:sz w:val="24"/>
          <w:szCs w:val="24"/>
          <w:lang w:eastAsia="ru-RU"/>
        </w:rPr>
      </w:pPr>
      <w:r w:rsidRPr="00567CE5">
        <w:rPr>
          <w:rFonts w:ascii="Times New Roman" w:eastAsia="Calibri" w:hAnsi="Times New Roman" w:cs="Times New Roman"/>
          <w:b/>
          <w:bCs/>
          <w:sz w:val="24"/>
          <w:szCs w:val="24"/>
          <w:lang w:val="en-US" w:eastAsia="ru-RU"/>
        </w:rPr>
        <w:t>Task</w:t>
      </w:r>
      <w:r w:rsidRPr="00F62E5B">
        <w:rPr>
          <w:rFonts w:ascii="Times New Roman" w:eastAsia="Calibri" w:hAnsi="Times New Roman" w:cs="Times New Roman"/>
          <w:b/>
          <w:bCs/>
          <w:sz w:val="24"/>
          <w:szCs w:val="24"/>
          <w:lang w:eastAsia="ru-RU"/>
        </w:rPr>
        <w:t xml:space="preserve"> </w:t>
      </w:r>
      <w:r w:rsidRPr="00567CE5">
        <w:rPr>
          <w:rFonts w:ascii="Times New Roman" w:eastAsia="Times New Roman" w:hAnsi="Times New Roman" w:cs="Times New Roman"/>
          <w:b/>
          <w:bCs/>
          <w:sz w:val="24"/>
          <w:szCs w:val="24"/>
          <w:lang w:val="en-US" w:eastAsia="ru-RU"/>
        </w:rPr>
        <w:t>I</w:t>
      </w:r>
      <w:r w:rsidRPr="00567CE5">
        <w:rPr>
          <w:rFonts w:ascii="Times New Roman" w:eastAsia="Calibri" w:hAnsi="Times New Roman" w:cs="Times New Roman"/>
          <w:b/>
          <w:bCs/>
          <w:sz w:val="24"/>
          <w:szCs w:val="24"/>
          <w:lang w:val="en-US" w:eastAsia="ru-RU"/>
        </w:rPr>
        <w:t>I</w:t>
      </w:r>
      <w:r w:rsidRPr="00F62E5B">
        <w:rPr>
          <w:rFonts w:ascii="Times New Roman" w:eastAsia="Calibri" w:hAnsi="Times New Roman" w:cs="Times New Roman"/>
          <w:b/>
          <w:bCs/>
          <w:sz w:val="24"/>
          <w:szCs w:val="24"/>
          <w:lang w:eastAsia="ru-RU"/>
        </w:rPr>
        <w:t xml:space="preserve">. </w:t>
      </w:r>
      <w:r w:rsidRPr="00567CE5">
        <w:rPr>
          <w:rFonts w:ascii="Times New Roman" w:eastAsia="Calibri" w:hAnsi="Times New Roman" w:cs="Times New Roman"/>
          <w:bCs/>
          <w:i/>
          <w:sz w:val="24"/>
          <w:szCs w:val="24"/>
          <w:lang w:eastAsia="ru-RU"/>
        </w:rPr>
        <w:t>(</w:t>
      </w:r>
      <w:r w:rsidRPr="00567CE5">
        <w:rPr>
          <w:rFonts w:ascii="Times New Roman" w:eastAsia="Calibri" w:hAnsi="Times New Roman" w:cs="Times New Roman"/>
          <w:bCs/>
          <w:i/>
          <w:color w:val="000000" w:themeColor="text1"/>
          <w:sz w:val="24"/>
          <w:szCs w:val="24"/>
          <w:lang w:eastAsia="ru-RU"/>
        </w:rPr>
        <w:t xml:space="preserve">Лексика на основе пройденного материала). </w:t>
      </w:r>
    </w:p>
    <w:p w14:paraId="200E25DA" w14:textId="77777777" w:rsidR="00655232" w:rsidRPr="00567CE5" w:rsidRDefault="00655232" w:rsidP="00655232">
      <w:pPr>
        <w:spacing w:before="120" w:after="120" w:line="320" w:lineRule="exact"/>
        <w:ind w:right="-113"/>
        <w:rPr>
          <w:rFonts w:ascii="Times New Roman" w:eastAsia="Calibri" w:hAnsi="Times New Roman" w:cs="Times New Roman"/>
          <w:b/>
          <w:bCs/>
          <w:i/>
          <w:iCs/>
          <w:color w:val="FF0000"/>
          <w:sz w:val="24"/>
          <w:szCs w:val="24"/>
          <w:lang w:val="en-US" w:eastAsia="ru-RU"/>
        </w:rPr>
      </w:pPr>
      <w:r w:rsidRPr="00567CE5">
        <w:rPr>
          <w:rFonts w:ascii="Times New Roman" w:eastAsia="Times New Roman" w:hAnsi="Times New Roman" w:cs="Times New Roman"/>
          <w:b/>
          <w:bCs/>
          <w:sz w:val="24"/>
          <w:szCs w:val="24"/>
          <w:lang w:val="en-US" w:eastAsia="ru-RU"/>
        </w:rPr>
        <w:t xml:space="preserve">Put in the appropriate word or word combination to complete the statement (6-12). </w:t>
      </w:r>
    </w:p>
    <w:p w14:paraId="59CEDF1B" w14:textId="77777777" w:rsidR="00655232" w:rsidRPr="00567CE5" w:rsidRDefault="00655232" w:rsidP="00E93683">
      <w:pPr>
        <w:numPr>
          <w:ilvl w:val="0"/>
          <w:numId w:val="34"/>
        </w:numPr>
        <w:spacing w:after="0" w:line="260" w:lineRule="exact"/>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Most people work in order … their living.</w:t>
      </w:r>
    </w:p>
    <w:p w14:paraId="7051F083" w14:textId="77777777" w:rsidR="00655232" w:rsidRPr="00567CE5" w:rsidRDefault="00655232" w:rsidP="00E93683">
      <w:pPr>
        <w:numPr>
          <w:ilvl w:val="0"/>
          <w:numId w:val="44"/>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to tradeoff</w:t>
      </w:r>
    </w:p>
    <w:p w14:paraId="1284CC67" w14:textId="77777777" w:rsidR="00655232" w:rsidRPr="00567CE5" w:rsidRDefault="00655232" w:rsidP="00E93683">
      <w:pPr>
        <w:numPr>
          <w:ilvl w:val="0"/>
          <w:numId w:val="44"/>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to earn</w:t>
      </w:r>
    </w:p>
    <w:p w14:paraId="0BA233CF" w14:textId="77777777" w:rsidR="00655232" w:rsidRPr="00567CE5" w:rsidRDefault="00655232" w:rsidP="00E93683">
      <w:pPr>
        <w:numPr>
          <w:ilvl w:val="0"/>
          <w:numId w:val="44"/>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to produce</w:t>
      </w:r>
    </w:p>
    <w:p w14:paraId="68AA3C00" w14:textId="77777777" w:rsidR="00655232" w:rsidRPr="00567CE5" w:rsidRDefault="00655232" w:rsidP="00E93683">
      <w:pPr>
        <w:numPr>
          <w:ilvl w:val="0"/>
          <w:numId w:val="44"/>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to rate</w:t>
      </w:r>
    </w:p>
    <w:p w14:paraId="65CCC7DB" w14:textId="77777777" w:rsidR="00655232" w:rsidRPr="00567CE5" w:rsidRDefault="00655232" w:rsidP="00E93683">
      <w:pPr>
        <w:numPr>
          <w:ilvl w:val="0"/>
          <w:numId w:val="34"/>
        </w:numPr>
        <w:spacing w:after="0" w:line="260" w:lineRule="exact"/>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They … goods and services.</w:t>
      </w:r>
    </w:p>
    <w:p w14:paraId="7C1C000F" w14:textId="77777777" w:rsidR="00655232" w:rsidRPr="00567CE5" w:rsidRDefault="00655232" w:rsidP="00E93683">
      <w:pPr>
        <w:numPr>
          <w:ilvl w:val="0"/>
          <w:numId w:val="45"/>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produce</w:t>
      </w:r>
    </w:p>
    <w:p w14:paraId="593B480B" w14:textId="77777777" w:rsidR="00655232" w:rsidRPr="00567CE5" w:rsidRDefault="00655232" w:rsidP="00E93683">
      <w:pPr>
        <w:numPr>
          <w:ilvl w:val="0"/>
          <w:numId w:val="45"/>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undertake</w:t>
      </w:r>
    </w:p>
    <w:p w14:paraId="5247ACEE" w14:textId="77777777" w:rsidR="00655232" w:rsidRPr="00567CE5" w:rsidRDefault="00655232" w:rsidP="00E93683">
      <w:pPr>
        <w:numPr>
          <w:ilvl w:val="0"/>
          <w:numId w:val="45"/>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make up</w:t>
      </w:r>
    </w:p>
    <w:p w14:paraId="22C2059F" w14:textId="77777777" w:rsidR="00655232" w:rsidRPr="00567CE5" w:rsidRDefault="00655232" w:rsidP="00E93683">
      <w:pPr>
        <w:numPr>
          <w:ilvl w:val="0"/>
          <w:numId w:val="45"/>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relate</w:t>
      </w:r>
    </w:p>
    <w:p w14:paraId="085E7277" w14:textId="77777777" w:rsidR="00655232" w:rsidRPr="00567CE5" w:rsidRDefault="00655232" w:rsidP="00E93683">
      <w:pPr>
        <w:numPr>
          <w:ilvl w:val="0"/>
          <w:numId w:val="34"/>
        </w:numPr>
        <w:spacing w:after="0" w:line="260" w:lineRule="exact"/>
        <w:rPr>
          <w:rFonts w:ascii="Times New Roman" w:eastAsia="Times New Roman" w:hAnsi="Times New Roman" w:cs="Times New Roman"/>
          <w:color w:val="000000"/>
          <w:sz w:val="24"/>
          <w:szCs w:val="24"/>
          <w:lang w:val="en-US" w:eastAsia="ru-RU"/>
        </w:rPr>
      </w:pPr>
      <w:proofErr w:type="gramStart"/>
      <w:r w:rsidRPr="00567CE5">
        <w:rPr>
          <w:rFonts w:ascii="Times New Roman" w:eastAsia="Times New Roman" w:hAnsi="Times New Roman" w:cs="Times New Roman"/>
          <w:color w:val="000000"/>
          <w:sz w:val="24"/>
          <w:szCs w:val="24"/>
          <w:lang w:val="en-US" w:eastAsia="ru-RU"/>
        </w:rPr>
        <w:t>Some … provide goods</w:t>
      </w:r>
      <w:proofErr w:type="gramEnd"/>
      <w:r w:rsidRPr="00567CE5">
        <w:rPr>
          <w:rFonts w:ascii="Times New Roman" w:eastAsia="Times New Roman" w:hAnsi="Times New Roman" w:cs="Times New Roman"/>
          <w:color w:val="000000"/>
          <w:sz w:val="24"/>
          <w:szCs w:val="24"/>
          <w:lang w:val="en-US" w:eastAsia="ru-RU"/>
        </w:rPr>
        <w:t xml:space="preserve">, </w:t>
      </w:r>
      <w:proofErr w:type="gramStart"/>
      <w:r w:rsidRPr="00567CE5">
        <w:rPr>
          <w:rFonts w:ascii="Times New Roman" w:eastAsia="Times New Roman" w:hAnsi="Times New Roman" w:cs="Times New Roman"/>
          <w:color w:val="000000"/>
          <w:sz w:val="24"/>
          <w:szCs w:val="24"/>
          <w:lang w:val="en-US" w:eastAsia="ru-RU"/>
        </w:rPr>
        <w:t>some … provide services</w:t>
      </w:r>
      <w:proofErr w:type="gramEnd"/>
      <w:r w:rsidRPr="00567CE5">
        <w:rPr>
          <w:rFonts w:ascii="Times New Roman" w:eastAsia="Times New Roman" w:hAnsi="Times New Roman" w:cs="Times New Roman"/>
          <w:color w:val="000000"/>
          <w:sz w:val="24"/>
          <w:szCs w:val="24"/>
          <w:lang w:val="en-US" w:eastAsia="ru-RU"/>
        </w:rPr>
        <w:t>.</w:t>
      </w:r>
    </w:p>
    <w:p w14:paraId="2A5A0092" w14:textId="77777777" w:rsidR="00655232" w:rsidRPr="00567CE5" w:rsidRDefault="00655232" w:rsidP="00E93683">
      <w:pPr>
        <w:numPr>
          <w:ilvl w:val="0"/>
          <w:numId w:val="46"/>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people</w:t>
      </w:r>
    </w:p>
    <w:p w14:paraId="59D4A380" w14:textId="77777777" w:rsidR="00655232" w:rsidRPr="00567CE5" w:rsidRDefault="00655232" w:rsidP="00E93683">
      <w:pPr>
        <w:numPr>
          <w:ilvl w:val="0"/>
          <w:numId w:val="46"/>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children</w:t>
      </w:r>
    </w:p>
    <w:p w14:paraId="4D9143C2" w14:textId="77777777" w:rsidR="00655232" w:rsidRPr="00567CE5" w:rsidRDefault="00655232" w:rsidP="00E93683">
      <w:pPr>
        <w:numPr>
          <w:ilvl w:val="0"/>
          <w:numId w:val="46"/>
        </w:numPr>
        <w:spacing w:after="0" w:line="260" w:lineRule="exact"/>
        <w:ind w:left="709"/>
        <w:rPr>
          <w:rFonts w:ascii="Times New Roman" w:eastAsia="Times New Roman" w:hAnsi="Times New Roman" w:cs="Times New Roman"/>
          <w:color w:val="000000"/>
          <w:sz w:val="24"/>
          <w:szCs w:val="24"/>
          <w:lang w:eastAsia="ru-RU"/>
        </w:rPr>
      </w:pPr>
      <w:r w:rsidRPr="00567CE5">
        <w:rPr>
          <w:rFonts w:ascii="Times New Roman" w:eastAsia="Times New Roman" w:hAnsi="Times New Roman" w:cs="Times New Roman"/>
          <w:color w:val="000000"/>
          <w:sz w:val="24"/>
          <w:szCs w:val="24"/>
          <w:lang w:val="en-US" w:eastAsia="ru-RU"/>
        </w:rPr>
        <w:t>advisors</w:t>
      </w:r>
    </w:p>
    <w:p w14:paraId="58E156A5" w14:textId="77777777" w:rsidR="00655232" w:rsidRPr="00567CE5" w:rsidRDefault="00655232" w:rsidP="00E93683">
      <w:pPr>
        <w:numPr>
          <w:ilvl w:val="0"/>
          <w:numId w:val="46"/>
        </w:numPr>
        <w:spacing w:after="0" w:line="260" w:lineRule="exact"/>
        <w:ind w:left="709"/>
        <w:rPr>
          <w:rFonts w:ascii="Times New Roman" w:eastAsia="Times New Roman" w:hAnsi="Times New Roman" w:cs="Times New Roman"/>
          <w:color w:val="000000"/>
          <w:sz w:val="24"/>
          <w:szCs w:val="24"/>
          <w:lang w:eastAsia="ru-RU"/>
        </w:rPr>
      </w:pPr>
      <w:r w:rsidRPr="00567CE5">
        <w:rPr>
          <w:rFonts w:ascii="Times New Roman" w:eastAsia="Times New Roman" w:hAnsi="Times New Roman" w:cs="Times New Roman"/>
          <w:color w:val="000000"/>
          <w:sz w:val="24"/>
          <w:szCs w:val="24"/>
          <w:lang w:val="en-US" w:eastAsia="ru-RU"/>
        </w:rPr>
        <w:t>tutors</w:t>
      </w:r>
      <w:r w:rsidRPr="00567CE5">
        <w:rPr>
          <w:rFonts w:ascii="Times New Roman" w:eastAsia="Times New Roman" w:hAnsi="Times New Roman" w:cs="Times New Roman"/>
          <w:color w:val="000000"/>
          <w:sz w:val="24"/>
          <w:szCs w:val="24"/>
          <w:lang w:eastAsia="ru-RU"/>
        </w:rPr>
        <w:t xml:space="preserve"> </w:t>
      </w:r>
    </w:p>
    <w:p w14:paraId="57C5EABB" w14:textId="77777777" w:rsidR="00655232" w:rsidRPr="00567CE5" w:rsidRDefault="00655232" w:rsidP="00E93683">
      <w:pPr>
        <w:numPr>
          <w:ilvl w:val="0"/>
          <w:numId w:val="34"/>
        </w:numPr>
        <w:spacing w:after="0" w:line="260" w:lineRule="exact"/>
        <w:ind w:left="567" w:hanging="567"/>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lastRenderedPageBreak/>
        <w:t xml:space="preserve"> The work which people do is called their </w:t>
      </w:r>
      <w:proofErr w:type="gramStart"/>
      <w:r w:rsidRPr="00567CE5">
        <w:rPr>
          <w:rFonts w:ascii="Times New Roman" w:eastAsia="Times New Roman" w:hAnsi="Times New Roman" w:cs="Times New Roman"/>
          <w:color w:val="000000"/>
          <w:sz w:val="24"/>
          <w:szCs w:val="24"/>
          <w:lang w:val="en-US" w:eastAsia="ru-RU"/>
        </w:rPr>
        <w:t>… .</w:t>
      </w:r>
      <w:proofErr w:type="gramEnd"/>
    </w:p>
    <w:p w14:paraId="5ECAEC43" w14:textId="77777777" w:rsidR="00655232" w:rsidRPr="00567CE5" w:rsidRDefault="00655232" w:rsidP="00E93683">
      <w:pPr>
        <w:numPr>
          <w:ilvl w:val="0"/>
          <w:numId w:val="47"/>
        </w:numPr>
        <w:spacing w:after="0" w:line="260" w:lineRule="exact"/>
        <w:ind w:firstLine="426"/>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education</w:t>
      </w:r>
    </w:p>
    <w:p w14:paraId="29D6A87F" w14:textId="77777777" w:rsidR="00655232" w:rsidRPr="00567CE5" w:rsidRDefault="00655232" w:rsidP="00E93683">
      <w:pPr>
        <w:numPr>
          <w:ilvl w:val="0"/>
          <w:numId w:val="47"/>
        </w:numPr>
        <w:spacing w:after="0" w:line="260" w:lineRule="exact"/>
        <w:ind w:firstLine="426"/>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opportunity cost</w:t>
      </w:r>
    </w:p>
    <w:p w14:paraId="2B0AE807" w14:textId="77777777" w:rsidR="00655232" w:rsidRPr="00567CE5" w:rsidRDefault="00655232" w:rsidP="00E93683">
      <w:pPr>
        <w:numPr>
          <w:ilvl w:val="0"/>
          <w:numId w:val="47"/>
        </w:numPr>
        <w:spacing w:after="0" w:line="260" w:lineRule="exact"/>
        <w:ind w:firstLine="426"/>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economic activity</w:t>
      </w:r>
    </w:p>
    <w:p w14:paraId="5C7430DA" w14:textId="77777777" w:rsidR="00655232" w:rsidRPr="00567CE5" w:rsidRDefault="00655232" w:rsidP="00E93683">
      <w:pPr>
        <w:numPr>
          <w:ilvl w:val="0"/>
          <w:numId w:val="47"/>
        </w:numPr>
        <w:spacing w:after="0" w:line="260" w:lineRule="exact"/>
        <w:ind w:firstLine="426"/>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benefit</w:t>
      </w:r>
    </w:p>
    <w:p w14:paraId="70831301" w14:textId="77777777" w:rsidR="00655232" w:rsidRPr="00567CE5" w:rsidRDefault="00655232" w:rsidP="00E93683">
      <w:pPr>
        <w:numPr>
          <w:ilvl w:val="0"/>
          <w:numId w:val="34"/>
        </w:numPr>
        <w:spacing w:after="0" w:line="260" w:lineRule="exact"/>
        <w:ind w:hanging="76"/>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The … is the sum-total of what people do and what they want.</w:t>
      </w:r>
    </w:p>
    <w:p w14:paraId="6F7CF835" w14:textId="77777777" w:rsidR="00655232" w:rsidRPr="00567CE5" w:rsidRDefault="00655232" w:rsidP="00E93683">
      <w:pPr>
        <w:numPr>
          <w:ilvl w:val="0"/>
          <w:numId w:val="48"/>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economic system</w:t>
      </w:r>
    </w:p>
    <w:p w14:paraId="284B0A5B" w14:textId="77777777" w:rsidR="00655232" w:rsidRPr="00567CE5" w:rsidRDefault="00655232" w:rsidP="00E93683">
      <w:pPr>
        <w:numPr>
          <w:ilvl w:val="0"/>
          <w:numId w:val="48"/>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economic activity</w:t>
      </w:r>
    </w:p>
    <w:p w14:paraId="61D91DB2" w14:textId="77777777" w:rsidR="00655232" w:rsidRPr="00567CE5" w:rsidRDefault="00655232" w:rsidP="00E93683">
      <w:pPr>
        <w:numPr>
          <w:ilvl w:val="0"/>
          <w:numId w:val="48"/>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scarcity</w:t>
      </w:r>
    </w:p>
    <w:p w14:paraId="6155314B" w14:textId="77777777" w:rsidR="00655232" w:rsidRPr="00567CE5" w:rsidRDefault="00655232" w:rsidP="00E93683">
      <w:pPr>
        <w:numPr>
          <w:ilvl w:val="0"/>
          <w:numId w:val="48"/>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lifetime earning power</w:t>
      </w:r>
    </w:p>
    <w:p w14:paraId="1C50FF36" w14:textId="77777777" w:rsidR="00655232" w:rsidRPr="00567CE5" w:rsidRDefault="00655232" w:rsidP="00E93683">
      <w:pPr>
        <w:numPr>
          <w:ilvl w:val="0"/>
          <w:numId w:val="34"/>
        </w:numPr>
        <w:spacing w:after="0" w:line="260" w:lineRule="exact"/>
        <w:ind w:left="709" w:hanging="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The work which people undertake either provides what they need or provides them with ….</w:t>
      </w:r>
    </w:p>
    <w:p w14:paraId="6A5B82D9" w14:textId="77777777" w:rsidR="00655232" w:rsidRPr="00567CE5" w:rsidRDefault="00655232" w:rsidP="00E93683">
      <w:pPr>
        <w:numPr>
          <w:ilvl w:val="0"/>
          <w:numId w:val="49"/>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money</w:t>
      </w:r>
    </w:p>
    <w:p w14:paraId="53B79C91" w14:textId="77777777" w:rsidR="00655232" w:rsidRPr="00567CE5" w:rsidRDefault="00655232" w:rsidP="00E93683">
      <w:pPr>
        <w:numPr>
          <w:ilvl w:val="0"/>
          <w:numId w:val="49"/>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commodity</w:t>
      </w:r>
    </w:p>
    <w:p w14:paraId="45FE496E" w14:textId="77777777" w:rsidR="00655232" w:rsidRPr="00567CE5" w:rsidRDefault="00655232" w:rsidP="00E93683">
      <w:pPr>
        <w:numPr>
          <w:ilvl w:val="0"/>
          <w:numId w:val="49"/>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production</w:t>
      </w:r>
    </w:p>
    <w:p w14:paraId="4753EA3C" w14:textId="77777777" w:rsidR="00655232" w:rsidRPr="00567CE5" w:rsidRDefault="00655232" w:rsidP="00E93683">
      <w:pPr>
        <w:numPr>
          <w:ilvl w:val="0"/>
          <w:numId w:val="49"/>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opportunity</w:t>
      </w:r>
    </w:p>
    <w:p w14:paraId="794DE180" w14:textId="77777777" w:rsidR="00655232" w:rsidRPr="00567CE5" w:rsidRDefault="00655232" w:rsidP="00E93683">
      <w:pPr>
        <w:numPr>
          <w:ilvl w:val="0"/>
          <w:numId w:val="34"/>
        </w:numPr>
        <w:tabs>
          <w:tab w:val="left" w:pos="426"/>
          <w:tab w:val="left" w:pos="709"/>
        </w:tabs>
        <w:spacing w:after="0" w:line="260" w:lineRule="exact"/>
        <w:ind w:left="709" w:hanging="709"/>
        <w:contextualSpacing/>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 xml:space="preserve">   </w:t>
      </w:r>
      <w:proofErr w:type="gramStart"/>
      <w:r w:rsidRPr="00567CE5">
        <w:rPr>
          <w:rFonts w:ascii="Times New Roman" w:eastAsia="Times New Roman" w:hAnsi="Times New Roman" w:cs="Times New Roman"/>
          <w:color w:val="000000"/>
          <w:sz w:val="24"/>
          <w:szCs w:val="24"/>
          <w:lang w:val="en-US" w:eastAsia="ru-RU"/>
        </w:rPr>
        <w:t>A great number of postgraduates have heavy … or are working to pay their way to ... education.</w:t>
      </w:r>
      <w:proofErr w:type="gramEnd"/>
    </w:p>
    <w:p w14:paraId="3BD0E64F" w14:textId="77777777" w:rsidR="00655232" w:rsidRPr="00567CE5" w:rsidRDefault="00655232" w:rsidP="00E93683">
      <w:pPr>
        <w:numPr>
          <w:ilvl w:val="0"/>
          <w:numId w:val="50"/>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banks accounts … higher</w:t>
      </w:r>
    </w:p>
    <w:p w14:paraId="58203373" w14:textId="77777777" w:rsidR="00655232" w:rsidRPr="00567CE5" w:rsidRDefault="00655232" w:rsidP="00E93683">
      <w:pPr>
        <w:numPr>
          <w:ilvl w:val="0"/>
          <w:numId w:val="50"/>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banking services … special</w:t>
      </w:r>
    </w:p>
    <w:p w14:paraId="666298F1" w14:textId="77777777" w:rsidR="00655232" w:rsidRPr="00567CE5" w:rsidRDefault="00655232" w:rsidP="00E93683">
      <w:pPr>
        <w:numPr>
          <w:ilvl w:val="0"/>
          <w:numId w:val="50"/>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bank loans … higher</w:t>
      </w:r>
    </w:p>
    <w:p w14:paraId="6F925168" w14:textId="77777777" w:rsidR="00655232" w:rsidRPr="00567CE5" w:rsidRDefault="00655232" w:rsidP="00E93683">
      <w:pPr>
        <w:numPr>
          <w:ilvl w:val="0"/>
          <w:numId w:val="50"/>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bank loans …high</w:t>
      </w:r>
    </w:p>
    <w:p w14:paraId="5B49E649" w14:textId="77777777" w:rsidR="00655232" w:rsidRPr="00E93683" w:rsidRDefault="00655232" w:rsidP="00C438F9">
      <w:pPr>
        <w:spacing w:before="240" w:after="120" w:line="260" w:lineRule="exact"/>
        <w:rPr>
          <w:rFonts w:ascii="Times New Roman" w:eastAsia="Calibri" w:hAnsi="Times New Roman" w:cs="Times New Roman"/>
          <w:b/>
          <w:sz w:val="24"/>
          <w:szCs w:val="24"/>
          <w:lang w:val="en-US"/>
        </w:rPr>
      </w:pPr>
      <w:r w:rsidRPr="00E93683">
        <w:rPr>
          <w:rFonts w:ascii="Times New Roman" w:eastAsia="Calibri" w:hAnsi="Times New Roman" w:cs="Times New Roman"/>
          <w:b/>
          <w:sz w:val="24"/>
          <w:szCs w:val="24"/>
          <w:lang w:val="en-US"/>
        </w:rPr>
        <w:t xml:space="preserve">Task III. </w:t>
      </w:r>
    </w:p>
    <w:p w14:paraId="3D1460C0" w14:textId="77777777" w:rsidR="00655232" w:rsidRPr="00E93683" w:rsidRDefault="00655232" w:rsidP="00C438F9">
      <w:pPr>
        <w:spacing w:before="120" w:after="120" w:line="260" w:lineRule="exact"/>
        <w:rPr>
          <w:rFonts w:ascii="Times New Roman" w:eastAsia="Calibri" w:hAnsi="Times New Roman" w:cs="Times New Roman"/>
          <w:b/>
          <w:bCs/>
          <w:i/>
          <w:iCs/>
          <w:color w:val="FF0000"/>
          <w:sz w:val="24"/>
          <w:szCs w:val="24"/>
          <w:lang w:val="en-US"/>
        </w:rPr>
      </w:pPr>
      <w:r w:rsidRPr="00E93683">
        <w:rPr>
          <w:rFonts w:ascii="Times New Roman" w:eastAsia="Calibri" w:hAnsi="Times New Roman" w:cs="Times New Roman"/>
          <w:b/>
          <w:bCs/>
          <w:sz w:val="24"/>
          <w:szCs w:val="24"/>
          <w:lang w:val="en-US"/>
        </w:rPr>
        <w:t>In each set of four (13-18), match 1-4 with a-d to make word combinations from the active vocabulary.</w:t>
      </w:r>
      <w:r w:rsidRPr="00E93683">
        <w:rPr>
          <w:rFonts w:ascii="Times New Roman" w:eastAsia="Calibri" w:hAnsi="Times New Roman" w:cs="Times New Roman"/>
          <w:b/>
          <w:bCs/>
          <w:i/>
          <w:iCs/>
          <w:color w:val="FF0000"/>
          <w:sz w:val="24"/>
          <w:szCs w:val="24"/>
          <w:lang w:val="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
        <w:gridCol w:w="1299"/>
        <w:gridCol w:w="293"/>
        <w:gridCol w:w="1176"/>
        <w:gridCol w:w="279"/>
        <w:gridCol w:w="1439"/>
        <w:gridCol w:w="293"/>
        <w:gridCol w:w="1176"/>
        <w:gridCol w:w="279"/>
        <w:gridCol w:w="1573"/>
        <w:gridCol w:w="293"/>
        <w:gridCol w:w="2077"/>
      </w:tblGrid>
      <w:tr w:rsidR="00655232" w:rsidRPr="00E93683" w14:paraId="6D5BAF22" w14:textId="77777777" w:rsidTr="00655232">
        <w:trPr>
          <w:trHeight w:val="20"/>
        </w:trPr>
        <w:tc>
          <w:tcPr>
            <w:tcW w:w="1457" w:type="pct"/>
            <w:gridSpan w:val="4"/>
          </w:tcPr>
          <w:p w14:paraId="51D0849C"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13</w:t>
            </w:r>
          </w:p>
        </w:tc>
        <w:tc>
          <w:tcPr>
            <w:tcW w:w="1524" w:type="pct"/>
            <w:gridSpan w:val="4"/>
          </w:tcPr>
          <w:p w14:paraId="477C2CDD"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14</w:t>
            </w:r>
          </w:p>
        </w:tc>
        <w:tc>
          <w:tcPr>
            <w:tcW w:w="2019" w:type="pct"/>
            <w:gridSpan w:val="4"/>
          </w:tcPr>
          <w:p w14:paraId="01D1EC1C"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15</w:t>
            </w:r>
          </w:p>
        </w:tc>
      </w:tr>
      <w:tr w:rsidR="00655232" w:rsidRPr="00E93683" w14:paraId="43DB403A" w14:textId="77777777" w:rsidTr="00655232">
        <w:trPr>
          <w:trHeight w:val="20"/>
        </w:trPr>
        <w:tc>
          <w:tcPr>
            <w:tcW w:w="132" w:type="pct"/>
          </w:tcPr>
          <w:p w14:paraId="715A97B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626" w:type="pct"/>
          </w:tcPr>
          <w:p w14:paraId="3B7A919C"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consumer</w:t>
            </w:r>
          </w:p>
        </w:tc>
        <w:tc>
          <w:tcPr>
            <w:tcW w:w="132" w:type="pct"/>
          </w:tcPr>
          <w:p w14:paraId="6830D095"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567" w:type="pct"/>
          </w:tcPr>
          <w:p w14:paraId="33BEC5D6"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needs</w:t>
            </w:r>
          </w:p>
        </w:tc>
        <w:tc>
          <w:tcPr>
            <w:tcW w:w="132" w:type="pct"/>
          </w:tcPr>
          <w:p w14:paraId="38B8773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693" w:type="pct"/>
          </w:tcPr>
          <w:p w14:paraId="17C13B1D"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capital</w:t>
            </w:r>
          </w:p>
        </w:tc>
        <w:tc>
          <w:tcPr>
            <w:tcW w:w="132" w:type="pct"/>
          </w:tcPr>
          <w:p w14:paraId="6B0596BB"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567" w:type="pct"/>
          </w:tcPr>
          <w:p w14:paraId="507483E9"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wants</w:t>
            </w:r>
          </w:p>
        </w:tc>
        <w:tc>
          <w:tcPr>
            <w:tcW w:w="132" w:type="pct"/>
          </w:tcPr>
          <w:p w14:paraId="20F564C7"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757" w:type="pct"/>
          </w:tcPr>
          <w:p w14:paraId="0127E5B0"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perishable</w:t>
            </w:r>
          </w:p>
        </w:tc>
        <w:tc>
          <w:tcPr>
            <w:tcW w:w="132" w:type="pct"/>
          </w:tcPr>
          <w:p w14:paraId="72A337AC"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998" w:type="pct"/>
          </w:tcPr>
          <w:p w14:paraId="7A9BBE2A"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advantage</w:t>
            </w:r>
          </w:p>
        </w:tc>
      </w:tr>
      <w:tr w:rsidR="00655232" w:rsidRPr="00E93683" w14:paraId="7A280D0B" w14:textId="77777777" w:rsidTr="00655232">
        <w:trPr>
          <w:trHeight w:val="20"/>
        </w:trPr>
        <w:tc>
          <w:tcPr>
            <w:tcW w:w="132" w:type="pct"/>
          </w:tcPr>
          <w:p w14:paraId="4D3BCB5C"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626" w:type="pct"/>
          </w:tcPr>
          <w:p w14:paraId="09F55D8B"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meet</w:t>
            </w:r>
          </w:p>
        </w:tc>
        <w:tc>
          <w:tcPr>
            <w:tcW w:w="132" w:type="pct"/>
          </w:tcPr>
          <w:p w14:paraId="25125E29"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567" w:type="pct"/>
          </w:tcPr>
          <w:p w14:paraId="4CB31B5E"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bad</w:t>
            </w:r>
          </w:p>
        </w:tc>
        <w:tc>
          <w:tcPr>
            <w:tcW w:w="132" w:type="pct"/>
          </w:tcPr>
          <w:p w14:paraId="0E2DC22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693" w:type="pct"/>
          </w:tcPr>
          <w:p w14:paraId="0C7D7C2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satisfy</w:t>
            </w:r>
          </w:p>
        </w:tc>
        <w:tc>
          <w:tcPr>
            <w:tcW w:w="132" w:type="pct"/>
          </w:tcPr>
          <w:p w14:paraId="4510A9ED"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567" w:type="pct"/>
          </w:tcPr>
          <w:p w14:paraId="2B53C70F"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expenses</w:t>
            </w:r>
          </w:p>
        </w:tc>
        <w:tc>
          <w:tcPr>
            <w:tcW w:w="132" w:type="pct"/>
          </w:tcPr>
          <w:p w14:paraId="48085BBF"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757" w:type="pct"/>
          </w:tcPr>
          <w:p w14:paraId="03B48B4D"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capital</w:t>
            </w:r>
          </w:p>
        </w:tc>
        <w:tc>
          <w:tcPr>
            <w:tcW w:w="132" w:type="pct"/>
          </w:tcPr>
          <w:p w14:paraId="4050C571"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998" w:type="pct"/>
          </w:tcPr>
          <w:p w14:paraId="75B349ED"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returns</w:t>
            </w:r>
          </w:p>
        </w:tc>
      </w:tr>
      <w:tr w:rsidR="00655232" w:rsidRPr="00E93683" w14:paraId="703A138A" w14:textId="77777777" w:rsidTr="00655232">
        <w:trPr>
          <w:trHeight w:val="20"/>
        </w:trPr>
        <w:tc>
          <w:tcPr>
            <w:tcW w:w="132" w:type="pct"/>
          </w:tcPr>
          <w:p w14:paraId="6D895A4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626" w:type="pct"/>
          </w:tcPr>
          <w:p w14:paraId="495841CF"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go</w:t>
            </w:r>
          </w:p>
        </w:tc>
        <w:tc>
          <w:tcPr>
            <w:tcW w:w="132" w:type="pct"/>
          </w:tcPr>
          <w:p w14:paraId="59E18614"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567" w:type="pct"/>
          </w:tcPr>
          <w:p w14:paraId="3BE18BFA"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goods</w:t>
            </w:r>
          </w:p>
        </w:tc>
        <w:tc>
          <w:tcPr>
            <w:tcW w:w="132" w:type="pct"/>
          </w:tcPr>
          <w:p w14:paraId="56C3C01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693" w:type="pct"/>
          </w:tcPr>
          <w:p w14:paraId="2EAC72F8"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optional</w:t>
            </w:r>
          </w:p>
        </w:tc>
        <w:tc>
          <w:tcPr>
            <w:tcW w:w="132" w:type="pct"/>
          </w:tcPr>
          <w:p w14:paraId="28C3544F"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567" w:type="pct"/>
          </w:tcPr>
          <w:p w14:paraId="688627B9"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cost</w:t>
            </w:r>
          </w:p>
        </w:tc>
        <w:tc>
          <w:tcPr>
            <w:tcW w:w="132" w:type="pct"/>
          </w:tcPr>
          <w:p w14:paraId="7DAED9EA"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757" w:type="pct"/>
          </w:tcPr>
          <w:p w14:paraId="37EAF3EC"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gain</w:t>
            </w:r>
          </w:p>
        </w:tc>
        <w:tc>
          <w:tcPr>
            <w:tcW w:w="132" w:type="pct"/>
          </w:tcPr>
          <w:p w14:paraId="4B9C7FC6"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998" w:type="pct"/>
          </w:tcPr>
          <w:p w14:paraId="4DDE9D01"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goods</w:t>
            </w:r>
          </w:p>
        </w:tc>
      </w:tr>
      <w:tr w:rsidR="00655232" w:rsidRPr="00E93683" w14:paraId="1B1419DD" w14:textId="77777777" w:rsidTr="00655232">
        <w:trPr>
          <w:trHeight w:val="20"/>
        </w:trPr>
        <w:tc>
          <w:tcPr>
            <w:tcW w:w="132" w:type="pct"/>
          </w:tcPr>
          <w:p w14:paraId="7F0C8FB6"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626" w:type="pct"/>
          </w:tcPr>
          <w:p w14:paraId="1FF23F9E"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figure out</w:t>
            </w:r>
          </w:p>
        </w:tc>
        <w:tc>
          <w:tcPr>
            <w:tcW w:w="132" w:type="pct"/>
          </w:tcPr>
          <w:p w14:paraId="2B7F45AD"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567" w:type="pct"/>
          </w:tcPr>
          <w:p w14:paraId="4CA0B6F1"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expenses</w:t>
            </w:r>
          </w:p>
        </w:tc>
        <w:tc>
          <w:tcPr>
            <w:tcW w:w="132" w:type="pct"/>
          </w:tcPr>
          <w:p w14:paraId="4C97252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693" w:type="pct"/>
          </w:tcPr>
          <w:p w14:paraId="5D7813D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cover</w:t>
            </w:r>
          </w:p>
        </w:tc>
        <w:tc>
          <w:tcPr>
            <w:tcW w:w="132" w:type="pct"/>
          </w:tcPr>
          <w:p w14:paraId="629E096D"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567" w:type="pct"/>
          </w:tcPr>
          <w:p w14:paraId="63DC9122"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goods</w:t>
            </w:r>
          </w:p>
        </w:tc>
        <w:tc>
          <w:tcPr>
            <w:tcW w:w="132" w:type="pct"/>
          </w:tcPr>
          <w:p w14:paraId="1FB8ACD4"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757" w:type="pct"/>
          </w:tcPr>
          <w:p w14:paraId="0ACB14F0"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 xml:space="preserve">investment </w:t>
            </w:r>
          </w:p>
        </w:tc>
        <w:tc>
          <w:tcPr>
            <w:tcW w:w="132" w:type="pct"/>
          </w:tcPr>
          <w:p w14:paraId="2BEEFF7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998" w:type="pct"/>
          </w:tcPr>
          <w:p w14:paraId="0ACAA47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resources</w:t>
            </w:r>
          </w:p>
        </w:tc>
      </w:tr>
      <w:tr w:rsidR="00655232" w:rsidRPr="00E93683" w14:paraId="408F7951" w14:textId="77777777" w:rsidTr="00655232">
        <w:trPr>
          <w:trHeight w:val="20"/>
        </w:trPr>
        <w:tc>
          <w:tcPr>
            <w:tcW w:w="1457" w:type="pct"/>
            <w:gridSpan w:val="4"/>
          </w:tcPr>
          <w:p w14:paraId="6D30E256"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16</w:t>
            </w:r>
          </w:p>
        </w:tc>
        <w:tc>
          <w:tcPr>
            <w:tcW w:w="1524" w:type="pct"/>
            <w:gridSpan w:val="4"/>
          </w:tcPr>
          <w:p w14:paraId="07680025"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17</w:t>
            </w:r>
          </w:p>
        </w:tc>
        <w:tc>
          <w:tcPr>
            <w:tcW w:w="2019" w:type="pct"/>
            <w:gridSpan w:val="4"/>
          </w:tcPr>
          <w:p w14:paraId="3BDA4B81"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18</w:t>
            </w:r>
          </w:p>
        </w:tc>
      </w:tr>
      <w:tr w:rsidR="00655232" w:rsidRPr="00E93683" w14:paraId="324FC941" w14:textId="77777777" w:rsidTr="00655232">
        <w:trPr>
          <w:trHeight w:val="20"/>
        </w:trPr>
        <w:tc>
          <w:tcPr>
            <w:tcW w:w="132" w:type="pct"/>
          </w:tcPr>
          <w:p w14:paraId="5B2DF004"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626" w:type="pct"/>
          </w:tcPr>
          <w:p w14:paraId="0C5DB042"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 xml:space="preserve">unlimited </w:t>
            </w:r>
          </w:p>
        </w:tc>
        <w:tc>
          <w:tcPr>
            <w:tcW w:w="132" w:type="pct"/>
          </w:tcPr>
          <w:p w14:paraId="013F8F8C"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567" w:type="pct"/>
          </w:tcPr>
          <w:p w14:paraId="7E72B0D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resources</w:t>
            </w:r>
          </w:p>
        </w:tc>
        <w:tc>
          <w:tcPr>
            <w:tcW w:w="132" w:type="pct"/>
          </w:tcPr>
          <w:p w14:paraId="10F73726"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693" w:type="pct"/>
          </w:tcPr>
          <w:p w14:paraId="770B6260"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produce</w:t>
            </w:r>
          </w:p>
        </w:tc>
        <w:tc>
          <w:tcPr>
            <w:tcW w:w="132" w:type="pct"/>
          </w:tcPr>
          <w:p w14:paraId="0AC9F836"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567" w:type="pct"/>
          </w:tcPr>
          <w:p w14:paraId="0143E27F"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cost</w:t>
            </w:r>
          </w:p>
        </w:tc>
        <w:tc>
          <w:tcPr>
            <w:tcW w:w="132" w:type="pct"/>
          </w:tcPr>
          <w:p w14:paraId="2454E26D"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757" w:type="pct"/>
          </w:tcPr>
          <w:p w14:paraId="677F439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compulsory</w:t>
            </w:r>
          </w:p>
        </w:tc>
        <w:tc>
          <w:tcPr>
            <w:tcW w:w="132" w:type="pct"/>
          </w:tcPr>
          <w:p w14:paraId="1850F4F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998" w:type="pct"/>
          </w:tcPr>
          <w:p w14:paraId="74D1DE73"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interest-free loan</w:t>
            </w:r>
          </w:p>
        </w:tc>
      </w:tr>
      <w:tr w:rsidR="00655232" w:rsidRPr="00E93683" w14:paraId="58072203" w14:textId="77777777" w:rsidTr="00655232">
        <w:trPr>
          <w:trHeight w:val="20"/>
        </w:trPr>
        <w:tc>
          <w:tcPr>
            <w:tcW w:w="132" w:type="pct"/>
          </w:tcPr>
          <w:p w14:paraId="39E8969C"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626" w:type="pct"/>
          </w:tcPr>
          <w:p w14:paraId="2AE6A9E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 xml:space="preserve">scarcity of </w:t>
            </w:r>
          </w:p>
        </w:tc>
        <w:tc>
          <w:tcPr>
            <w:tcW w:w="132" w:type="pct"/>
          </w:tcPr>
          <w:p w14:paraId="6E10C47A"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567" w:type="pct"/>
          </w:tcPr>
          <w:p w14:paraId="144E7A0E"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supply</w:t>
            </w:r>
          </w:p>
        </w:tc>
        <w:tc>
          <w:tcPr>
            <w:tcW w:w="132" w:type="pct"/>
          </w:tcPr>
          <w:p w14:paraId="21AD16C5"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693" w:type="pct"/>
          </w:tcPr>
          <w:p w14:paraId="084F5970"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 xml:space="preserve"> human</w:t>
            </w:r>
          </w:p>
        </w:tc>
        <w:tc>
          <w:tcPr>
            <w:tcW w:w="132" w:type="pct"/>
          </w:tcPr>
          <w:p w14:paraId="6726D74E"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567" w:type="pct"/>
          </w:tcPr>
          <w:p w14:paraId="581EBF53"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solution</w:t>
            </w:r>
          </w:p>
        </w:tc>
        <w:tc>
          <w:tcPr>
            <w:tcW w:w="132" w:type="pct"/>
          </w:tcPr>
          <w:p w14:paraId="2E9EB3E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757" w:type="pct"/>
          </w:tcPr>
          <w:p w14:paraId="1967D20D"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make</w:t>
            </w:r>
          </w:p>
        </w:tc>
        <w:tc>
          <w:tcPr>
            <w:tcW w:w="132" w:type="pct"/>
          </w:tcPr>
          <w:p w14:paraId="3EF1F43F"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998" w:type="pct"/>
          </w:tcPr>
          <w:p w14:paraId="6333DF3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education</w:t>
            </w:r>
          </w:p>
        </w:tc>
      </w:tr>
      <w:tr w:rsidR="00655232" w:rsidRPr="00E93683" w14:paraId="150565CC" w14:textId="77777777" w:rsidTr="00655232">
        <w:trPr>
          <w:trHeight w:val="20"/>
        </w:trPr>
        <w:tc>
          <w:tcPr>
            <w:tcW w:w="132" w:type="pct"/>
          </w:tcPr>
          <w:p w14:paraId="24B0AF8C"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626" w:type="pct"/>
          </w:tcPr>
          <w:p w14:paraId="294B5B43"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 xml:space="preserve">earn </w:t>
            </w:r>
          </w:p>
        </w:tc>
        <w:tc>
          <w:tcPr>
            <w:tcW w:w="132" w:type="pct"/>
          </w:tcPr>
          <w:p w14:paraId="4AF8E52B"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567" w:type="pct"/>
          </w:tcPr>
          <w:p w14:paraId="497C7591"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cost</w:t>
            </w:r>
          </w:p>
        </w:tc>
        <w:tc>
          <w:tcPr>
            <w:tcW w:w="132" w:type="pct"/>
          </w:tcPr>
          <w:p w14:paraId="46B7187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693" w:type="pct"/>
          </w:tcPr>
          <w:p w14:paraId="79315594"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opportunity</w:t>
            </w:r>
          </w:p>
        </w:tc>
        <w:tc>
          <w:tcPr>
            <w:tcW w:w="132" w:type="pct"/>
          </w:tcPr>
          <w:p w14:paraId="74AD073F"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567" w:type="pct"/>
          </w:tcPr>
          <w:p w14:paraId="2CFBFF16"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goods</w:t>
            </w:r>
          </w:p>
        </w:tc>
        <w:tc>
          <w:tcPr>
            <w:tcW w:w="132" w:type="pct"/>
          </w:tcPr>
          <w:p w14:paraId="5A75CAEE"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757" w:type="pct"/>
          </w:tcPr>
          <w:p w14:paraId="73F6E16D"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obtain</w:t>
            </w:r>
          </w:p>
        </w:tc>
        <w:tc>
          <w:tcPr>
            <w:tcW w:w="132" w:type="pct"/>
          </w:tcPr>
          <w:p w14:paraId="6133120D"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998" w:type="pct"/>
          </w:tcPr>
          <w:p w14:paraId="7F485582"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degree</w:t>
            </w:r>
          </w:p>
        </w:tc>
      </w:tr>
      <w:tr w:rsidR="00655232" w:rsidRPr="00655232" w14:paraId="64D30DCA" w14:textId="77777777" w:rsidTr="00655232">
        <w:trPr>
          <w:trHeight w:val="20"/>
        </w:trPr>
        <w:tc>
          <w:tcPr>
            <w:tcW w:w="132" w:type="pct"/>
          </w:tcPr>
          <w:p w14:paraId="0B1F0978"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626" w:type="pct"/>
          </w:tcPr>
          <w:p w14:paraId="40BB0993"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real</w:t>
            </w:r>
          </w:p>
        </w:tc>
        <w:tc>
          <w:tcPr>
            <w:tcW w:w="132" w:type="pct"/>
          </w:tcPr>
          <w:p w14:paraId="626B2318"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567" w:type="pct"/>
          </w:tcPr>
          <w:p w14:paraId="432E2FA1"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a living</w:t>
            </w:r>
          </w:p>
        </w:tc>
        <w:tc>
          <w:tcPr>
            <w:tcW w:w="132" w:type="pct"/>
          </w:tcPr>
          <w:p w14:paraId="5DE5FA25"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693" w:type="pct"/>
          </w:tcPr>
          <w:p w14:paraId="5ABA424B"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seek</w:t>
            </w:r>
          </w:p>
        </w:tc>
        <w:tc>
          <w:tcPr>
            <w:tcW w:w="132" w:type="pct"/>
          </w:tcPr>
          <w:p w14:paraId="368E23D1"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567" w:type="pct"/>
          </w:tcPr>
          <w:p w14:paraId="0600EA56"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resources</w:t>
            </w:r>
          </w:p>
        </w:tc>
        <w:tc>
          <w:tcPr>
            <w:tcW w:w="132" w:type="pct"/>
          </w:tcPr>
          <w:p w14:paraId="6C2A9DD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757" w:type="pct"/>
          </w:tcPr>
          <w:p w14:paraId="39F513B9"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postgraduate</w:t>
            </w:r>
          </w:p>
        </w:tc>
        <w:tc>
          <w:tcPr>
            <w:tcW w:w="132" w:type="pct"/>
          </w:tcPr>
          <w:p w14:paraId="0A026E1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998" w:type="pct"/>
          </w:tcPr>
          <w:p w14:paraId="1A4504BA"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choices</w:t>
            </w:r>
          </w:p>
        </w:tc>
      </w:tr>
    </w:tbl>
    <w:p w14:paraId="0FC4DD65" w14:textId="77777777" w:rsidR="00655232" w:rsidRPr="00E93683" w:rsidRDefault="00655232" w:rsidP="00C438F9">
      <w:pPr>
        <w:spacing w:before="120" w:after="0" w:line="260" w:lineRule="exact"/>
        <w:rPr>
          <w:rFonts w:ascii="Times New Roman" w:eastAsia="Calibri" w:hAnsi="Times New Roman" w:cs="Times New Roman"/>
          <w:i/>
          <w:color w:val="FF0000"/>
          <w:sz w:val="24"/>
          <w:szCs w:val="24"/>
          <w:lang w:val="en-US"/>
        </w:rPr>
      </w:pPr>
      <w:r w:rsidRPr="00E93683">
        <w:rPr>
          <w:rFonts w:ascii="Times New Roman" w:eastAsia="Calibri" w:hAnsi="Times New Roman" w:cs="Times New Roman"/>
          <w:b/>
          <w:sz w:val="24"/>
          <w:szCs w:val="24"/>
          <w:lang w:val="en-US"/>
        </w:rPr>
        <w:t xml:space="preserve">Task IV. </w:t>
      </w:r>
    </w:p>
    <w:tbl>
      <w:tblPr>
        <w:tblpPr w:leftFromText="180" w:rightFromText="180" w:vertAnchor="text" w:horzAnchor="margin" w:tblpY="78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1368"/>
        <w:gridCol w:w="404"/>
        <w:gridCol w:w="8227"/>
      </w:tblGrid>
      <w:tr w:rsidR="00655232" w:rsidRPr="00E40BF3" w14:paraId="78B00651" w14:textId="77777777" w:rsidTr="00655232">
        <w:tc>
          <w:tcPr>
            <w:tcW w:w="219" w:type="pct"/>
          </w:tcPr>
          <w:p w14:paraId="0E6E2B75"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19</w:t>
            </w:r>
          </w:p>
        </w:tc>
        <w:tc>
          <w:tcPr>
            <w:tcW w:w="654" w:type="pct"/>
            <w:shd w:val="clear" w:color="auto" w:fill="auto"/>
          </w:tcPr>
          <w:p w14:paraId="3385F116"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competition</w:t>
            </w:r>
            <w:proofErr w:type="spellEnd"/>
          </w:p>
        </w:tc>
        <w:tc>
          <w:tcPr>
            <w:tcW w:w="193" w:type="pct"/>
            <w:shd w:val="clear" w:color="auto" w:fill="auto"/>
          </w:tcPr>
          <w:p w14:paraId="347E9AB5"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A</w:t>
            </w:r>
          </w:p>
        </w:tc>
        <w:tc>
          <w:tcPr>
            <w:tcW w:w="3934" w:type="pct"/>
            <w:shd w:val="clear" w:color="auto" w:fill="auto"/>
          </w:tcPr>
          <w:p w14:paraId="7801D0B1"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color w:val="000000" w:themeColor="text1"/>
                <w:spacing w:val="4"/>
                <w:sz w:val="24"/>
                <w:szCs w:val="24"/>
                <w:shd w:val="clear" w:color="auto" w:fill="FFFFFF"/>
                <w:lang w:val="en-US" w:eastAsia="ru-RU"/>
              </w:rPr>
              <w:t>something that produces good or helpful results or effects or that promotes well-being</w:t>
            </w:r>
          </w:p>
        </w:tc>
      </w:tr>
      <w:tr w:rsidR="00655232" w:rsidRPr="00E40BF3" w14:paraId="693A3A36" w14:textId="77777777" w:rsidTr="00655232">
        <w:tc>
          <w:tcPr>
            <w:tcW w:w="219" w:type="pct"/>
          </w:tcPr>
          <w:p w14:paraId="13EF408C"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20</w:t>
            </w:r>
          </w:p>
        </w:tc>
        <w:tc>
          <w:tcPr>
            <w:tcW w:w="654" w:type="pct"/>
            <w:shd w:val="clear" w:color="auto" w:fill="auto"/>
          </w:tcPr>
          <w:p w14:paraId="5C8BFCB8"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income</w:t>
            </w:r>
            <w:proofErr w:type="spellEnd"/>
          </w:p>
        </w:tc>
        <w:tc>
          <w:tcPr>
            <w:tcW w:w="193" w:type="pct"/>
            <w:shd w:val="clear" w:color="auto" w:fill="auto"/>
          </w:tcPr>
          <w:p w14:paraId="016B1216"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B</w:t>
            </w:r>
          </w:p>
        </w:tc>
        <w:tc>
          <w:tcPr>
            <w:tcW w:w="3934" w:type="pct"/>
            <w:shd w:val="clear" w:color="auto" w:fill="auto"/>
          </w:tcPr>
          <w:p w14:paraId="03A19769"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color w:val="000000" w:themeColor="text1"/>
                <w:sz w:val="24"/>
                <w:szCs w:val="24"/>
                <w:shd w:val="clear" w:color="auto" w:fill="FFFFFF"/>
                <w:lang w:val="en-US" w:eastAsia="ru-RU"/>
              </w:rPr>
              <w:t>the actions of two or more rivals in pursuit of the same objective</w:t>
            </w:r>
          </w:p>
        </w:tc>
      </w:tr>
      <w:tr w:rsidR="00655232" w:rsidRPr="00E40BF3" w14:paraId="10C86050" w14:textId="77777777" w:rsidTr="00655232">
        <w:tc>
          <w:tcPr>
            <w:tcW w:w="219" w:type="pct"/>
          </w:tcPr>
          <w:p w14:paraId="79D80F40"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21</w:t>
            </w:r>
          </w:p>
        </w:tc>
        <w:tc>
          <w:tcPr>
            <w:tcW w:w="654" w:type="pct"/>
            <w:shd w:val="clear" w:color="auto" w:fill="auto"/>
          </w:tcPr>
          <w:p w14:paraId="70CDFED6"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exchange</w:t>
            </w:r>
            <w:proofErr w:type="spellEnd"/>
          </w:p>
        </w:tc>
        <w:tc>
          <w:tcPr>
            <w:tcW w:w="193" w:type="pct"/>
            <w:shd w:val="clear" w:color="auto" w:fill="auto"/>
          </w:tcPr>
          <w:p w14:paraId="29B649DC"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C</w:t>
            </w:r>
          </w:p>
        </w:tc>
        <w:tc>
          <w:tcPr>
            <w:tcW w:w="3934" w:type="pct"/>
            <w:shd w:val="clear" w:color="auto" w:fill="auto"/>
          </w:tcPr>
          <w:p w14:paraId="513C48F9" w14:textId="77777777" w:rsidR="00655232" w:rsidRPr="00E93683" w:rsidRDefault="00655232" w:rsidP="00C438F9">
            <w:pPr>
              <w:spacing w:after="0" w:line="260" w:lineRule="exact"/>
              <w:rPr>
                <w:rFonts w:ascii="Times New Roman" w:eastAsia="Times New Roman" w:hAnsi="Times New Roman" w:cs="Times New Roman"/>
                <w:color w:val="000000" w:themeColor="text1"/>
                <w:sz w:val="24"/>
                <w:szCs w:val="24"/>
                <w:lang w:val="en-US" w:eastAsia="ru-RU"/>
              </w:rPr>
            </w:pPr>
            <w:r w:rsidRPr="00E93683">
              <w:rPr>
                <w:rFonts w:ascii="Times New Roman" w:eastAsia="Times New Roman" w:hAnsi="Times New Roman" w:cs="Times New Roman"/>
                <w:color w:val="000000" w:themeColor="text1"/>
                <w:sz w:val="24"/>
                <w:szCs w:val="24"/>
                <w:lang w:val="en-US" w:eastAsia="ru-RU"/>
              </w:rPr>
              <w:t> </w:t>
            </w:r>
            <w:hyperlink r:id="rId8" w:tooltip="money" w:history="1">
              <w:r w:rsidRPr="00E93683">
                <w:rPr>
                  <w:rFonts w:ascii="Times New Roman" w:eastAsia="Times New Roman" w:hAnsi="Times New Roman" w:cs="Times New Roman"/>
                  <w:bCs/>
                  <w:color w:val="000000" w:themeColor="text1"/>
                  <w:sz w:val="24"/>
                  <w:szCs w:val="24"/>
                  <w:lang w:val="en-US" w:eastAsia="ru-RU"/>
                </w:rPr>
                <w:t>money</w:t>
              </w:r>
            </w:hyperlink>
            <w:r w:rsidRPr="00E93683">
              <w:rPr>
                <w:rFonts w:ascii="Times New Roman" w:eastAsia="Times New Roman" w:hAnsi="Times New Roman" w:cs="Times New Roman"/>
                <w:bCs/>
                <w:color w:val="000000" w:themeColor="text1"/>
                <w:sz w:val="24"/>
                <w:szCs w:val="24"/>
                <w:lang w:val="en-US" w:eastAsia="ru-RU"/>
              </w:rPr>
              <w:t> that is </w:t>
            </w:r>
            <w:hyperlink r:id="rId9" w:tooltip="earned" w:history="1">
              <w:r w:rsidRPr="00E93683">
                <w:rPr>
                  <w:rFonts w:ascii="Times New Roman" w:eastAsia="Times New Roman" w:hAnsi="Times New Roman" w:cs="Times New Roman"/>
                  <w:bCs/>
                  <w:color w:val="000000" w:themeColor="text1"/>
                  <w:sz w:val="24"/>
                  <w:szCs w:val="24"/>
                  <w:lang w:val="en-US" w:eastAsia="ru-RU"/>
                </w:rPr>
                <w:t>earned</w:t>
              </w:r>
            </w:hyperlink>
            <w:r w:rsidRPr="00E93683">
              <w:rPr>
                <w:rFonts w:ascii="Times New Roman" w:eastAsia="Times New Roman" w:hAnsi="Times New Roman" w:cs="Times New Roman"/>
                <w:bCs/>
                <w:color w:val="000000" w:themeColor="text1"/>
                <w:sz w:val="24"/>
                <w:szCs w:val="24"/>
                <w:lang w:val="en-US" w:eastAsia="ru-RU"/>
              </w:rPr>
              <w:t> from doing </w:t>
            </w:r>
            <w:hyperlink r:id="rId10" w:tooltip="work" w:history="1">
              <w:r w:rsidRPr="00E93683">
                <w:rPr>
                  <w:rFonts w:ascii="Times New Roman" w:eastAsia="Times New Roman" w:hAnsi="Times New Roman" w:cs="Times New Roman"/>
                  <w:bCs/>
                  <w:color w:val="000000" w:themeColor="text1"/>
                  <w:sz w:val="24"/>
                  <w:szCs w:val="24"/>
                  <w:lang w:val="en-US" w:eastAsia="ru-RU"/>
                </w:rPr>
                <w:t>work</w:t>
              </w:r>
            </w:hyperlink>
            <w:r w:rsidRPr="00E93683">
              <w:rPr>
                <w:rFonts w:ascii="Times New Roman" w:eastAsia="Times New Roman" w:hAnsi="Times New Roman" w:cs="Times New Roman"/>
                <w:bCs/>
                <w:color w:val="000000" w:themeColor="text1"/>
                <w:sz w:val="24"/>
                <w:szCs w:val="24"/>
                <w:lang w:val="en-US" w:eastAsia="ru-RU"/>
              </w:rPr>
              <w:t> or </w:t>
            </w:r>
            <w:hyperlink r:id="rId11" w:tooltip="received" w:history="1">
              <w:r w:rsidRPr="00E93683">
                <w:rPr>
                  <w:rFonts w:ascii="Times New Roman" w:eastAsia="Times New Roman" w:hAnsi="Times New Roman" w:cs="Times New Roman"/>
                  <w:bCs/>
                  <w:color w:val="000000" w:themeColor="text1"/>
                  <w:sz w:val="24"/>
                  <w:szCs w:val="24"/>
                  <w:lang w:val="en-US" w:eastAsia="ru-RU"/>
                </w:rPr>
                <w:t>received</w:t>
              </w:r>
            </w:hyperlink>
            <w:r w:rsidRPr="00E93683">
              <w:rPr>
                <w:rFonts w:ascii="Times New Roman" w:eastAsia="Times New Roman" w:hAnsi="Times New Roman" w:cs="Times New Roman"/>
                <w:bCs/>
                <w:color w:val="000000" w:themeColor="text1"/>
                <w:sz w:val="24"/>
                <w:szCs w:val="24"/>
                <w:lang w:val="en-US" w:eastAsia="ru-RU"/>
              </w:rPr>
              <w:t> from </w:t>
            </w:r>
            <w:hyperlink r:id="rId12" w:tooltip="investments" w:history="1">
              <w:r w:rsidRPr="00E93683">
                <w:rPr>
                  <w:rFonts w:ascii="Times New Roman" w:eastAsia="Times New Roman" w:hAnsi="Times New Roman" w:cs="Times New Roman"/>
                  <w:bCs/>
                  <w:color w:val="000000" w:themeColor="text1"/>
                  <w:sz w:val="24"/>
                  <w:szCs w:val="24"/>
                  <w:lang w:val="en-US" w:eastAsia="ru-RU"/>
                </w:rPr>
                <w:t>investments</w:t>
              </w:r>
            </w:hyperlink>
          </w:p>
        </w:tc>
      </w:tr>
      <w:tr w:rsidR="00655232" w:rsidRPr="00E40BF3" w14:paraId="219AD505" w14:textId="77777777" w:rsidTr="00655232">
        <w:tc>
          <w:tcPr>
            <w:tcW w:w="219" w:type="pct"/>
          </w:tcPr>
          <w:p w14:paraId="72238718"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22</w:t>
            </w:r>
          </w:p>
        </w:tc>
        <w:tc>
          <w:tcPr>
            <w:tcW w:w="654" w:type="pct"/>
            <w:shd w:val="clear" w:color="auto" w:fill="auto"/>
          </w:tcPr>
          <w:p w14:paraId="5802A019"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transaction</w:t>
            </w:r>
            <w:proofErr w:type="spellEnd"/>
          </w:p>
        </w:tc>
        <w:tc>
          <w:tcPr>
            <w:tcW w:w="193" w:type="pct"/>
            <w:shd w:val="clear" w:color="auto" w:fill="auto"/>
          </w:tcPr>
          <w:p w14:paraId="77C4CD00"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D</w:t>
            </w:r>
          </w:p>
        </w:tc>
        <w:tc>
          <w:tcPr>
            <w:tcW w:w="3934" w:type="pct"/>
            <w:shd w:val="clear" w:color="auto" w:fill="auto"/>
          </w:tcPr>
          <w:p w14:paraId="53F964BF"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color w:val="000000" w:themeColor="text1"/>
                <w:sz w:val="24"/>
                <w:szCs w:val="24"/>
                <w:shd w:val="clear" w:color="auto" w:fill="F0F0F0"/>
                <w:lang w:val="en-US" w:eastAsia="ru-RU"/>
              </w:rPr>
              <w:t>transferring something to another person (or an agency) getting from him another thing in return</w:t>
            </w:r>
          </w:p>
        </w:tc>
      </w:tr>
      <w:tr w:rsidR="00655232" w:rsidRPr="00E40BF3" w14:paraId="4959B9F8" w14:textId="77777777" w:rsidTr="00655232">
        <w:tc>
          <w:tcPr>
            <w:tcW w:w="219" w:type="pct"/>
          </w:tcPr>
          <w:p w14:paraId="4BEAEE4B"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23</w:t>
            </w:r>
          </w:p>
        </w:tc>
        <w:tc>
          <w:tcPr>
            <w:tcW w:w="654" w:type="pct"/>
            <w:shd w:val="clear" w:color="auto" w:fill="auto"/>
          </w:tcPr>
          <w:p w14:paraId="0EC4860C"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benefit</w:t>
            </w:r>
            <w:proofErr w:type="spellEnd"/>
          </w:p>
        </w:tc>
        <w:tc>
          <w:tcPr>
            <w:tcW w:w="193" w:type="pct"/>
            <w:shd w:val="clear" w:color="auto" w:fill="auto"/>
          </w:tcPr>
          <w:p w14:paraId="245722D3"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E</w:t>
            </w:r>
          </w:p>
        </w:tc>
        <w:tc>
          <w:tcPr>
            <w:tcW w:w="3934" w:type="pct"/>
            <w:shd w:val="clear" w:color="auto" w:fill="auto"/>
          </w:tcPr>
          <w:p w14:paraId="3DDFAF6D" w14:textId="77777777" w:rsidR="00655232" w:rsidRPr="00E93683" w:rsidRDefault="00655232" w:rsidP="00C438F9">
            <w:pPr>
              <w:spacing w:after="0" w:line="260" w:lineRule="exact"/>
              <w:ind w:left="-57" w:right="113"/>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bCs/>
                <w:color w:val="000000" w:themeColor="text1"/>
                <w:sz w:val="24"/>
                <w:szCs w:val="24"/>
                <w:lang w:val="en-US" w:eastAsia="ru-RU"/>
              </w:rPr>
              <w:t xml:space="preserve">an occasion when someone buys or sells something, or when money is exchanged or the activity of buying or selling something </w:t>
            </w:r>
          </w:p>
        </w:tc>
      </w:tr>
      <w:tr w:rsidR="00655232" w:rsidRPr="00E40BF3" w14:paraId="533BAE6A" w14:textId="77777777" w:rsidTr="00655232">
        <w:tc>
          <w:tcPr>
            <w:tcW w:w="219" w:type="pct"/>
          </w:tcPr>
          <w:p w14:paraId="124042FA"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24</w:t>
            </w:r>
          </w:p>
        </w:tc>
        <w:tc>
          <w:tcPr>
            <w:tcW w:w="654" w:type="pct"/>
            <w:shd w:val="clear" w:color="auto" w:fill="auto"/>
          </w:tcPr>
          <w:p w14:paraId="4656292B"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subsidize</w:t>
            </w:r>
            <w:proofErr w:type="spellEnd"/>
          </w:p>
        </w:tc>
        <w:tc>
          <w:tcPr>
            <w:tcW w:w="193" w:type="pct"/>
            <w:shd w:val="clear" w:color="auto" w:fill="auto"/>
          </w:tcPr>
          <w:p w14:paraId="727620DF"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F</w:t>
            </w:r>
          </w:p>
        </w:tc>
        <w:tc>
          <w:tcPr>
            <w:tcW w:w="3934" w:type="pct"/>
            <w:shd w:val="clear" w:color="auto" w:fill="auto"/>
          </w:tcPr>
          <w:p w14:paraId="38D80B71"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color w:val="000000" w:themeColor="text1"/>
                <w:sz w:val="24"/>
                <w:szCs w:val="24"/>
                <w:shd w:val="clear" w:color="auto" w:fill="FFFFFF"/>
                <w:lang w:val="en-US" w:eastAsia="ru-RU"/>
              </w:rPr>
              <w:t>money paid to someone before the </w:t>
            </w:r>
            <w:r w:rsidRPr="00E93683">
              <w:rPr>
                <w:rFonts w:ascii="Times New Roman" w:eastAsia="Calibri" w:hAnsi="Times New Roman" w:cs="Times New Roman"/>
                <w:color w:val="000000" w:themeColor="text1"/>
                <w:sz w:val="24"/>
                <w:szCs w:val="24"/>
                <w:bdr w:val="none" w:sz="0" w:space="0" w:color="auto" w:frame="1"/>
                <w:shd w:val="clear" w:color="auto" w:fill="FFFFFF"/>
                <w:lang w:val="en-US" w:eastAsia="ru-RU"/>
              </w:rPr>
              <w:t>usual</w:t>
            </w:r>
            <w:r w:rsidRPr="00E93683">
              <w:rPr>
                <w:rFonts w:ascii="Times New Roman" w:eastAsia="Calibri" w:hAnsi="Times New Roman" w:cs="Times New Roman"/>
                <w:color w:val="000000" w:themeColor="text1"/>
                <w:sz w:val="24"/>
                <w:szCs w:val="24"/>
                <w:shd w:val="clear" w:color="auto" w:fill="FFFFFF"/>
                <w:lang w:val="en-US" w:eastAsia="ru-RU"/>
              </w:rPr>
              <w:t> time, especially someone’s </w:t>
            </w:r>
            <w:r w:rsidRPr="00E93683">
              <w:rPr>
                <w:rFonts w:ascii="Times New Roman" w:eastAsia="Calibri" w:hAnsi="Times New Roman" w:cs="Times New Roman"/>
                <w:color w:val="000000" w:themeColor="text1"/>
                <w:sz w:val="24"/>
                <w:szCs w:val="24"/>
                <w:bdr w:val="none" w:sz="0" w:space="0" w:color="auto" w:frame="1"/>
                <w:shd w:val="clear" w:color="auto" w:fill="FFFFFF"/>
                <w:lang w:val="en-US" w:eastAsia="ru-RU"/>
              </w:rPr>
              <w:t>salary</w:t>
            </w:r>
          </w:p>
        </w:tc>
      </w:tr>
      <w:tr w:rsidR="00655232" w:rsidRPr="00E40BF3" w14:paraId="6BA696E4" w14:textId="77777777" w:rsidTr="00655232">
        <w:tc>
          <w:tcPr>
            <w:tcW w:w="219" w:type="pct"/>
          </w:tcPr>
          <w:p w14:paraId="339EF379"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25</w:t>
            </w:r>
          </w:p>
        </w:tc>
        <w:tc>
          <w:tcPr>
            <w:tcW w:w="654" w:type="pct"/>
            <w:shd w:val="clear" w:color="auto" w:fill="auto"/>
          </w:tcPr>
          <w:p w14:paraId="73EF3010"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advance</w:t>
            </w:r>
            <w:proofErr w:type="spellEnd"/>
          </w:p>
        </w:tc>
        <w:tc>
          <w:tcPr>
            <w:tcW w:w="193" w:type="pct"/>
            <w:shd w:val="clear" w:color="auto" w:fill="auto"/>
          </w:tcPr>
          <w:p w14:paraId="3A13BE1D"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G</w:t>
            </w:r>
          </w:p>
        </w:tc>
        <w:tc>
          <w:tcPr>
            <w:tcW w:w="3934" w:type="pct"/>
            <w:shd w:val="clear" w:color="auto" w:fill="auto"/>
          </w:tcPr>
          <w:p w14:paraId="22713262"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color w:val="000000" w:themeColor="text1"/>
                <w:sz w:val="24"/>
                <w:szCs w:val="24"/>
                <w:shd w:val="clear" w:color="auto" w:fill="F0F0F0"/>
                <w:lang w:val="en-US" w:eastAsia="ru-RU"/>
              </w:rPr>
              <w:t>give lacking money to a person or a company for a certain purpose</w:t>
            </w:r>
          </w:p>
        </w:tc>
      </w:tr>
    </w:tbl>
    <w:p w14:paraId="70F798FE" w14:textId="77777777" w:rsidR="00655232" w:rsidRPr="00E93683" w:rsidRDefault="00655232" w:rsidP="00C438F9">
      <w:pPr>
        <w:spacing w:after="0" w:line="260" w:lineRule="exact"/>
        <w:rPr>
          <w:rFonts w:ascii="Times New Roman" w:eastAsia="Calibri" w:hAnsi="Times New Roman" w:cs="Times New Roman"/>
          <w:b/>
          <w:sz w:val="24"/>
          <w:szCs w:val="24"/>
          <w:lang w:val="en-US"/>
        </w:rPr>
      </w:pPr>
      <w:r w:rsidRPr="00E93683">
        <w:rPr>
          <w:rFonts w:ascii="Times New Roman" w:eastAsia="Calibri" w:hAnsi="Times New Roman" w:cs="Times New Roman"/>
          <w:b/>
          <w:sz w:val="24"/>
          <w:szCs w:val="24"/>
          <w:lang w:val="en-US"/>
        </w:rPr>
        <w:t>Match each of the words or word combinations (19-25) on the left with an</w:t>
      </w:r>
      <w:r w:rsidRPr="00E93683">
        <w:rPr>
          <w:rFonts w:ascii="Times New Roman" w:eastAsia="Calibri" w:hAnsi="Times New Roman" w:cs="Times New Roman"/>
          <w:sz w:val="24"/>
          <w:szCs w:val="24"/>
          <w:lang w:val="en-US"/>
        </w:rPr>
        <w:t xml:space="preserve"> </w:t>
      </w:r>
      <w:r w:rsidRPr="00E93683">
        <w:rPr>
          <w:rFonts w:ascii="Times New Roman" w:eastAsia="Calibri" w:hAnsi="Times New Roman" w:cs="Times New Roman"/>
          <w:b/>
          <w:sz w:val="24"/>
          <w:szCs w:val="24"/>
          <w:lang w:val="en-US"/>
        </w:rPr>
        <w:t xml:space="preserve">appropriate explanation on the right.  </w:t>
      </w:r>
    </w:p>
    <w:p w14:paraId="65B54554" w14:textId="77777777" w:rsidR="00655232" w:rsidRPr="00E93683" w:rsidRDefault="00655232" w:rsidP="00C438F9">
      <w:pPr>
        <w:spacing w:after="0" w:line="260" w:lineRule="exact"/>
        <w:jc w:val="center"/>
        <w:rPr>
          <w:rFonts w:ascii="Times New Roman" w:eastAsia="Calibri" w:hAnsi="Times New Roman" w:cs="Times New Roman"/>
          <w:b/>
          <w:sz w:val="24"/>
          <w:szCs w:val="24"/>
          <w:lang w:val="en-US"/>
        </w:rPr>
      </w:pPr>
    </w:p>
    <w:p w14:paraId="7631877F" w14:textId="77777777" w:rsidR="00655232" w:rsidRPr="00E93683" w:rsidRDefault="00655232" w:rsidP="00C438F9">
      <w:pPr>
        <w:spacing w:before="240" w:after="120" w:line="260" w:lineRule="exact"/>
        <w:jc w:val="center"/>
        <w:rPr>
          <w:rFonts w:ascii="Times New Roman" w:eastAsia="Calibri" w:hAnsi="Times New Roman" w:cs="Times New Roman"/>
          <w:b/>
          <w:sz w:val="24"/>
          <w:szCs w:val="24"/>
          <w:lang w:val="en-US"/>
        </w:rPr>
      </w:pPr>
      <w:r w:rsidRPr="00E93683">
        <w:rPr>
          <w:rFonts w:ascii="Times New Roman" w:eastAsia="Calibri" w:hAnsi="Times New Roman" w:cs="Times New Roman"/>
          <w:b/>
          <w:sz w:val="24"/>
          <w:szCs w:val="24"/>
          <w:lang w:val="en-US"/>
        </w:rPr>
        <w:t>COMMUNICATION SKILLS</w:t>
      </w:r>
    </w:p>
    <w:p w14:paraId="65280720" w14:textId="77777777" w:rsidR="00655232" w:rsidRPr="00E93683" w:rsidRDefault="00655232" w:rsidP="00C438F9">
      <w:pPr>
        <w:spacing w:after="0" w:line="260" w:lineRule="exact"/>
        <w:rPr>
          <w:rFonts w:ascii="Times New Roman" w:eastAsia="Calibri" w:hAnsi="Times New Roman" w:cs="Times New Roman"/>
          <w:b/>
          <w:bCs/>
          <w:sz w:val="24"/>
          <w:szCs w:val="24"/>
          <w:lang w:val="en-US"/>
        </w:rPr>
      </w:pPr>
      <w:r w:rsidRPr="00E93683">
        <w:rPr>
          <w:rFonts w:ascii="Times New Roman" w:eastAsia="Calibri" w:hAnsi="Times New Roman" w:cs="Times New Roman"/>
          <w:b/>
          <w:sz w:val="24"/>
          <w:szCs w:val="24"/>
          <w:lang w:val="en-US"/>
        </w:rPr>
        <w:t xml:space="preserve">Task V. </w:t>
      </w:r>
      <w:r w:rsidRPr="00E93683">
        <w:rPr>
          <w:rFonts w:ascii="Times New Roman" w:eastAsia="Calibri" w:hAnsi="Times New Roman" w:cs="Times New Roman"/>
          <w:b/>
          <w:bCs/>
          <w:sz w:val="24"/>
          <w:szCs w:val="24"/>
          <w:lang w:val="en-US"/>
        </w:rPr>
        <w:t>Cross out the one incorrect option in each situation (26-30).</w:t>
      </w:r>
    </w:p>
    <w:p w14:paraId="4BA6375B" w14:textId="77777777" w:rsidR="00655232" w:rsidRPr="00E93683" w:rsidRDefault="00655232" w:rsidP="00C438F9">
      <w:pPr>
        <w:spacing w:after="0" w:line="260" w:lineRule="exact"/>
        <w:textAlignment w:val="baseline"/>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26.</w:t>
      </w:r>
      <w:r w:rsidR="00E93683">
        <w:rPr>
          <w:rFonts w:ascii="Times New Roman" w:eastAsia="Times New Roman" w:hAnsi="Times New Roman" w:cs="Times New Roman"/>
          <w:sz w:val="24"/>
          <w:szCs w:val="24"/>
          <w:lang w:val="en-US" w:eastAsia="ru-RU"/>
        </w:rPr>
        <w:t xml:space="preserve"> </w:t>
      </w:r>
      <w:r w:rsidRPr="00E93683">
        <w:rPr>
          <w:rFonts w:ascii="Times New Roman" w:eastAsia="Times New Roman" w:hAnsi="Times New Roman" w:cs="Times New Roman"/>
          <w:sz w:val="24"/>
          <w:szCs w:val="24"/>
          <w:lang w:val="en-US" w:eastAsia="ru-RU"/>
        </w:rPr>
        <w:t xml:space="preserve">That </w:t>
      </w:r>
      <w:proofErr w:type="gramStart"/>
      <w:r w:rsidRPr="00E93683">
        <w:rPr>
          <w:rFonts w:ascii="Times New Roman" w:eastAsia="Times New Roman" w:hAnsi="Times New Roman" w:cs="Times New Roman"/>
          <w:sz w:val="24"/>
          <w:szCs w:val="24"/>
          <w:lang w:val="en-US" w:eastAsia="ru-RU"/>
        </w:rPr>
        <w:t>goes without saying</w:t>
      </w:r>
      <w:proofErr w:type="gramEnd"/>
      <w:r w:rsidRPr="00E93683">
        <w:rPr>
          <w:rFonts w:ascii="Times New Roman" w:eastAsia="Times New Roman" w:hAnsi="Times New Roman" w:cs="Times New Roman"/>
          <w:sz w:val="24"/>
          <w:szCs w:val="24"/>
          <w:lang w:val="en-US" w:eastAsia="ru-RU"/>
        </w:rPr>
        <w:t xml:space="preserve">, your expenses must match your income.  </w:t>
      </w:r>
    </w:p>
    <w:p w14:paraId="42A68B01" w14:textId="77777777" w:rsidR="00655232" w:rsidRPr="00E93683" w:rsidRDefault="00655232" w:rsidP="00C438F9">
      <w:pPr>
        <w:numPr>
          <w:ilvl w:val="0"/>
          <w:numId w:val="51"/>
        </w:numPr>
        <w:spacing w:after="0" w:line="260" w:lineRule="exact"/>
        <w:textAlignment w:val="baseline"/>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Sure.</w:t>
      </w:r>
      <w:r w:rsidRPr="00E93683">
        <w:rPr>
          <w:rFonts w:ascii="Times New Roman" w:eastAsia="Times New Roman" w:hAnsi="Times New Roman" w:cs="Times New Roman"/>
          <w:color w:val="FF0000"/>
          <w:sz w:val="24"/>
          <w:szCs w:val="24"/>
          <w:lang w:val="en-US" w:eastAsia="ru-RU"/>
        </w:rPr>
        <w:t xml:space="preserve"> </w:t>
      </w:r>
      <w:r w:rsidRPr="00E93683">
        <w:rPr>
          <w:rFonts w:ascii="Times New Roman" w:eastAsia="Times New Roman" w:hAnsi="Times New Roman" w:cs="Times New Roman"/>
          <w:color w:val="000000"/>
          <w:sz w:val="24"/>
          <w:szCs w:val="24"/>
          <w:lang w:val="en-US" w:eastAsia="ru-RU"/>
        </w:rPr>
        <w:t xml:space="preserve">I disagree with you most strongly. </w:t>
      </w:r>
    </w:p>
    <w:p w14:paraId="0A2F8341" w14:textId="77777777" w:rsidR="00655232" w:rsidRPr="00E93683" w:rsidRDefault="00655232" w:rsidP="00C438F9">
      <w:pPr>
        <w:numPr>
          <w:ilvl w:val="0"/>
          <w:numId w:val="51"/>
        </w:numPr>
        <w:spacing w:after="0" w:line="260" w:lineRule="exact"/>
        <w:textAlignment w:val="baseline"/>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Well, this is it, </w:t>
      </w:r>
      <w:proofErr w:type="gramStart"/>
      <w:r w:rsidRPr="00E93683">
        <w:rPr>
          <w:rFonts w:ascii="Times New Roman" w:eastAsia="Times New Roman" w:hAnsi="Times New Roman" w:cs="Times New Roman"/>
          <w:color w:val="000000"/>
          <w:sz w:val="24"/>
          <w:szCs w:val="24"/>
          <w:lang w:val="en-US" w:eastAsia="ru-RU"/>
        </w:rPr>
        <w:t>isn’t</w:t>
      </w:r>
      <w:proofErr w:type="gramEnd"/>
      <w:r w:rsidRPr="00E93683">
        <w:rPr>
          <w:rFonts w:ascii="Times New Roman" w:eastAsia="Times New Roman" w:hAnsi="Times New Roman" w:cs="Times New Roman"/>
          <w:color w:val="000000"/>
          <w:sz w:val="24"/>
          <w:szCs w:val="24"/>
          <w:lang w:val="en-US" w:eastAsia="ru-RU"/>
        </w:rPr>
        <w:t xml:space="preserve"> it?</w:t>
      </w:r>
      <w:r w:rsidRPr="00E93683">
        <w:rPr>
          <w:rFonts w:ascii="Times New Roman" w:eastAsia="Times New Roman" w:hAnsi="Times New Roman" w:cs="Times New Roman"/>
          <w:sz w:val="24"/>
          <w:szCs w:val="24"/>
          <w:lang w:val="en-US" w:eastAsia="ru-RU"/>
        </w:rPr>
        <w:t xml:space="preserve"> Obviously, they must match them. </w:t>
      </w:r>
    </w:p>
    <w:p w14:paraId="5BCAF894" w14:textId="77777777" w:rsidR="00655232" w:rsidRPr="00E93683" w:rsidRDefault="00655232" w:rsidP="00C438F9">
      <w:pPr>
        <w:numPr>
          <w:ilvl w:val="0"/>
          <w:numId w:val="51"/>
        </w:numPr>
        <w:spacing w:after="0" w:line="260" w:lineRule="exact"/>
        <w:textAlignment w:val="baseline"/>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 xml:space="preserve">Oh, I agree entirely. </w:t>
      </w:r>
      <w:proofErr w:type="gramStart"/>
      <w:r w:rsidRPr="00E93683">
        <w:rPr>
          <w:rFonts w:ascii="Times New Roman" w:eastAsia="Times New Roman" w:hAnsi="Times New Roman" w:cs="Times New Roman"/>
          <w:sz w:val="24"/>
          <w:szCs w:val="24"/>
          <w:lang w:val="en-US" w:eastAsia="ru-RU"/>
        </w:rPr>
        <w:t>Couldn’t</w:t>
      </w:r>
      <w:proofErr w:type="gramEnd"/>
      <w:r w:rsidRPr="00E93683">
        <w:rPr>
          <w:rFonts w:ascii="Times New Roman" w:eastAsia="Times New Roman" w:hAnsi="Times New Roman" w:cs="Times New Roman"/>
          <w:sz w:val="24"/>
          <w:szCs w:val="24"/>
          <w:lang w:val="en-US" w:eastAsia="ru-RU"/>
        </w:rPr>
        <w:t xml:space="preserve"> put it better myself. </w:t>
      </w:r>
    </w:p>
    <w:p w14:paraId="14AF26CD" w14:textId="77777777" w:rsidR="00655232" w:rsidRPr="00E93683" w:rsidRDefault="00E93683" w:rsidP="00C438F9">
      <w:pPr>
        <w:spacing w:after="0" w:line="260" w:lineRule="exact"/>
        <w:textAlignment w:val="baseline"/>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color w:val="000000"/>
          <w:sz w:val="24"/>
          <w:szCs w:val="24"/>
          <w:lang w:val="en-US" w:eastAsia="ru-RU"/>
        </w:rPr>
        <w:t>27</w:t>
      </w:r>
      <w:proofErr w:type="gramEnd"/>
      <w:r>
        <w:rPr>
          <w:rFonts w:ascii="Times New Roman" w:eastAsia="Times New Roman" w:hAnsi="Times New Roman" w:cs="Times New Roman"/>
          <w:color w:val="000000"/>
          <w:sz w:val="24"/>
          <w:szCs w:val="24"/>
          <w:lang w:val="en-US" w:eastAsia="ru-RU"/>
        </w:rPr>
        <w:t xml:space="preserve"> </w:t>
      </w:r>
      <w:r w:rsidR="00655232" w:rsidRPr="00E93683">
        <w:rPr>
          <w:rFonts w:ascii="Times New Roman" w:eastAsia="Times New Roman" w:hAnsi="Times New Roman" w:cs="Times New Roman"/>
          <w:color w:val="000000"/>
          <w:sz w:val="24"/>
          <w:szCs w:val="24"/>
          <w:lang w:val="en-US" w:eastAsia="ru-RU"/>
        </w:rPr>
        <w:t>Hello! My name is Ann. </w:t>
      </w:r>
    </w:p>
    <w:p w14:paraId="1E704291" w14:textId="77777777" w:rsidR="00655232" w:rsidRPr="00E93683" w:rsidRDefault="00655232" w:rsidP="00C438F9">
      <w:pPr>
        <w:numPr>
          <w:ilvl w:val="0"/>
          <w:numId w:val="52"/>
        </w:numPr>
        <w:spacing w:after="0" w:line="260" w:lineRule="exact"/>
        <w:textAlignment w:val="baseline"/>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color w:val="000000"/>
          <w:sz w:val="24"/>
          <w:szCs w:val="24"/>
          <w:lang w:val="en-US" w:eastAsia="ru-RU"/>
        </w:rPr>
        <w:lastRenderedPageBreak/>
        <w:t>Hello! I am Judy. </w:t>
      </w:r>
    </w:p>
    <w:p w14:paraId="53B68213" w14:textId="77777777" w:rsidR="00655232" w:rsidRPr="00E93683" w:rsidRDefault="00655232" w:rsidP="00C438F9">
      <w:pPr>
        <w:numPr>
          <w:ilvl w:val="0"/>
          <w:numId w:val="52"/>
        </w:numPr>
        <w:spacing w:after="0" w:line="260" w:lineRule="exact"/>
        <w:textAlignment w:val="baseline"/>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Hallo! </w:t>
      </w:r>
      <w:proofErr w:type="gramStart"/>
      <w:r w:rsidRPr="00E93683">
        <w:rPr>
          <w:rFonts w:ascii="Times New Roman" w:eastAsia="Times New Roman" w:hAnsi="Times New Roman" w:cs="Times New Roman"/>
          <w:color w:val="000000"/>
          <w:sz w:val="24"/>
          <w:szCs w:val="24"/>
          <w:lang w:val="en-US" w:eastAsia="ru-RU"/>
        </w:rPr>
        <w:t>I’m</w:t>
      </w:r>
      <w:proofErr w:type="gramEnd"/>
      <w:r w:rsidRPr="00E93683">
        <w:rPr>
          <w:rFonts w:ascii="Times New Roman" w:eastAsia="Times New Roman" w:hAnsi="Times New Roman" w:cs="Times New Roman"/>
          <w:color w:val="000000"/>
          <w:sz w:val="24"/>
          <w:szCs w:val="24"/>
          <w:lang w:val="en-US" w:eastAsia="ru-RU"/>
        </w:rPr>
        <w:t xml:space="preserve"> Ted. </w:t>
      </w:r>
    </w:p>
    <w:p w14:paraId="1BA90518" w14:textId="77777777" w:rsidR="00655232" w:rsidRPr="00E93683" w:rsidRDefault="00655232" w:rsidP="00C438F9">
      <w:pPr>
        <w:numPr>
          <w:ilvl w:val="0"/>
          <w:numId w:val="52"/>
        </w:numPr>
        <w:spacing w:after="0" w:line="260" w:lineRule="exact"/>
        <w:textAlignment w:val="baseline"/>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See you! </w:t>
      </w:r>
    </w:p>
    <w:p w14:paraId="3E353CAA" w14:textId="77777777" w:rsidR="00655232" w:rsidRPr="00E93683" w:rsidRDefault="00655232" w:rsidP="00C438F9">
      <w:pPr>
        <w:spacing w:after="0" w:line="260" w:lineRule="exact"/>
        <w:rPr>
          <w:rFonts w:ascii="Times New Roman" w:eastAsia="Times New Roman" w:hAnsi="Times New Roman" w:cs="Times New Roman"/>
          <w:color w:val="FF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28. To my regret, your expenses are too high. </w:t>
      </w:r>
    </w:p>
    <w:p w14:paraId="1B652286" w14:textId="77777777" w:rsidR="00655232" w:rsidRPr="00E93683" w:rsidRDefault="00655232" w:rsidP="00C438F9">
      <w:pPr>
        <w:numPr>
          <w:ilvl w:val="0"/>
          <w:numId w:val="53"/>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I am so glad to hear that.</w:t>
      </w:r>
    </w:p>
    <w:p w14:paraId="11EA1D37" w14:textId="77777777" w:rsidR="00655232" w:rsidRPr="00E93683" w:rsidRDefault="00655232" w:rsidP="00C438F9">
      <w:pPr>
        <w:numPr>
          <w:ilvl w:val="0"/>
          <w:numId w:val="53"/>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Well, this is it, </w:t>
      </w:r>
      <w:proofErr w:type="gramStart"/>
      <w:r w:rsidRPr="00E93683">
        <w:rPr>
          <w:rFonts w:ascii="Times New Roman" w:eastAsia="Times New Roman" w:hAnsi="Times New Roman" w:cs="Times New Roman"/>
          <w:color w:val="000000"/>
          <w:sz w:val="24"/>
          <w:szCs w:val="24"/>
          <w:lang w:val="en-US" w:eastAsia="ru-RU"/>
        </w:rPr>
        <w:t>isn’t</w:t>
      </w:r>
      <w:proofErr w:type="gramEnd"/>
      <w:r w:rsidRPr="00E93683">
        <w:rPr>
          <w:rFonts w:ascii="Times New Roman" w:eastAsia="Times New Roman" w:hAnsi="Times New Roman" w:cs="Times New Roman"/>
          <w:color w:val="000000"/>
          <w:sz w:val="24"/>
          <w:szCs w:val="24"/>
          <w:lang w:val="en-US" w:eastAsia="ru-RU"/>
        </w:rPr>
        <w:t xml:space="preserve"> it? Something </w:t>
      </w:r>
      <w:proofErr w:type="gramStart"/>
      <w:r w:rsidRPr="00E93683">
        <w:rPr>
          <w:rFonts w:ascii="Times New Roman" w:eastAsia="Times New Roman" w:hAnsi="Times New Roman" w:cs="Times New Roman"/>
          <w:color w:val="000000"/>
          <w:sz w:val="24"/>
          <w:szCs w:val="24"/>
          <w:lang w:val="en-US" w:eastAsia="ru-RU"/>
        </w:rPr>
        <w:t>should be done</w:t>
      </w:r>
      <w:proofErr w:type="gramEnd"/>
      <w:r w:rsidRPr="00E93683">
        <w:rPr>
          <w:rFonts w:ascii="Times New Roman" w:eastAsia="Times New Roman" w:hAnsi="Times New Roman" w:cs="Times New Roman"/>
          <w:color w:val="000000"/>
          <w:sz w:val="24"/>
          <w:szCs w:val="24"/>
          <w:lang w:val="en-US" w:eastAsia="ru-RU"/>
        </w:rPr>
        <w:t xml:space="preserve"> to it.</w:t>
      </w:r>
    </w:p>
    <w:p w14:paraId="5D6F72BD" w14:textId="77777777" w:rsidR="00655232" w:rsidRPr="00E93683" w:rsidRDefault="00655232" w:rsidP="00C438F9">
      <w:pPr>
        <w:numPr>
          <w:ilvl w:val="0"/>
          <w:numId w:val="53"/>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Oh, really. </w:t>
      </w:r>
      <w:proofErr w:type="gramStart"/>
      <w:r w:rsidRPr="00E93683">
        <w:rPr>
          <w:rFonts w:ascii="Times New Roman" w:eastAsia="Times New Roman" w:hAnsi="Times New Roman" w:cs="Times New Roman"/>
          <w:color w:val="000000"/>
          <w:sz w:val="24"/>
          <w:szCs w:val="24"/>
          <w:lang w:val="en-US" w:eastAsia="ru-RU"/>
        </w:rPr>
        <w:t>I’ll</w:t>
      </w:r>
      <w:proofErr w:type="gramEnd"/>
      <w:r w:rsidRPr="00E93683">
        <w:rPr>
          <w:rFonts w:ascii="Times New Roman" w:eastAsia="Times New Roman" w:hAnsi="Times New Roman" w:cs="Times New Roman"/>
          <w:color w:val="000000"/>
          <w:sz w:val="24"/>
          <w:szCs w:val="24"/>
          <w:lang w:val="en-US" w:eastAsia="ru-RU"/>
        </w:rPr>
        <w:t xml:space="preserve"> do my best to budget better.</w:t>
      </w:r>
    </w:p>
    <w:p w14:paraId="17919980" w14:textId="77777777" w:rsidR="00655232" w:rsidRPr="00E93683" w:rsidRDefault="00655232" w:rsidP="00C438F9">
      <w:p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29. I assume</w:t>
      </w:r>
      <w:proofErr w:type="gramStart"/>
      <w:r w:rsidRPr="00E93683">
        <w:rPr>
          <w:rFonts w:ascii="Times New Roman" w:eastAsia="Times New Roman" w:hAnsi="Times New Roman" w:cs="Times New Roman"/>
          <w:color w:val="000000"/>
          <w:sz w:val="24"/>
          <w:szCs w:val="24"/>
          <w:lang w:val="en-US" w:eastAsia="ru-RU"/>
        </w:rPr>
        <w:t>,</w:t>
      </w:r>
      <w:proofErr w:type="gramEnd"/>
      <w:r w:rsidRPr="00E93683">
        <w:rPr>
          <w:rFonts w:ascii="Times New Roman" w:eastAsia="Times New Roman" w:hAnsi="Times New Roman" w:cs="Times New Roman"/>
          <w:color w:val="000000"/>
          <w:sz w:val="24"/>
          <w:szCs w:val="24"/>
          <w:lang w:val="en-US" w:eastAsia="ru-RU"/>
        </w:rPr>
        <w:t xml:space="preserve"> every economic choice involves a cost.</w:t>
      </w:r>
    </w:p>
    <w:p w14:paraId="47BA7900" w14:textId="77777777" w:rsidR="00655232" w:rsidRPr="00E93683" w:rsidRDefault="00655232" w:rsidP="00C438F9">
      <w:pPr>
        <w:numPr>
          <w:ilvl w:val="0"/>
          <w:numId w:val="54"/>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How right that is. You evaluate trade-offs before making a decision.</w:t>
      </w:r>
    </w:p>
    <w:p w14:paraId="57C0C300" w14:textId="77777777" w:rsidR="00655232" w:rsidRPr="00E93683" w:rsidRDefault="00655232" w:rsidP="00C438F9">
      <w:pPr>
        <w:numPr>
          <w:ilvl w:val="0"/>
          <w:numId w:val="54"/>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I absolutely agree with you. Every choice does.</w:t>
      </w:r>
    </w:p>
    <w:p w14:paraId="1905B437" w14:textId="77777777" w:rsidR="00655232" w:rsidRPr="00E93683" w:rsidRDefault="00655232" w:rsidP="00C438F9">
      <w:pPr>
        <w:numPr>
          <w:ilvl w:val="0"/>
          <w:numId w:val="54"/>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I see things rather differently myself. Of course, they do!</w:t>
      </w:r>
    </w:p>
    <w:p w14:paraId="0ADF53F6" w14:textId="77777777" w:rsidR="00655232" w:rsidRPr="00E93683" w:rsidRDefault="00655232" w:rsidP="00C438F9">
      <w:p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30. Sorry to be late. </w:t>
      </w:r>
    </w:p>
    <w:p w14:paraId="34A4BDC3" w14:textId="77777777" w:rsidR="00655232" w:rsidRPr="00E93683" w:rsidRDefault="00655232" w:rsidP="00C438F9">
      <w:pPr>
        <w:numPr>
          <w:ilvl w:val="0"/>
          <w:numId w:val="55"/>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Please.</w:t>
      </w:r>
    </w:p>
    <w:p w14:paraId="2F10C0ED" w14:textId="77777777" w:rsidR="00655232" w:rsidRPr="00E93683" w:rsidRDefault="00655232" w:rsidP="00C438F9">
      <w:pPr>
        <w:numPr>
          <w:ilvl w:val="0"/>
          <w:numId w:val="55"/>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No problem.</w:t>
      </w:r>
    </w:p>
    <w:p w14:paraId="30C60AD5" w14:textId="77777777" w:rsidR="00655232" w:rsidRPr="00E93683" w:rsidRDefault="00655232" w:rsidP="00C438F9">
      <w:pPr>
        <w:numPr>
          <w:ilvl w:val="0"/>
          <w:numId w:val="55"/>
        </w:numPr>
        <w:spacing w:after="0" w:line="260" w:lineRule="exact"/>
        <w:rPr>
          <w:rFonts w:ascii="Times New Roman" w:eastAsia="Times New Roman" w:hAnsi="Times New Roman" w:cs="Times New Roman"/>
          <w:color w:val="000000"/>
          <w:sz w:val="24"/>
          <w:szCs w:val="24"/>
          <w:lang w:val="en-US" w:eastAsia="ru-RU"/>
        </w:rPr>
      </w:pPr>
      <w:proofErr w:type="gramStart"/>
      <w:r w:rsidRPr="00E93683">
        <w:rPr>
          <w:rFonts w:ascii="Times New Roman" w:eastAsia="Times New Roman" w:hAnsi="Times New Roman" w:cs="Times New Roman"/>
          <w:color w:val="000000"/>
          <w:sz w:val="24"/>
          <w:szCs w:val="24"/>
          <w:lang w:val="en-US" w:eastAsia="ru-RU"/>
        </w:rPr>
        <w:t>That’s</w:t>
      </w:r>
      <w:proofErr w:type="gramEnd"/>
      <w:r w:rsidRPr="00E93683">
        <w:rPr>
          <w:rFonts w:ascii="Times New Roman" w:eastAsia="Times New Roman" w:hAnsi="Times New Roman" w:cs="Times New Roman"/>
          <w:color w:val="000000"/>
          <w:sz w:val="24"/>
          <w:szCs w:val="24"/>
          <w:lang w:val="en-US" w:eastAsia="ru-RU"/>
        </w:rPr>
        <w:t xml:space="preserve"> all right.</w:t>
      </w:r>
    </w:p>
    <w:p w14:paraId="389A52D7" w14:textId="77777777" w:rsidR="00655232" w:rsidRPr="00E93683" w:rsidRDefault="00655232" w:rsidP="00655232">
      <w:pPr>
        <w:spacing w:after="0" w:line="320" w:lineRule="exact"/>
        <w:jc w:val="center"/>
        <w:rPr>
          <w:rFonts w:ascii="Times New Roman" w:eastAsia="Calibri" w:hAnsi="Times New Roman" w:cs="Times New Roman"/>
          <w:b/>
          <w:sz w:val="24"/>
          <w:szCs w:val="24"/>
          <w:lang w:val="en-US"/>
        </w:rPr>
      </w:pPr>
      <w:r w:rsidRPr="00E93683">
        <w:rPr>
          <w:rFonts w:ascii="Times New Roman" w:eastAsia="Calibri" w:hAnsi="Times New Roman" w:cs="Times New Roman"/>
          <w:b/>
          <w:sz w:val="24"/>
          <w:szCs w:val="24"/>
          <w:lang w:val="en-US"/>
        </w:rPr>
        <w:t>GRAMMAR</w:t>
      </w:r>
    </w:p>
    <w:p w14:paraId="1368C432" w14:textId="77777777" w:rsidR="00655232" w:rsidRPr="00E93683" w:rsidRDefault="00655232" w:rsidP="00655232">
      <w:pPr>
        <w:spacing w:after="0" w:line="320" w:lineRule="exact"/>
        <w:rPr>
          <w:rFonts w:ascii="Times New Roman" w:eastAsia="Calibri" w:hAnsi="Times New Roman" w:cs="Times New Roman"/>
          <w:b/>
          <w:sz w:val="24"/>
          <w:szCs w:val="24"/>
          <w:lang w:val="en-US"/>
        </w:rPr>
      </w:pPr>
      <w:r w:rsidRPr="00E93683">
        <w:rPr>
          <w:rFonts w:ascii="Times New Roman" w:eastAsia="Calibri" w:hAnsi="Times New Roman" w:cs="Times New Roman"/>
          <w:b/>
          <w:sz w:val="24"/>
          <w:szCs w:val="24"/>
          <w:lang w:val="en-US"/>
        </w:rPr>
        <w:t xml:space="preserve">Task VI. </w:t>
      </w:r>
    </w:p>
    <w:p w14:paraId="353B6D95" w14:textId="77777777" w:rsidR="00655232" w:rsidRPr="00E93683" w:rsidRDefault="00655232" w:rsidP="00655232">
      <w:pPr>
        <w:spacing w:after="0" w:line="320" w:lineRule="exact"/>
        <w:rPr>
          <w:rFonts w:ascii="Times New Roman" w:eastAsia="Calibri" w:hAnsi="Times New Roman" w:cs="Times New Roman"/>
          <w:b/>
          <w:bCs/>
          <w:color w:val="000000"/>
          <w:sz w:val="24"/>
          <w:szCs w:val="24"/>
          <w:lang w:val="en-US"/>
        </w:rPr>
      </w:pPr>
      <w:r w:rsidRPr="00E93683">
        <w:rPr>
          <w:rFonts w:ascii="Times New Roman" w:eastAsia="Calibri" w:hAnsi="Times New Roman" w:cs="Times New Roman"/>
          <w:b/>
          <w:bCs/>
          <w:color w:val="000000"/>
          <w:sz w:val="24"/>
          <w:szCs w:val="24"/>
          <w:lang w:val="en-US"/>
        </w:rPr>
        <w:t>Choose the one word or phrase that best completes the sentence (31-40).</w:t>
      </w:r>
    </w:p>
    <w:p w14:paraId="43E7C88B" w14:textId="77777777" w:rsidR="00655232" w:rsidRPr="00E93683" w:rsidRDefault="00655232" w:rsidP="00655232">
      <w:pPr>
        <w:spacing w:after="0" w:line="300" w:lineRule="exact"/>
        <w:rPr>
          <w:rFonts w:ascii="Times New Roman" w:eastAsia="CharterITC"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eastAsia="ru-RU"/>
        </w:rPr>
        <w:t>31. Every person …numerous economic decisions every day of his or her life.</w:t>
      </w:r>
    </w:p>
    <w:p w14:paraId="2E05470D" w14:textId="77777777" w:rsidR="00655232" w:rsidRPr="00E93683" w:rsidRDefault="00655232" w:rsidP="00655232">
      <w:pPr>
        <w:spacing w:after="0" w:line="300" w:lineRule="exact"/>
        <w:ind w:left="708"/>
        <w:rPr>
          <w:rFonts w:ascii="Times New Roman" w:eastAsia="CharterITC"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eastAsia="ru-RU"/>
        </w:rPr>
        <w:t>A. make</w:t>
      </w:r>
    </w:p>
    <w:p w14:paraId="1B838D4D" w14:textId="77777777" w:rsidR="00655232" w:rsidRPr="00E93683" w:rsidRDefault="00655232" w:rsidP="00655232">
      <w:pPr>
        <w:spacing w:after="0" w:line="300" w:lineRule="exact"/>
        <w:ind w:left="708"/>
        <w:rPr>
          <w:rFonts w:ascii="Times New Roman" w:eastAsia="CharterITC"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eastAsia="ru-RU"/>
        </w:rPr>
        <w:t>B. makes</w:t>
      </w:r>
    </w:p>
    <w:p w14:paraId="20D072B4" w14:textId="77777777" w:rsidR="00655232" w:rsidRPr="00E93683" w:rsidRDefault="00655232" w:rsidP="00655232">
      <w:pPr>
        <w:spacing w:after="0" w:line="300" w:lineRule="exact"/>
        <w:ind w:left="708"/>
        <w:rPr>
          <w:rFonts w:ascii="Times New Roman" w:eastAsia="CharterITC"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eastAsia="ru-RU"/>
        </w:rPr>
        <w:t>C. is making</w:t>
      </w:r>
    </w:p>
    <w:p w14:paraId="77CD31EA" w14:textId="77777777" w:rsidR="00655232" w:rsidRPr="00E93683" w:rsidRDefault="00655232" w:rsidP="00655232">
      <w:pPr>
        <w:spacing w:after="0" w:line="300" w:lineRule="exact"/>
        <w:ind w:left="708"/>
        <w:rPr>
          <w:rFonts w:ascii="Times New Roman" w:eastAsia="CharterITC"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eastAsia="ru-RU"/>
        </w:rPr>
        <w:t xml:space="preserve">D. making </w:t>
      </w:r>
    </w:p>
    <w:p w14:paraId="1600C5A3" w14:textId="77777777" w:rsidR="00655232" w:rsidRPr="00E93683" w:rsidRDefault="00655232" w:rsidP="00655232">
      <w:p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rPr>
        <w:t xml:space="preserve">32. </w:t>
      </w:r>
      <w:r w:rsidRPr="00E93683">
        <w:rPr>
          <w:rFonts w:ascii="Times New Roman" w:eastAsia="Times New Roman" w:hAnsi="Times New Roman" w:cs="Times New Roman"/>
          <w:color w:val="000000"/>
          <w:sz w:val="24"/>
          <w:szCs w:val="24"/>
          <w:lang w:val="en-US" w:eastAsia="ru-RU"/>
        </w:rPr>
        <w:t xml:space="preserve"> ... rent ... taxes </w:t>
      </w:r>
      <w:proofErr w:type="gramStart"/>
      <w:r w:rsidRPr="00E93683">
        <w:rPr>
          <w:rFonts w:ascii="Times New Roman" w:eastAsia="Times New Roman" w:hAnsi="Times New Roman" w:cs="Times New Roman"/>
          <w:color w:val="000000"/>
          <w:sz w:val="24"/>
          <w:szCs w:val="24"/>
          <w:lang w:val="en-US" w:eastAsia="ru-RU"/>
        </w:rPr>
        <w:t>have been put</w:t>
      </w:r>
      <w:proofErr w:type="gramEnd"/>
      <w:r w:rsidRPr="00E93683">
        <w:rPr>
          <w:rFonts w:ascii="Times New Roman" w:eastAsia="Times New Roman" w:hAnsi="Times New Roman" w:cs="Times New Roman"/>
          <w:color w:val="000000"/>
          <w:sz w:val="24"/>
          <w:szCs w:val="24"/>
          <w:lang w:val="en-US" w:eastAsia="ru-RU"/>
        </w:rPr>
        <w:t xml:space="preserve"> into the list of outgoings. </w:t>
      </w:r>
    </w:p>
    <w:p w14:paraId="36AAB9C9" w14:textId="77777777" w:rsidR="00655232" w:rsidRPr="00E93683" w:rsidRDefault="00655232" w:rsidP="007C07D3">
      <w:pPr>
        <w:numPr>
          <w:ilvl w:val="0"/>
          <w:numId w:val="35"/>
        </w:num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neither ...nor </w:t>
      </w:r>
    </w:p>
    <w:p w14:paraId="4EA61701" w14:textId="77777777" w:rsidR="00655232" w:rsidRPr="00E93683" w:rsidRDefault="00655232" w:rsidP="007C07D3">
      <w:pPr>
        <w:numPr>
          <w:ilvl w:val="0"/>
          <w:numId w:val="35"/>
        </w:num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neither ... or </w:t>
      </w:r>
    </w:p>
    <w:p w14:paraId="54CD6A0A" w14:textId="77777777" w:rsidR="00655232" w:rsidRPr="00E93683" w:rsidRDefault="00655232" w:rsidP="007C07D3">
      <w:pPr>
        <w:numPr>
          <w:ilvl w:val="0"/>
          <w:numId w:val="35"/>
        </w:num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both ...of </w:t>
      </w:r>
    </w:p>
    <w:p w14:paraId="6769D1F4" w14:textId="77777777" w:rsidR="00655232" w:rsidRPr="00E93683" w:rsidRDefault="00655232" w:rsidP="007C07D3">
      <w:pPr>
        <w:numPr>
          <w:ilvl w:val="0"/>
          <w:numId w:val="35"/>
        </w:num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either ...nor </w:t>
      </w:r>
    </w:p>
    <w:p w14:paraId="61A8730D" w14:textId="77777777" w:rsidR="00655232" w:rsidRPr="00E93683" w:rsidRDefault="00655232" w:rsidP="00655232">
      <w:pPr>
        <w:spacing w:after="0" w:line="300" w:lineRule="exact"/>
        <w:ind w:right="-170"/>
        <w:rPr>
          <w:rFonts w:ascii="Times New Roman" w:eastAsia="Calibri" w:hAnsi="Times New Roman" w:cs="Times New Roman"/>
          <w:color w:val="000000"/>
          <w:sz w:val="24"/>
          <w:szCs w:val="24"/>
          <w:shd w:val="clear" w:color="auto" w:fill="FFFFFF"/>
          <w:lang w:val="en-US"/>
        </w:rPr>
      </w:pPr>
      <w:r w:rsidRPr="00E93683">
        <w:rPr>
          <w:rFonts w:ascii="Times New Roman" w:eastAsia="Times New Roman" w:hAnsi="Times New Roman" w:cs="Times New Roman"/>
          <w:color w:val="000000"/>
          <w:sz w:val="24"/>
          <w:szCs w:val="24"/>
          <w:lang w:val="en-US" w:eastAsia="ru-RU"/>
        </w:rPr>
        <w:t xml:space="preserve">33. </w:t>
      </w:r>
      <w:r w:rsidRPr="00E93683">
        <w:rPr>
          <w:rFonts w:ascii="Times New Roman" w:eastAsia="Calibri" w:hAnsi="Times New Roman" w:cs="Times New Roman"/>
          <w:color w:val="000000"/>
          <w:sz w:val="24"/>
          <w:szCs w:val="24"/>
          <w:shd w:val="clear" w:color="auto" w:fill="FFFFFF"/>
          <w:lang w:val="en-US"/>
        </w:rPr>
        <w:t> Income differences between nations pose problems… for society… for scholars.</w:t>
      </w:r>
    </w:p>
    <w:p w14:paraId="1652ABC4" w14:textId="77777777" w:rsidR="00655232" w:rsidRPr="00E93683" w:rsidRDefault="00655232" w:rsidP="007C07D3">
      <w:pPr>
        <w:numPr>
          <w:ilvl w:val="0"/>
          <w:numId w:val="36"/>
        </w:numPr>
        <w:spacing w:after="0" w:line="300" w:lineRule="exact"/>
        <w:rPr>
          <w:rFonts w:ascii="Times New Roman" w:eastAsia="Calibri" w:hAnsi="Times New Roman" w:cs="Times New Roman"/>
          <w:bCs/>
          <w:iCs/>
          <w:color w:val="000000"/>
          <w:sz w:val="24"/>
          <w:szCs w:val="24"/>
          <w:shd w:val="clear" w:color="auto" w:fill="FFFFFF"/>
          <w:lang w:val="en-US"/>
        </w:rPr>
      </w:pPr>
      <w:proofErr w:type="gramStart"/>
      <w:r w:rsidRPr="00E93683">
        <w:rPr>
          <w:rFonts w:ascii="Times New Roman" w:eastAsia="Calibri" w:hAnsi="Times New Roman" w:cs="Times New Roman"/>
          <w:bCs/>
          <w:iCs/>
          <w:color w:val="000000"/>
          <w:sz w:val="24"/>
          <w:szCs w:val="24"/>
          <w:shd w:val="clear" w:color="auto" w:fill="FFFFFF"/>
          <w:lang w:val="en-US"/>
        </w:rPr>
        <w:t>both</w:t>
      </w:r>
      <w:proofErr w:type="gramEnd"/>
      <w:r w:rsidRPr="00E93683">
        <w:rPr>
          <w:rFonts w:ascii="Times New Roman" w:eastAsia="Calibri" w:hAnsi="Times New Roman" w:cs="Times New Roman"/>
          <w:bCs/>
          <w:iCs/>
          <w:color w:val="000000"/>
          <w:sz w:val="24"/>
          <w:szCs w:val="24"/>
          <w:shd w:val="clear" w:color="auto" w:fill="FFFFFF"/>
          <w:lang w:val="en-US"/>
        </w:rPr>
        <w:t>… and…,</w:t>
      </w:r>
    </w:p>
    <w:p w14:paraId="7C944335" w14:textId="77777777" w:rsidR="00655232" w:rsidRPr="00E93683" w:rsidRDefault="00655232" w:rsidP="007C07D3">
      <w:pPr>
        <w:numPr>
          <w:ilvl w:val="0"/>
          <w:numId w:val="36"/>
        </w:numPr>
        <w:spacing w:after="0" w:line="300" w:lineRule="exact"/>
        <w:rPr>
          <w:rFonts w:ascii="Times New Roman" w:eastAsia="Calibri" w:hAnsi="Times New Roman" w:cs="Times New Roman"/>
          <w:bCs/>
          <w:iCs/>
          <w:color w:val="000000"/>
          <w:sz w:val="24"/>
          <w:szCs w:val="24"/>
          <w:shd w:val="clear" w:color="auto" w:fill="FFFFFF"/>
          <w:lang w:val="en-US"/>
        </w:rPr>
      </w:pPr>
      <w:proofErr w:type="gramStart"/>
      <w:r w:rsidRPr="00E93683">
        <w:rPr>
          <w:rFonts w:ascii="Times New Roman" w:eastAsia="Calibri" w:hAnsi="Times New Roman" w:cs="Times New Roman"/>
          <w:bCs/>
          <w:iCs/>
          <w:color w:val="000000"/>
          <w:sz w:val="24"/>
          <w:szCs w:val="24"/>
          <w:shd w:val="clear" w:color="auto" w:fill="FFFFFF"/>
          <w:lang w:val="en-US"/>
        </w:rPr>
        <w:t>either</w:t>
      </w:r>
      <w:proofErr w:type="gramEnd"/>
      <w:r w:rsidRPr="00E93683">
        <w:rPr>
          <w:rFonts w:ascii="Times New Roman" w:eastAsia="Calibri" w:hAnsi="Times New Roman" w:cs="Times New Roman"/>
          <w:bCs/>
          <w:iCs/>
          <w:color w:val="000000"/>
          <w:sz w:val="24"/>
          <w:szCs w:val="24"/>
          <w:shd w:val="clear" w:color="auto" w:fill="FFFFFF"/>
          <w:lang w:val="en-US"/>
        </w:rPr>
        <w:t xml:space="preserve">… as well as…., </w:t>
      </w:r>
    </w:p>
    <w:p w14:paraId="5EE3539E" w14:textId="77777777" w:rsidR="00655232" w:rsidRPr="00E93683" w:rsidRDefault="00655232" w:rsidP="007C07D3">
      <w:pPr>
        <w:numPr>
          <w:ilvl w:val="0"/>
          <w:numId w:val="36"/>
        </w:numPr>
        <w:spacing w:after="0" w:line="300" w:lineRule="exact"/>
        <w:rPr>
          <w:rFonts w:ascii="Times New Roman" w:eastAsia="Calibri" w:hAnsi="Times New Roman" w:cs="Times New Roman"/>
          <w:bCs/>
          <w:iCs/>
          <w:color w:val="000000"/>
          <w:sz w:val="24"/>
          <w:szCs w:val="24"/>
          <w:shd w:val="clear" w:color="auto" w:fill="FFFFFF"/>
          <w:lang w:val="en-US"/>
        </w:rPr>
      </w:pPr>
      <w:r w:rsidRPr="00E93683">
        <w:rPr>
          <w:rFonts w:ascii="Times New Roman" w:eastAsia="Calibri" w:hAnsi="Times New Roman" w:cs="Times New Roman"/>
          <w:bCs/>
          <w:iCs/>
          <w:color w:val="000000"/>
          <w:sz w:val="24"/>
          <w:szCs w:val="24"/>
          <w:shd w:val="clear" w:color="auto" w:fill="FFFFFF"/>
          <w:lang w:val="en-US"/>
        </w:rPr>
        <w:t>neither… nor</w:t>
      </w:r>
      <w:r w:rsidRPr="00E93683">
        <w:rPr>
          <w:rFonts w:ascii="Times New Roman" w:eastAsia="Calibri" w:hAnsi="Times New Roman" w:cs="Times New Roman"/>
          <w:bCs/>
          <w:color w:val="000000"/>
          <w:sz w:val="24"/>
          <w:szCs w:val="24"/>
          <w:shd w:val="clear" w:color="auto" w:fill="FFFFFF"/>
          <w:lang w:val="en-US"/>
        </w:rPr>
        <w:t>…, </w:t>
      </w:r>
      <w:r w:rsidRPr="00E93683">
        <w:rPr>
          <w:rFonts w:ascii="Times New Roman" w:eastAsia="Calibri" w:hAnsi="Times New Roman" w:cs="Times New Roman"/>
          <w:bCs/>
          <w:iCs/>
          <w:color w:val="000000"/>
          <w:sz w:val="24"/>
          <w:szCs w:val="24"/>
          <w:shd w:val="clear" w:color="auto" w:fill="FFFFFF"/>
          <w:lang w:val="en-US"/>
        </w:rPr>
        <w:t>both</w:t>
      </w:r>
    </w:p>
    <w:p w14:paraId="520BCEE8" w14:textId="77777777" w:rsidR="00655232" w:rsidRPr="00E93683" w:rsidRDefault="00655232" w:rsidP="007C07D3">
      <w:pPr>
        <w:numPr>
          <w:ilvl w:val="0"/>
          <w:numId w:val="36"/>
        </w:num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either ...nor </w:t>
      </w:r>
    </w:p>
    <w:p w14:paraId="2A0D7373" w14:textId="77777777" w:rsidR="00655232" w:rsidRPr="00E93683" w:rsidRDefault="00655232" w:rsidP="00655232">
      <w:pPr>
        <w:spacing w:after="0" w:line="300" w:lineRule="exact"/>
        <w:rPr>
          <w:rFonts w:ascii="Times New Roman" w:eastAsia="Calibri" w:hAnsi="Times New Roman" w:cs="Times New Roman"/>
          <w:color w:val="000000"/>
          <w:sz w:val="24"/>
          <w:szCs w:val="24"/>
          <w:lang w:val="en-US"/>
        </w:rPr>
      </w:pPr>
      <w:r w:rsidRPr="00E93683">
        <w:rPr>
          <w:rFonts w:ascii="Times New Roman" w:eastAsia="Times New Roman" w:hAnsi="Times New Roman" w:cs="Times New Roman"/>
          <w:color w:val="000000"/>
          <w:sz w:val="24"/>
          <w:szCs w:val="24"/>
          <w:lang w:val="en-US" w:eastAsia="ru-RU"/>
        </w:rPr>
        <w:t>34.</w:t>
      </w:r>
      <w:r w:rsidRPr="00E93683">
        <w:rPr>
          <w:rFonts w:ascii="Times New Roman" w:eastAsia="Calibri" w:hAnsi="Times New Roman" w:cs="Times New Roman"/>
          <w:color w:val="000000"/>
          <w:sz w:val="24"/>
          <w:szCs w:val="24"/>
          <w:lang w:val="en-US"/>
        </w:rPr>
        <w:t xml:space="preserve"> What ….the quantity </w:t>
      </w:r>
      <w:proofErr w:type="gramStart"/>
      <w:r w:rsidRPr="00E93683">
        <w:rPr>
          <w:rFonts w:ascii="Times New Roman" w:eastAsia="Calibri" w:hAnsi="Times New Roman" w:cs="Times New Roman"/>
          <w:color w:val="000000"/>
          <w:sz w:val="24"/>
          <w:szCs w:val="24"/>
          <w:lang w:val="en-US"/>
        </w:rPr>
        <w:t>of a good or service sellers</w:t>
      </w:r>
      <w:proofErr w:type="gramEnd"/>
      <w:r w:rsidRPr="00E93683">
        <w:rPr>
          <w:rFonts w:ascii="Times New Roman" w:eastAsia="Calibri" w:hAnsi="Times New Roman" w:cs="Times New Roman"/>
          <w:color w:val="000000"/>
          <w:sz w:val="24"/>
          <w:szCs w:val="24"/>
          <w:lang w:val="en-US"/>
        </w:rPr>
        <w:t xml:space="preserve"> are willing to offer for sale?</w:t>
      </w:r>
    </w:p>
    <w:p w14:paraId="6112BC19" w14:textId="77777777" w:rsidR="00655232" w:rsidRPr="00E93683" w:rsidRDefault="00655232" w:rsidP="007C07D3">
      <w:pPr>
        <w:numPr>
          <w:ilvl w:val="0"/>
          <w:numId w:val="37"/>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does determines</w:t>
      </w:r>
    </w:p>
    <w:p w14:paraId="26C6E333" w14:textId="77777777" w:rsidR="00655232" w:rsidRPr="00E93683" w:rsidRDefault="00655232" w:rsidP="007C07D3">
      <w:pPr>
        <w:numPr>
          <w:ilvl w:val="0"/>
          <w:numId w:val="37"/>
        </w:numPr>
        <w:spacing w:after="0" w:line="300" w:lineRule="exact"/>
        <w:ind w:left="1066" w:hanging="357"/>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does  determine</w:t>
      </w:r>
    </w:p>
    <w:p w14:paraId="3706E662" w14:textId="77777777" w:rsidR="00655232" w:rsidRPr="00E93683" w:rsidRDefault="00655232" w:rsidP="007C07D3">
      <w:pPr>
        <w:numPr>
          <w:ilvl w:val="0"/>
          <w:numId w:val="37"/>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determines</w:t>
      </w:r>
    </w:p>
    <w:p w14:paraId="1EC102B0" w14:textId="77777777" w:rsidR="00655232" w:rsidRPr="00E93683" w:rsidRDefault="00655232" w:rsidP="007C07D3">
      <w:pPr>
        <w:numPr>
          <w:ilvl w:val="0"/>
          <w:numId w:val="37"/>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do determine</w:t>
      </w:r>
    </w:p>
    <w:p w14:paraId="6D90DF8B" w14:textId="77777777" w:rsidR="00655232" w:rsidRPr="00E93683" w:rsidRDefault="00655232" w:rsidP="00655232">
      <w:p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35. … of us has any chance for research in our new jobs</w:t>
      </w:r>
    </w:p>
    <w:p w14:paraId="69DCCDE1" w14:textId="77777777" w:rsidR="00655232" w:rsidRPr="00E93683" w:rsidRDefault="00655232" w:rsidP="007C07D3">
      <w:pPr>
        <w:numPr>
          <w:ilvl w:val="0"/>
          <w:numId w:val="38"/>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a little</w:t>
      </w:r>
    </w:p>
    <w:p w14:paraId="56D330A4" w14:textId="77777777" w:rsidR="00655232" w:rsidRPr="00E93683" w:rsidRDefault="00655232" w:rsidP="007C07D3">
      <w:pPr>
        <w:numPr>
          <w:ilvl w:val="0"/>
          <w:numId w:val="38"/>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neither</w:t>
      </w:r>
    </w:p>
    <w:p w14:paraId="7EFDDFBD" w14:textId="77777777" w:rsidR="00655232" w:rsidRPr="00E93683" w:rsidRDefault="00655232" w:rsidP="007C07D3">
      <w:pPr>
        <w:numPr>
          <w:ilvl w:val="0"/>
          <w:numId w:val="38"/>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some</w:t>
      </w:r>
    </w:p>
    <w:p w14:paraId="6C7D3F88" w14:textId="77777777" w:rsidR="00655232" w:rsidRPr="00E93683" w:rsidRDefault="00655232" w:rsidP="007C07D3">
      <w:pPr>
        <w:numPr>
          <w:ilvl w:val="0"/>
          <w:numId w:val="38"/>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a few</w:t>
      </w:r>
    </w:p>
    <w:p w14:paraId="1BFB3793" w14:textId="77777777" w:rsidR="00655232" w:rsidRPr="00E93683" w:rsidRDefault="00655232" w:rsidP="00655232">
      <w:p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36.  I heard the phone but I </w:t>
      </w:r>
      <w:proofErr w:type="gramStart"/>
      <w:r w:rsidRPr="00E93683">
        <w:rPr>
          <w:rFonts w:ascii="Times New Roman" w:eastAsia="Calibri" w:hAnsi="Times New Roman" w:cs="Times New Roman"/>
          <w:color w:val="000000"/>
          <w:sz w:val="24"/>
          <w:szCs w:val="24"/>
          <w:lang w:val="en-US"/>
        </w:rPr>
        <w:t>……a</w:t>
      </w:r>
      <w:proofErr w:type="gramEnd"/>
      <w:r w:rsidRPr="00E93683">
        <w:rPr>
          <w:rFonts w:ascii="Times New Roman" w:eastAsia="Calibri" w:hAnsi="Times New Roman" w:cs="Times New Roman"/>
          <w:color w:val="000000"/>
          <w:sz w:val="24"/>
          <w:szCs w:val="24"/>
          <w:lang w:val="en-US"/>
        </w:rPr>
        <w:t xml:space="preserve"> shower and I couldn’t get out in time to answer it.</w:t>
      </w:r>
    </w:p>
    <w:p w14:paraId="0F8FBCED" w14:textId="77777777" w:rsidR="00655232" w:rsidRPr="00E93683" w:rsidRDefault="00655232" w:rsidP="007C07D3">
      <w:pPr>
        <w:numPr>
          <w:ilvl w:val="0"/>
          <w:numId w:val="39"/>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have</w:t>
      </w:r>
    </w:p>
    <w:p w14:paraId="184F7E42" w14:textId="77777777" w:rsidR="00655232" w:rsidRPr="00E93683" w:rsidRDefault="00655232" w:rsidP="007C07D3">
      <w:pPr>
        <w:numPr>
          <w:ilvl w:val="0"/>
          <w:numId w:val="39"/>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was having</w:t>
      </w:r>
    </w:p>
    <w:p w14:paraId="3CAB5942" w14:textId="77777777" w:rsidR="00655232" w:rsidRPr="00E93683" w:rsidRDefault="00655232" w:rsidP="007C07D3">
      <w:pPr>
        <w:numPr>
          <w:ilvl w:val="0"/>
          <w:numId w:val="39"/>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had</w:t>
      </w:r>
    </w:p>
    <w:p w14:paraId="148C040F" w14:textId="77777777" w:rsidR="00655232" w:rsidRPr="00E93683" w:rsidRDefault="00655232" w:rsidP="007C07D3">
      <w:pPr>
        <w:numPr>
          <w:ilvl w:val="0"/>
          <w:numId w:val="39"/>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am having</w:t>
      </w:r>
    </w:p>
    <w:p w14:paraId="5A846713" w14:textId="77777777" w:rsidR="00655232" w:rsidRPr="00E93683" w:rsidRDefault="00655232" w:rsidP="00655232">
      <w:p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37. If you fail to find expert advice </w:t>
      </w:r>
      <w:proofErr w:type="gramStart"/>
      <w:r w:rsidRPr="00E93683">
        <w:rPr>
          <w:rFonts w:ascii="Times New Roman" w:eastAsia="Calibri" w:hAnsi="Times New Roman" w:cs="Times New Roman"/>
          <w:color w:val="000000"/>
          <w:sz w:val="24"/>
          <w:szCs w:val="24"/>
          <w:lang w:val="en-US"/>
        </w:rPr>
        <w:t>… .</w:t>
      </w:r>
      <w:proofErr w:type="gramEnd"/>
    </w:p>
    <w:p w14:paraId="24732383" w14:textId="77777777" w:rsidR="00655232" w:rsidRPr="00E93683" w:rsidRDefault="00655232" w:rsidP="007C07D3">
      <w:pPr>
        <w:numPr>
          <w:ilvl w:val="0"/>
          <w:numId w:val="43"/>
        </w:numPr>
        <w:spacing w:after="0" w:line="300" w:lineRule="exact"/>
        <w:contextualSpacing/>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I am at your service</w:t>
      </w:r>
    </w:p>
    <w:p w14:paraId="702629BC" w14:textId="77777777" w:rsidR="00655232" w:rsidRPr="00E93683" w:rsidRDefault="00655232" w:rsidP="007C07D3">
      <w:pPr>
        <w:numPr>
          <w:ilvl w:val="0"/>
          <w:numId w:val="43"/>
        </w:numPr>
        <w:spacing w:after="0" w:line="300" w:lineRule="exact"/>
        <w:contextualSpacing/>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I shall do my best to offer you one</w:t>
      </w:r>
    </w:p>
    <w:p w14:paraId="031C06A3" w14:textId="77777777" w:rsidR="00655232" w:rsidRPr="00E93683" w:rsidRDefault="00655232" w:rsidP="007C07D3">
      <w:pPr>
        <w:numPr>
          <w:ilvl w:val="0"/>
          <w:numId w:val="43"/>
        </w:numPr>
        <w:spacing w:after="0" w:line="300" w:lineRule="exact"/>
        <w:contextualSpacing/>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another advice will be helpful</w:t>
      </w:r>
    </w:p>
    <w:p w14:paraId="65376012" w14:textId="77777777" w:rsidR="00655232" w:rsidRPr="00E93683" w:rsidRDefault="00655232" w:rsidP="007C07D3">
      <w:pPr>
        <w:numPr>
          <w:ilvl w:val="0"/>
          <w:numId w:val="43"/>
        </w:numPr>
        <w:spacing w:after="0" w:line="300" w:lineRule="exact"/>
        <w:contextualSpacing/>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lastRenderedPageBreak/>
        <w:t>the one I give will suit you</w:t>
      </w:r>
    </w:p>
    <w:p w14:paraId="186D8FF9"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38. The suppliers made up quite a number of promises, but….</w:t>
      </w:r>
    </w:p>
    <w:p w14:paraId="3E39107C" w14:textId="77777777" w:rsidR="00655232" w:rsidRPr="00E93683" w:rsidRDefault="00655232" w:rsidP="007C07D3">
      <w:pPr>
        <w:numPr>
          <w:ilvl w:val="0"/>
          <w:numId w:val="40"/>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did not keep none</w:t>
      </w:r>
    </w:p>
    <w:p w14:paraId="2E3A3466" w14:textId="77777777" w:rsidR="00655232" w:rsidRPr="00E93683" w:rsidRDefault="00655232" w:rsidP="007C07D3">
      <w:pPr>
        <w:numPr>
          <w:ilvl w:val="0"/>
          <w:numId w:val="40"/>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did not keep neither</w:t>
      </w:r>
    </w:p>
    <w:p w14:paraId="09F8EE3F" w14:textId="77777777" w:rsidR="00655232" w:rsidRPr="00E93683" w:rsidRDefault="00655232" w:rsidP="007C07D3">
      <w:pPr>
        <w:numPr>
          <w:ilvl w:val="0"/>
          <w:numId w:val="40"/>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kept no</w:t>
      </w:r>
    </w:p>
    <w:p w14:paraId="2DD89B6A" w14:textId="77777777" w:rsidR="00655232" w:rsidRPr="00E93683" w:rsidRDefault="00655232" w:rsidP="007C07D3">
      <w:pPr>
        <w:numPr>
          <w:ilvl w:val="0"/>
          <w:numId w:val="40"/>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kept none</w:t>
      </w:r>
    </w:p>
    <w:p w14:paraId="69CEF1A5" w14:textId="77777777" w:rsidR="00655232" w:rsidRPr="00E93683" w:rsidRDefault="00655232" w:rsidP="00655232">
      <w:pPr>
        <w:spacing w:after="0" w:line="320" w:lineRule="exact"/>
        <w:ind w:left="454" w:hanging="454"/>
        <w:rPr>
          <w:rFonts w:ascii="Times New Roman" w:eastAsia="Calibri" w:hAnsi="Times New Roman" w:cs="Times New Roman"/>
          <w:color w:val="000000"/>
          <w:sz w:val="24"/>
          <w:szCs w:val="24"/>
          <w:lang w:val="en-US"/>
        </w:rPr>
      </w:pPr>
      <w:proofErr w:type="gramStart"/>
      <w:r w:rsidRPr="00E93683">
        <w:rPr>
          <w:rFonts w:ascii="Times New Roman" w:eastAsia="Calibri" w:hAnsi="Times New Roman" w:cs="Times New Roman"/>
          <w:color w:val="000000"/>
          <w:sz w:val="24"/>
          <w:szCs w:val="24"/>
          <w:lang w:val="en-US"/>
        </w:rPr>
        <w:t>39.  On the one hand, a year ago the economic crisis was deepening, but, on the other hand, step by step, inflation….</w:t>
      </w:r>
      <w:proofErr w:type="gramEnd"/>
    </w:p>
    <w:p w14:paraId="4319335D" w14:textId="77777777" w:rsidR="00655232" w:rsidRPr="00E93683" w:rsidRDefault="00655232" w:rsidP="007C07D3">
      <w:pPr>
        <w:numPr>
          <w:ilvl w:val="0"/>
          <w:numId w:val="41"/>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fall</w:t>
      </w:r>
    </w:p>
    <w:p w14:paraId="38D44A42" w14:textId="77777777" w:rsidR="00655232" w:rsidRPr="00E93683" w:rsidRDefault="00655232" w:rsidP="007C07D3">
      <w:pPr>
        <w:numPr>
          <w:ilvl w:val="0"/>
          <w:numId w:val="41"/>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fell</w:t>
      </w:r>
    </w:p>
    <w:p w14:paraId="433186CA" w14:textId="77777777" w:rsidR="00655232" w:rsidRPr="00E93683" w:rsidRDefault="00655232" w:rsidP="007C07D3">
      <w:pPr>
        <w:numPr>
          <w:ilvl w:val="0"/>
          <w:numId w:val="41"/>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was falling</w:t>
      </w:r>
    </w:p>
    <w:p w14:paraId="5E0CD1CA" w14:textId="77777777" w:rsidR="00655232" w:rsidRPr="00E93683" w:rsidRDefault="00655232" w:rsidP="007C07D3">
      <w:pPr>
        <w:numPr>
          <w:ilvl w:val="0"/>
          <w:numId w:val="41"/>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felt</w:t>
      </w:r>
    </w:p>
    <w:p w14:paraId="2CD92D7E"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40. The CEO, together with his Deputy </w:t>
      </w:r>
      <w:proofErr w:type="gramStart"/>
      <w:r w:rsidRPr="00E93683">
        <w:rPr>
          <w:rFonts w:ascii="Times New Roman" w:eastAsia="Calibri" w:hAnsi="Times New Roman" w:cs="Times New Roman"/>
          <w:color w:val="000000"/>
          <w:sz w:val="24"/>
          <w:szCs w:val="24"/>
          <w:lang w:val="en-US"/>
        </w:rPr>
        <w:t>…  the</w:t>
      </w:r>
      <w:proofErr w:type="gramEnd"/>
      <w:r w:rsidRPr="00E93683">
        <w:rPr>
          <w:rFonts w:ascii="Times New Roman" w:eastAsia="Calibri" w:hAnsi="Times New Roman" w:cs="Times New Roman"/>
          <w:color w:val="000000"/>
          <w:sz w:val="24"/>
          <w:szCs w:val="24"/>
          <w:lang w:val="en-US"/>
        </w:rPr>
        <w:t xml:space="preserve"> company’s Annual report.</w:t>
      </w:r>
    </w:p>
    <w:p w14:paraId="22B2FEF6" w14:textId="77777777" w:rsidR="00655232" w:rsidRPr="00E93683" w:rsidRDefault="00655232" w:rsidP="007C07D3">
      <w:pPr>
        <w:numPr>
          <w:ilvl w:val="0"/>
          <w:numId w:val="42"/>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prepared</w:t>
      </w:r>
    </w:p>
    <w:p w14:paraId="47EBE215" w14:textId="77777777" w:rsidR="00655232" w:rsidRPr="00E93683" w:rsidRDefault="00655232" w:rsidP="007C07D3">
      <w:pPr>
        <w:numPr>
          <w:ilvl w:val="0"/>
          <w:numId w:val="42"/>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will prepare</w:t>
      </w:r>
    </w:p>
    <w:p w14:paraId="3F4D1ABE" w14:textId="77777777" w:rsidR="00655232" w:rsidRPr="00E93683" w:rsidRDefault="00655232" w:rsidP="007C07D3">
      <w:pPr>
        <w:numPr>
          <w:ilvl w:val="0"/>
          <w:numId w:val="42"/>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would prepare</w:t>
      </w:r>
    </w:p>
    <w:p w14:paraId="0C07C012" w14:textId="77777777" w:rsidR="00655232" w:rsidRPr="00E93683" w:rsidRDefault="00655232" w:rsidP="007C07D3">
      <w:pPr>
        <w:numPr>
          <w:ilvl w:val="0"/>
          <w:numId w:val="42"/>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is preparing</w:t>
      </w:r>
    </w:p>
    <w:p w14:paraId="20602C3C" w14:textId="77777777" w:rsidR="00655232" w:rsidRPr="00E93683" w:rsidRDefault="00655232" w:rsidP="00655232">
      <w:pPr>
        <w:spacing w:before="240" w:after="240" w:line="320" w:lineRule="exact"/>
        <w:rPr>
          <w:rFonts w:ascii="Times New Roman" w:eastAsia="Calibri" w:hAnsi="Times New Roman" w:cs="Times New Roman"/>
          <w:b/>
          <w:bCs/>
          <w:i/>
          <w:iCs/>
          <w:color w:val="000000"/>
          <w:sz w:val="24"/>
          <w:szCs w:val="24"/>
          <w:lang w:val="en-US"/>
        </w:rPr>
      </w:pPr>
      <w:r w:rsidRPr="00E93683">
        <w:rPr>
          <w:rFonts w:ascii="Times New Roman" w:eastAsia="Calibri" w:hAnsi="Times New Roman" w:cs="Times New Roman"/>
          <w:b/>
          <w:bCs/>
          <w:color w:val="000000"/>
          <w:sz w:val="24"/>
          <w:szCs w:val="24"/>
          <w:lang w:val="en-US"/>
        </w:rPr>
        <w:t xml:space="preserve">Task VII. Identify the one underlined word or phrase that </w:t>
      </w:r>
      <w:proofErr w:type="gramStart"/>
      <w:r w:rsidRPr="00E93683">
        <w:rPr>
          <w:rFonts w:ascii="Times New Roman" w:eastAsia="Calibri" w:hAnsi="Times New Roman" w:cs="Times New Roman"/>
          <w:b/>
          <w:bCs/>
          <w:color w:val="000000"/>
          <w:sz w:val="24"/>
          <w:szCs w:val="24"/>
          <w:lang w:val="en-US"/>
        </w:rPr>
        <w:t>must be changed</w:t>
      </w:r>
      <w:proofErr w:type="gramEnd"/>
      <w:r w:rsidRPr="00E93683">
        <w:rPr>
          <w:rFonts w:ascii="Times New Roman" w:eastAsia="Calibri" w:hAnsi="Times New Roman" w:cs="Times New Roman"/>
          <w:b/>
          <w:bCs/>
          <w:color w:val="000000"/>
          <w:sz w:val="24"/>
          <w:szCs w:val="24"/>
          <w:lang w:val="en-US"/>
        </w:rPr>
        <w:t xml:space="preserve"> in order for the sentence (41-45) to be correct.</w:t>
      </w:r>
      <w:r w:rsidRPr="00E93683">
        <w:rPr>
          <w:rFonts w:ascii="Times New Roman" w:eastAsia="Calibri" w:hAnsi="Times New Roman" w:cs="Times New Roman"/>
          <w:b/>
          <w:bCs/>
          <w:i/>
          <w:iCs/>
          <w:color w:val="000000"/>
          <w:sz w:val="24"/>
          <w:szCs w:val="24"/>
          <w:lang w:val="en-US"/>
        </w:rPr>
        <w:t xml:space="preserve"> </w:t>
      </w:r>
    </w:p>
    <w:tbl>
      <w:tblPr>
        <w:tblW w:w="10598" w:type="dxa"/>
        <w:tblLook w:val="04A0" w:firstRow="1" w:lastRow="0" w:firstColumn="1" w:lastColumn="0" w:noHBand="0" w:noVBand="1"/>
      </w:tblPr>
      <w:tblGrid>
        <w:gridCol w:w="566"/>
        <w:gridCol w:w="10032"/>
      </w:tblGrid>
      <w:tr w:rsidR="00655232" w:rsidRPr="00E93683" w14:paraId="3A2EB559" w14:textId="77777777" w:rsidTr="00655232">
        <w:tc>
          <w:tcPr>
            <w:tcW w:w="0" w:type="auto"/>
            <w:shd w:val="clear" w:color="auto" w:fill="auto"/>
          </w:tcPr>
          <w:p w14:paraId="248DCE65"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41.</w:t>
            </w:r>
          </w:p>
        </w:tc>
        <w:tc>
          <w:tcPr>
            <w:tcW w:w="10032" w:type="dxa"/>
            <w:shd w:val="clear" w:color="auto" w:fill="auto"/>
          </w:tcPr>
          <w:p w14:paraId="6F33AEF0"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East –Track </w:t>
            </w:r>
            <w:r w:rsidRPr="00E93683">
              <w:rPr>
                <w:rFonts w:ascii="Times New Roman" w:eastAsia="Calibri" w:hAnsi="Times New Roman" w:cs="Times New Roman"/>
                <w:color w:val="000000"/>
                <w:sz w:val="24"/>
                <w:szCs w:val="24"/>
                <w:u w:val="single"/>
                <w:lang w:val="en-US"/>
              </w:rPr>
              <w:t xml:space="preserve">advertised </w:t>
            </w:r>
            <w:r w:rsidRPr="00E93683">
              <w:rPr>
                <w:rFonts w:ascii="Times New Roman" w:eastAsia="Calibri" w:hAnsi="Times New Roman" w:cs="Times New Roman"/>
                <w:color w:val="000000"/>
                <w:sz w:val="24"/>
                <w:szCs w:val="24"/>
                <w:lang w:val="en-US"/>
              </w:rPr>
              <w:t>the vacancy only inside the company as it i</w:t>
            </w:r>
            <w:r w:rsidRPr="00E93683">
              <w:rPr>
                <w:rFonts w:ascii="Times New Roman" w:eastAsia="Calibri" w:hAnsi="Times New Roman" w:cs="Times New Roman"/>
                <w:color w:val="000000"/>
                <w:sz w:val="24"/>
                <w:szCs w:val="24"/>
                <w:u w:val="single"/>
                <w:lang w:val="en-US"/>
              </w:rPr>
              <w:t xml:space="preserve">s believing </w:t>
            </w:r>
            <w:r w:rsidRPr="00E93683">
              <w:rPr>
                <w:rFonts w:ascii="Times New Roman" w:eastAsia="Calibri" w:hAnsi="Times New Roman" w:cs="Times New Roman"/>
                <w:color w:val="000000"/>
                <w:sz w:val="24"/>
                <w:szCs w:val="24"/>
                <w:lang w:val="en-US"/>
              </w:rPr>
              <w:t xml:space="preserve">in </w:t>
            </w:r>
          </w:p>
          <w:p w14:paraId="2CCB1A82"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A                                                                                    B</w:t>
            </w:r>
          </w:p>
          <w:p w14:paraId="06C4C7AB"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proofErr w:type="gramStart"/>
            <w:r w:rsidRPr="00E93683">
              <w:rPr>
                <w:rFonts w:ascii="Times New Roman" w:eastAsia="Calibri" w:hAnsi="Times New Roman" w:cs="Times New Roman"/>
                <w:color w:val="000000"/>
                <w:sz w:val="24"/>
                <w:szCs w:val="24"/>
                <w:u w:val="single"/>
                <w:lang w:val="en-US"/>
              </w:rPr>
              <w:t>offering</w:t>
            </w:r>
            <w:proofErr w:type="gramEnd"/>
            <w:r w:rsidRPr="00E93683">
              <w:rPr>
                <w:rFonts w:ascii="Times New Roman" w:eastAsia="Calibri" w:hAnsi="Times New Roman" w:cs="Times New Roman"/>
                <w:color w:val="000000"/>
                <w:sz w:val="24"/>
                <w:szCs w:val="24"/>
                <w:lang w:val="en-US"/>
              </w:rPr>
              <w:t xml:space="preserve"> career </w:t>
            </w:r>
            <w:r w:rsidRPr="00E93683">
              <w:rPr>
                <w:rFonts w:ascii="Times New Roman" w:eastAsia="Calibri" w:hAnsi="Times New Roman" w:cs="Times New Roman"/>
                <w:color w:val="000000"/>
                <w:sz w:val="24"/>
                <w:szCs w:val="24"/>
                <w:u w:val="single"/>
                <w:lang w:val="en-US"/>
              </w:rPr>
              <w:t>opportunities</w:t>
            </w:r>
            <w:r w:rsidRPr="00E93683">
              <w:rPr>
                <w:rFonts w:ascii="Times New Roman" w:eastAsia="Calibri" w:hAnsi="Times New Roman" w:cs="Times New Roman"/>
                <w:color w:val="000000"/>
                <w:sz w:val="24"/>
                <w:szCs w:val="24"/>
                <w:lang w:val="en-US"/>
              </w:rPr>
              <w:t xml:space="preserve"> to its staff.</w:t>
            </w:r>
          </w:p>
          <w:p w14:paraId="462CA7D0"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C                                 D</w:t>
            </w:r>
          </w:p>
        </w:tc>
      </w:tr>
      <w:tr w:rsidR="00655232" w:rsidRPr="00E93683" w14:paraId="07434A25" w14:textId="77777777" w:rsidTr="00655232">
        <w:tc>
          <w:tcPr>
            <w:tcW w:w="0" w:type="auto"/>
            <w:shd w:val="clear" w:color="auto" w:fill="auto"/>
          </w:tcPr>
          <w:p w14:paraId="2CEFE88E"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42.</w:t>
            </w:r>
          </w:p>
        </w:tc>
        <w:tc>
          <w:tcPr>
            <w:tcW w:w="10032" w:type="dxa"/>
            <w:shd w:val="clear" w:color="auto" w:fill="auto"/>
          </w:tcPr>
          <w:p w14:paraId="0AB96588"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We </w:t>
            </w:r>
            <w:r w:rsidRPr="00E93683">
              <w:rPr>
                <w:rFonts w:ascii="Times New Roman" w:eastAsia="Calibri" w:hAnsi="Times New Roman" w:cs="Times New Roman"/>
                <w:color w:val="000000"/>
                <w:sz w:val="24"/>
                <w:szCs w:val="24"/>
                <w:u w:val="single"/>
                <w:lang w:val="en-US"/>
              </w:rPr>
              <w:t>normally</w:t>
            </w:r>
            <w:r w:rsidRPr="00E93683">
              <w:rPr>
                <w:rFonts w:ascii="Times New Roman" w:eastAsia="Calibri" w:hAnsi="Times New Roman" w:cs="Times New Roman"/>
                <w:color w:val="000000"/>
                <w:sz w:val="24"/>
                <w:szCs w:val="24"/>
                <w:lang w:val="en-US"/>
              </w:rPr>
              <w:t xml:space="preserve"> </w:t>
            </w:r>
            <w:r w:rsidRPr="00E93683">
              <w:rPr>
                <w:rFonts w:ascii="Times New Roman" w:eastAsia="Calibri" w:hAnsi="Times New Roman" w:cs="Times New Roman"/>
                <w:color w:val="000000"/>
                <w:sz w:val="24"/>
                <w:szCs w:val="24"/>
                <w:u w:val="single"/>
                <w:lang w:val="en-US"/>
              </w:rPr>
              <w:t>hold</w:t>
            </w:r>
            <w:r w:rsidRPr="00E93683">
              <w:rPr>
                <w:rFonts w:ascii="Times New Roman" w:eastAsia="Calibri" w:hAnsi="Times New Roman" w:cs="Times New Roman"/>
                <w:color w:val="000000"/>
                <w:sz w:val="24"/>
                <w:szCs w:val="24"/>
                <w:lang w:val="en-US"/>
              </w:rPr>
              <w:t xml:space="preserve"> our sales </w:t>
            </w:r>
            <w:r w:rsidRPr="00E93683">
              <w:rPr>
                <w:rFonts w:ascii="Times New Roman" w:eastAsia="Calibri" w:hAnsi="Times New Roman" w:cs="Times New Roman"/>
                <w:color w:val="000000"/>
                <w:sz w:val="24"/>
                <w:szCs w:val="24"/>
                <w:u w:val="single"/>
                <w:lang w:val="en-US"/>
              </w:rPr>
              <w:t>conference</w:t>
            </w:r>
            <w:r w:rsidRPr="00E93683">
              <w:rPr>
                <w:rFonts w:ascii="Times New Roman" w:eastAsia="Calibri" w:hAnsi="Times New Roman" w:cs="Times New Roman"/>
                <w:color w:val="000000"/>
                <w:sz w:val="24"/>
                <w:szCs w:val="24"/>
                <w:lang w:val="en-US"/>
              </w:rPr>
              <w:t xml:space="preserve"> in Spain, but this year we</w:t>
            </w:r>
            <w:r w:rsidRPr="00E93683">
              <w:rPr>
                <w:rFonts w:ascii="Times New Roman" w:eastAsia="Calibri" w:hAnsi="Times New Roman" w:cs="Times New Roman"/>
                <w:color w:val="000000"/>
                <w:sz w:val="24"/>
                <w:szCs w:val="24"/>
                <w:u w:val="single"/>
                <w:lang w:val="en-US"/>
              </w:rPr>
              <w:t xml:space="preserve"> hold</w:t>
            </w:r>
            <w:r w:rsidRPr="00E93683">
              <w:rPr>
                <w:rFonts w:ascii="Times New Roman" w:eastAsia="Calibri" w:hAnsi="Times New Roman" w:cs="Times New Roman"/>
                <w:color w:val="000000"/>
                <w:sz w:val="24"/>
                <w:szCs w:val="24"/>
                <w:lang w:val="en-US"/>
              </w:rPr>
              <w:t xml:space="preserve"> it in Poland.</w:t>
            </w:r>
          </w:p>
          <w:p w14:paraId="0578D300"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A         B                          C                                                     D</w:t>
            </w:r>
          </w:p>
        </w:tc>
      </w:tr>
      <w:tr w:rsidR="00655232" w:rsidRPr="00E40BF3" w14:paraId="5EFF5658" w14:textId="77777777" w:rsidTr="00655232">
        <w:tc>
          <w:tcPr>
            <w:tcW w:w="0" w:type="auto"/>
            <w:shd w:val="clear" w:color="auto" w:fill="auto"/>
          </w:tcPr>
          <w:p w14:paraId="3B802830"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43.</w:t>
            </w:r>
          </w:p>
        </w:tc>
        <w:tc>
          <w:tcPr>
            <w:tcW w:w="10032" w:type="dxa"/>
            <w:shd w:val="clear" w:color="auto" w:fill="auto"/>
          </w:tcPr>
          <w:p w14:paraId="3E927C80"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Our company </w:t>
            </w:r>
            <w:r w:rsidRPr="00E93683">
              <w:rPr>
                <w:rFonts w:ascii="Times New Roman" w:eastAsia="Calibri" w:hAnsi="Times New Roman" w:cs="Times New Roman"/>
                <w:color w:val="000000"/>
                <w:sz w:val="24"/>
                <w:szCs w:val="24"/>
                <w:u w:val="single"/>
                <w:lang w:val="en-US"/>
              </w:rPr>
              <w:t xml:space="preserve">was losing </w:t>
            </w:r>
            <w:r w:rsidRPr="00E93683">
              <w:rPr>
                <w:rFonts w:ascii="Times New Roman" w:eastAsia="Calibri" w:hAnsi="Times New Roman" w:cs="Times New Roman"/>
                <w:color w:val="000000"/>
                <w:sz w:val="24"/>
                <w:szCs w:val="24"/>
                <w:lang w:val="en-US"/>
              </w:rPr>
              <w:t xml:space="preserve">money at </w:t>
            </w:r>
            <w:r w:rsidRPr="00E93683">
              <w:rPr>
                <w:rFonts w:ascii="Times New Roman" w:eastAsia="Calibri" w:hAnsi="Times New Roman" w:cs="Times New Roman"/>
                <w:color w:val="000000"/>
                <w:sz w:val="24"/>
                <w:szCs w:val="24"/>
                <w:u w:val="single"/>
                <w:lang w:val="en-US"/>
              </w:rPr>
              <w:t>an alarming rate</w:t>
            </w:r>
            <w:r w:rsidRPr="00E93683">
              <w:rPr>
                <w:rFonts w:ascii="Times New Roman" w:eastAsia="Calibri" w:hAnsi="Times New Roman" w:cs="Times New Roman"/>
                <w:color w:val="000000"/>
                <w:sz w:val="24"/>
                <w:szCs w:val="24"/>
                <w:lang w:val="en-US"/>
              </w:rPr>
              <w:t xml:space="preserve">, but </w:t>
            </w:r>
            <w:r w:rsidRPr="00E93683">
              <w:rPr>
                <w:rFonts w:ascii="Times New Roman" w:eastAsia="Calibri" w:hAnsi="Times New Roman" w:cs="Times New Roman"/>
                <w:color w:val="000000"/>
                <w:sz w:val="24"/>
                <w:szCs w:val="24"/>
                <w:u w:val="single"/>
                <w:lang w:val="en-US"/>
              </w:rPr>
              <w:t>then</w:t>
            </w:r>
            <w:r w:rsidRPr="00E93683">
              <w:rPr>
                <w:rFonts w:ascii="Times New Roman" w:eastAsia="Calibri" w:hAnsi="Times New Roman" w:cs="Times New Roman"/>
                <w:color w:val="000000"/>
                <w:sz w:val="24"/>
                <w:szCs w:val="24"/>
                <w:lang w:val="en-US"/>
              </w:rPr>
              <w:t xml:space="preserve"> in 2004 we</w:t>
            </w:r>
            <w:r w:rsidRPr="00E93683">
              <w:rPr>
                <w:rFonts w:ascii="Times New Roman" w:eastAsia="Calibri" w:hAnsi="Times New Roman" w:cs="Times New Roman"/>
                <w:color w:val="000000"/>
                <w:sz w:val="24"/>
                <w:szCs w:val="24"/>
                <w:u w:val="single"/>
                <w:lang w:val="en-US"/>
              </w:rPr>
              <w:t xml:space="preserve"> launch</w:t>
            </w:r>
          </w:p>
          <w:p w14:paraId="14BF03C8"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A                                 B                       C                         D</w:t>
            </w:r>
          </w:p>
          <w:p w14:paraId="7F00DBDB" w14:textId="77777777" w:rsidR="00655232" w:rsidRPr="00E93683" w:rsidRDefault="00655232" w:rsidP="00655232">
            <w:pPr>
              <w:spacing w:after="120" w:line="320" w:lineRule="exact"/>
              <w:rPr>
                <w:rFonts w:ascii="Times New Roman" w:eastAsia="Calibri" w:hAnsi="Times New Roman" w:cs="Times New Roman"/>
                <w:color w:val="000000"/>
                <w:sz w:val="24"/>
                <w:szCs w:val="24"/>
                <w:lang w:val="en-US"/>
              </w:rPr>
            </w:pPr>
            <w:proofErr w:type="gramStart"/>
            <w:r w:rsidRPr="00E93683">
              <w:rPr>
                <w:rFonts w:ascii="Times New Roman" w:eastAsia="Calibri" w:hAnsi="Times New Roman" w:cs="Times New Roman"/>
                <w:color w:val="000000"/>
                <w:sz w:val="24"/>
                <w:szCs w:val="24"/>
                <w:lang w:val="en-US"/>
              </w:rPr>
              <w:t>our</w:t>
            </w:r>
            <w:proofErr w:type="gramEnd"/>
            <w:r w:rsidRPr="00E93683">
              <w:rPr>
                <w:rFonts w:ascii="Times New Roman" w:eastAsia="Calibri" w:hAnsi="Times New Roman" w:cs="Times New Roman"/>
                <w:color w:val="000000"/>
                <w:sz w:val="24"/>
                <w:szCs w:val="24"/>
                <w:lang w:val="en-US"/>
              </w:rPr>
              <w:t xml:space="preserve"> Hermes MP3 player.</w:t>
            </w:r>
          </w:p>
        </w:tc>
      </w:tr>
      <w:tr w:rsidR="00655232" w:rsidRPr="00E93683" w14:paraId="174BD29C" w14:textId="77777777" w:rsidTr="00655232">
        <w:tc>
          <w:tcPr>
            <w:tcW w:w="0" w:type="auto"/>
            <w:shd w:val="clear" w:color="auto" w:fill="auto"/>
          </w:tcPr>
          <w:p w14:paraId="04A05C7E"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44.</w:t>
            </w:r>
          </w:p>
        </w:tc>
        <w:tc>
          <w:tcPr>
            <w:tcW w:w="10032" w:type="dxa"/>
            <w:shd w:val="clear" w:color="auto" w:fill="auto"/>
          </w:tcPr>
          <w:p w14:paraId="1708FE2E"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u w:val="single"/>
                <w:lang w:val="en-US"/>
              </w:rPr>
              <w:t xml:space="preserve">While </w:t>
            </w:r>
            <w:r w:rsidRPr="00E93683">
              <w:rPr>
                <w:rFonts w:ascii="Times New Roman" w:eastAsia="Calibri" w:hAnsi="Times New Roman" w:cs="Times New Roman"/>
                <w:color w:val="000000"/>
                <w:sz w:val="24"/>
                <w:szCs w:val="24"/>
                <w:lang w:val="en-US"/>
              </w:rPr>
              <w:t xml:space="preserve">she </w:t>
            </w:r>
            <w:r w:rsidRPr="00E93683">
              <w:rPr>
                <w:rFonts w:ascii="Times New Roman" w:eastAsia="Calibri" w:hAnsi="Times New Roman" w:cs="Times New Roman"/>
                <w:color w:val="000000"/>
                <w:sz w:val="24"/>
                <w:szCs w:val="24"/>
                <w:u w:val="single"/>
                <w:lang w:val="en-US"/>
              </w:rPr>
              <w:t>tour</w:t>
            </w:r>
            <w:r w:rsidRPr="00E93683">
              <w:rPr>
                <w:rFonts w:ascii="Times New Roman" w:eastAsia="Calibri" w:hAnsi="Times New Roman" w:cs="Times New Roman"/>
                <w:color w:val="000000"/>
                <w:sz w:val="24"/>
                <w:szCs w:val="24"/>
                <w:lang w:val="en-US"/>
              </w:rPr>
              <w:t xml:space="preserve"> New Zealand, she </w:t>
            </w:r>
            <w:r w:rsidRPr="00E93683">
              <w:rPr>
                <w:rFonts w:ascii="Times New Roman" w:eastAsia="Calibri" w:hAnsi="Times New Roman" w:cs="Times New Roman"/>
                <w:color w:val="000000"/>
                <w:sz w:val="24"/>
                <w:szCs w:val="24"/>
                <w:u w:val="single"/>
                <w:lang w:val="en-US"/>
              </w:rPr>
              <w:t>was developing</w:t>
            </w:r>
            <w:r w:rsidRPr="00E93683">
              <w:rPr>
                <w:rFonts w:ascii="Times New Roman" w:eastAsia="Calibri" w:hAnsi="Times New Roman" w:cs="Times New Roman"/>
                <w:color w:val="000000"/>
                <w:sz w:val="24"/>
                <w:szCs w:val="24"/>
                <w:lang w:val="en-US"/>
              </w:rPr>
              <w:t xml:space="preserve"> </w:t>
            </w:r>
            <w:r w:rsidRPr="00E93683">
              <w:rPr>
                <w:rFonts w:ascii="Times New Roman" w:eastAsia="Calibri" w:hAnsi="Times New Roman" w:cs="Times New Roman"/>
                <w:color w:val="000000"/>
                <w:sz w:val="24"/>
                <w:szCs w:val="24"/>
                <w:u w:val="single"/>
                <w:lang w:val="en-US"/>
              </w:rPr>
              <w:t>an interest</w:t>
            </w:r>
            <w:r w:rsidRPr="00E93683">
              <w:rPr>
                <w:rFonts w:ascii="Times New Roman" w:eastAsia="Calibri" w:hAnsi="Times New Roman" w:cs="Times New Roman"/>
                <w:color w:val="000000"/>
                <w:sz w:val="24"/>
                <w:szCs w:val="24"/>
                <w:lang w:val="en-US"/>
              </w:rPr>
              <w:t xml:space="preserve"> in Maori culture.</w:t>
            </w:r>
          </w:p>
          <w:p w14:paraId="4F0BEB39"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A            B                                             C                  D</w:t>
            </w:r>
          </w:p>
        </w:tc>
      </w:tr>
      <w:tr w:rsidR="00655232" w:rsidRPr="00E93683" w14:paraId="2CA5612A" w14:textId="77777777" w:rsidTr="00655232">
        <w:tc>
          <w:tcPr>
            <w:tcW w:w="0" w:type="auto"/>
            <w:shd w:val="clear" w:color="auto" w:fill="auto"/>
          </w:tcPr>
          <w:p w14:paraId="52DB6989"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45.</w:t>
            </w:r>
          </w:p>
        </w:tc>
        <w:tc>
          <w:tcPr>
            <w:tcW w:w="10032" w:type="dxa"/>
            <w:shd w:val="clear" w:color="auto" w:fill="auto"/>
          </w:tcPr>
          <w:p w14:paraId="466C95D2"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We</w:t>
            </w:r>
            <w:r w:rsidRPr="00E93683">
              <w:rPr>
                <w:rFonts w:ascii="Times New Roman" w:eastAsia="Calibri" w:hAnsi="Times New Roman" w:cs="Times New Roman"/>
                <w:color w:val="000000"/>
                <w:sz w:val="24"/>
                <w:szCs w:val="24"/>
                <w:u w:val="single"/>
                <w:lang w:val="en-US"/>
              </w:rPr>
              <w:t xml:space="preserve"> planned</w:t>
            </w:r>
            <w:r w:rsidRPr="00E93683">
              <w:rPr>
                <w:rFonts w:ascii="Times New Roman" w:eastAsia="Calibri" w:hAnsi="Times New Roman" w:cs="Times New Roman"/>
                <w:color w:val="000000"/>
                <w:sz w:val="24"/>
                <w:szCs w:val="24"/>
                <w:lang w:val="en-US"/>
              </w:rPr>
              <w:t xml:space="preserve"> </w:t>
            </w:r>
            <w:r w:rsidRPr="00E93683">
              <w:rPr>
                <w:rFonts w:ascii="Times New Roman" w:eastAsia="Calibri" w:hAnsi="Times New Roman" w:cs="Times New Roman"/>
                <w:color w:val="000000"/>
                <w:sz w:val="24"/>
                <w:szCs w:val="24"/>
                <w:u w:val="single"/>
                <w:lang w:val="en-US"/>
              </w:rPr>
              <w:t xml:space="preserve">to patent </w:t>
            </w:r>
            <w:r w:rsidRPr="00E93683">
              <w:rPr>
                <w:rFonts w:ascii="Times New Roman" w:eastAsia="Calibri" w:hAnsi="Times New Roman" w:cs="Times New Roman"/>
                <w:color w:val="000000"/>
                <w:sz w:val="24"/>
                <w:szCs w:val="24"/>
                <w:lang w:val="en-US"/>
              </w:rPr>
              <w:t xml:space="preserve">our new drug, but we </w:t>
            </w:r>
            <w:r w:rsidRPr="00E93683">
              <w:rPr>
                <w:rFonts w:ascii="Times New Roman" w:eastAsia="Calibri" w:hAnsi="Times New Roman" w:cs="Times New Roman"/>
                <w:color w:val="000000"/>
                <w:sz w:val="24"/>
                <w:szCs w:val="24"/>
                <w:u w:val="single"/>
                <w:lang w:val="en-US"/>
              </w:rPr>
              <w:t>waited</w:t>
            </w:r>
            <w:r w:rsidRPr="00E93683">
              <w:rPr>
                <w:rFonts w:ascii="Times New Roman" w:eastAsia="Calibri" w:hAnsi="Times New Roman" w:cs="Times New Roman"/>
                <w:color w:val="000000"/>
                <w:sz w:val="24"/>
                <w:szCs w:val="24"/>
                <w:lang w:val="en-US"/>
              </w:rPr>
              <w:t xml:space="preserve"> </w:t>
            </w:r>
            <w:r w:rsidRPr="00E93683">
              <w:rPr>
                <w:rFonts w:ascii="Times New Roman" w:eastAsia="Calibri" w:hAnsi="Times New Roman" w:cs="Times New Roman"/>
                <w:color w:val="000000"/>
                <w:sz w:val="24"/>
                <w:szCs w:val="24"/>
                <w:u w:val="single"/>
                <w:lang w:val="en-US"/>
              </w:rPr>
              <w:t>far too long</w:t>
            </w:r>
            <w:r w:rsidRPr="00E93683">
              <w:rPr>
                <w:rFonts w:ascii="Times New Roman" w:eastAsia="Calibri" w:hAnsi="Times New Roman" w:cs="Times New Roman"/>
                <w:color w:val="000000"/>
                <w:sz w:val="24"/>
                <w:szCs w:val="24"/>
                <w:lang w:val="en-US"/>
              </w:rPr>
              <w:t>.</w:t>
            </w:r>
          </w:p>
          <w:p w14:paraId="4EBC6617"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A           B                                              C             D</w:t>
            </w:r>
          </w:p>
        </w:tc>
      </w:tr>
      <w:tr w:rsidR="00655232" w:rsidRPr="00E93683" w14:paraId="124B4CD6" w14:textId="77777777" w:rsidTr="00655232">
        <w:tc>
          <w:tcPr>
            <w:tcW w:w="0" w:type="auto"/>
            <w:shd w:val="clear" w:color="auto" w:fill="auto"/>
          </w:tcPr>
          <w:p w14:paraId="5F8D55CF" w14:textId="77777777" w:rsidR="00655232" w:rsidRPr="00E93683" w:rsidRDefault="00655232" w:rsidP="00655232">
            <w:pPr>
              <w:spacing w:after="0" w:line="320" w:lineRule="exact"/>
              <w:rPr>
                <w:rFonts w:ascii="Times New Roman" w:eastAsia="Calibri" w:hAnsi="Times New Roman" w:cs="Times New Roman"/>
                <w:color w:val="000000"/>
                <w:sz w:val="24"/>
                <w:szCs w:val="24"/>
              </w:rPr>
            </w:pPr>
            <w:r w:rsidRPr="00E93683">
              <w:rPr>
                <w:rFonts w:ascii="Times New Roman" w:eastAsia="Calibri" w:hAnsi="Times New Roman" w:cs="Times New Roman"/>
                <w:color w:val="000000"/>
                <w:sz w:val="24"/>
                <w:szCs w:val="24"/>
              </w:rPr>
              <w:t>46</w:t>
            </w:r>
          </w:p>
        </w:tc>
        <w:tc>
          <w:tcPr>
            <w:tcW w:w="10032" w:type="dxa"/>
            <w:shd w:val="clear" w:color="auto" w:fill="auto"/>
          </w:tcPr>
          <w:p w14:paraId="4C21BFF7"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eastAsia="ru-RU"/>
              </w:rPr>
            </w:pPr>
            <w:r w:rsidRPr="00E93683">
              <w:rPr>
                <w:rFonts w:ascii="Times New Roman" w:eastAsia="Calibri" w:hAnsi="Times New Roman" w:cs="Times New Roman"/>
                <w:color w:val="000000"/>
                <w:sz w:val="24"/>
                <w:szCs w:val="24"/>
                <w:lang w:val="en-US" w:eastAsia="ru-RU"/>
              </w:rPr>
              <w:t xml:space="preserve">In the English speaking countries eggs, </w:t>
            </w:r>
            <w:r w:rsidRPr="00E93683">
              <w:rPr>
                <w:rFonts w:ascii="Times New Roman" w:eastAsia="Calibri" w:hAnsi="Times New Roman" w:cs="Times New Roman"/>
                <w:color w:val="000000"/>
                <w:sz w:val="24"/>
                <w:szCs w:val="24"/>
                <w:u w:val="single"/>
                <w:lang w:val="en-US" w:eastAsia="ru-RU"/>
              </w:rPr>
              <w:t>bananas</w:t>
            </w:r>
            <w:r w:rsidRPr="00E93683">
              <w:rPr>
                <w:rFonts w:ascii="Times New Roman" w:eastAsia="Calibri" w:hAnsi="Times New Roman" w:cs="Times New Roman"/>
                <w:color w:val="000000"/>
                <w:sz w:val="24"/>
                <w:szCs w:val="24"/>
                <w:lang w:val="en-US" w:eastAsia="ru-RU"/>
              </w:rPr>
              <w:t xml:space="preserve"> and </w:t>
            </w:r>
            <w:r w:rsidRPr="00E93683">
              <w:rPr>
                <w:rFonts w:ascii="Times New Roman" w:eastAsia="Calibri" w:hAnsi="Times New Roman" w:cs="Times New Roman"/>
                <w:color w:val="000000"/>
                <w:sz w:val="24"/>
                <w:szCs w:val="24"/>
                <w:u w:val="single"/>
                <w:lang w:val="en-US" w:eastAsia="ru-RU"/>
              </w:rPr>
              <w:t>tangerines</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are</w:t>
            </w:r>
            <w:r w:rsidRPr="00E93683">
              <w:rPr>
                <w:rFonts w:ascii="Times New Roman" w:eastAsia="Calibri" w:hAnsi="Times New Roman" w:cs="Times New Roman"/>
                <w:color w:val="000000"/>
                <w:sz w:val="24"/>
                <w:szCs w:val="24"/>
                <w:lang w:val="en-US" w:eastAsia="ru-RU"/>
              </w:rPr>
              <w:t xml:space="preserve"> sold in </w:t>
            </w:r>
            <w:r w:rsidRPr="00E93683">
              <w:rPr>
                <w:rFonts w:ascii="Times New Roman" w:eastAsia="Calibri" w:hAnsi="Times New Roman" w:cs="Times New Roman"/>
                <w:color w:val="000000"/>
                <w:sz w:val="24"/>
                <w:szCs w:val="24"/>
                <w:u w:val="single"/>
                <w:lang w:val="en-US" w:eastAsia="ru-RU"/>
              </w:rPr>
              <w:t>dozen.</w:t>
            </w:r>
          </w:p>
          <w:p w14:paraId="45CE316F"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eastAsia="ru-RU"/>
              </w:rPr>
              <w:t xml:space="preserve">                                                                      A                  B         C                  D</w:t>
            </w:r>
          </w:p>
        </w:tc>
      </w:tr>
      <w:tr w:rsidR="00655232" w:rsidRPr="00E93683" w14:paraId="4949E8CF" w14:textId="77777777" w:rsidTr="00655232">
        <w:tc>
          <w:tcPr>
            <w:tcW w:w="0" w:type="auto"/>
            <w:shd w:val="clear" w:color="auto" w:fill="auto"/>
          </w:tcPr>
          <w:p w14:paraId="6DCF7B97" w14:textId="77777777" w:rsidR="00655232" w:rsidRPr="00E93683" w:rsidRDefault="00655232" w:rsidP="00655232">
            <w:pPr>
              <w:spacing w:after="0" w:line="320" w:lineRule="exact"/>
              <w:rPr>
                <w:rFonts w:ascii="Times New Roman" w:eastAsia="Calibri" w:hAnsi="Times New Roman" w:cs="Times New Roman"/>
                <w:color w:val="000000"/>
                <w:sz w:val="24"/>
                <w:szCs w:val="24"/>
              </w:rPr>
            </w:pPr>
            <w:r w:rsidRPr="00E93683">
              <w:rPr>
                <w:rFonts w:ascii="Times New Roman" w:eastAsia="Calibri" w:hAnsi="Times New Roman" w:cs="Times New Roman"/>
                <w:color w:val="000000"/>
                <w:sz w:val="24"/>
                <w:szCs w:val="24"/>
              </w:rPr>
              <w:t>47</w:t>
            </w:r>
          </w:p>
        </w:tc>
        <w:tc>
          <w:tcPr>
            <w:tcW w:w="10032" w:type="dxa"/>
            <w:shd w:val="clear" w:color="auto" w:fill="auto"/>
          </w:tcPr>
          <w:p w14:paraId="4BC5457E"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eastAsia="ru-RU"/>
              </w:rPr>
            </w:pPr>
            <w:r w:rsidRPr="00E93683">
              <w:rPr>
                <w:rFonts w:ascii="Times New Roman" w:eastAsia="Calibri" w:hAnsi="Times New Roman" w:cs="Times New Roman"/>
                <w:color w:val="000000"/>
                <w:sz w:val="24"/>
                <w:szCs w:val="24"/>
                <w:lang w:val="en-US" w:eastAsia="ru-RU"/>
              </w:rPr>
              <w:t>I am on</w:t>
            </w:r>
            <w:r w:rsidRPr="00E93683">
              <w:rPr>
                <w:rFonts w:ascii="Times New Roman" w:eastAsia="Calibri" w:hAnsi="Times New Roman" w:cs="Times New Roman"/>
                <w:color w:val="000000"/>
                <w:sz w:val="24"/>
                <w:szCs w:val="24"/>
                <w:u w:val="single"/>
                <w:lang w:val="en-US" w:eastAsia="ru-RU"/>
              </w:rPr>
              <w:t xml:space="preserve"> a “sandwich” course</w:t>
            </w:r>
            <w:r w:rsidRPr="00E93683">
              <w:rPr>
                <w:rFonts w:ascii="Times New Roman" w:eastAsia="Calibri" w:hAnsi="Times New Roman" w:cs="Times New Roman"/>
                <w:color w:val="000000"/>
                <w:sz w:val="24"/>
                <w:szCs w:val="24"/>
                <w:lang w:val="en-US" w:eastAsia="ru-RU"/>
              </w:rPr>
              <w:t xml:space="preserve"> involving </w:t>
            </w:r>
            <w:r w:rsidRPr="00E93683">
              <w:rPr>
                <w:rFonts w:ascii="Times New Roman" w:eastAsia="Calibri" w:hAnsi="Times New Roman" w:cs="Times New Roman"/>
                <w:color w:val="000000"/>
                <w:sz w:val="24"/>
                <w:szCs w:val="24"/>
                <w:u w:val="single"/>
                <w:lang w:val="en-US" w:eastAsia="ru-RU"/>
              </w:rPr>
              <w:t xml:space="preserve">three years theory </w:t>
            </w:r>
            <w:r w:rsidRPr="00E93683">
              <w:rPr>
                <w:rFonts w:ascii="Times New Roman" w:eastAsia="Calibri" w:hAnsi="Times New Roman" w:cs="Times New Roman"/>
                <w:color w:val="000000"/>
                <w:sz w:val="24"/>
                <w:szCs w:val="24"/>
                <w:lang w:val="en-US" w:eastAsia="ru-RU"/>
              </w:rPr>
              <w:t xml:space="preserve">and </w:t>
            </w:r>
            <w:r w:rsidRPr="00E93683">
              <w:rPr>
                <w:rFonts w:ascii="Times New Roman" w:eastAsia="Calibri" w:hAnsi="Times New Roman" w:cs="Times New Roman"/>
                <w:color w:val="000000"/>
                <w:sz w:val="24"/>
                <w:szCs w:val="24"/>
                <w:u w:val="single"/>
                <w:lang w:val="en-US" w:eastAsia="ru-RU"/>
              </w:rPr>
              <w:t xml:space="preserve">a </w:t>
            </w:r>
            <w:proofErr w:type="gramStart"/>
            <w:r w:rsidRPr="00E93683">
              <w:rPr>
                <w:rFonts w:ascii="Times New Roman" w:eastAsia="Calibri" w:hAnsi="Times New Roman" w:cs="Times New Roman"/>
                <w:color w:val="000000"/>
                <w:sz w:val="24"/>
                <w:szCs w:val="24"/>
                <w:u w:val="single"/>
                <w:lang w:val="en-US" w:eastAsia="ru-RU"/>
              </w:rPr>
              <w:t>year</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in</w:t>
            </w:r>
            <w:proofErr w:type="gramEnd"/>
            <w:r w:rsidRPr="00E93683">
              <w:rPr>
                <w:rFonts w:ascii="Times New Roman" w:eastAsia="Calibri" w:hAnsi="Times New Roman" w:cs="Times New Roman"/>
                <w:color w:val="000000"/>
                <w:sz w:val="24"/>
                <w:szCs w:val="24"/>
                <w:u w:val="single"/>
                <w:lang w:val="en-US" w:eastAsia="ru-RU"/>
              </w:rPr>
              <w:t xml:space="preserve"> industry</w:t>
            </w:r>
            <w:r w:rsidRPr="00E93683">
              <w:rPr>
                <w:rFonts w:ascii="Times New Roman" w:eastAsia="Calibri" w:hAnsi="Times New Roman" w:cs="Times New Roman"/>
                <w:color w:val="000000"/>
                <w:sz w:val="24"/>
                <w:szCs w:val="24"/>
                <w:lang w:val="en-US" w:eastAsia="ru-RU"/>
              </w:rPr>
              <w:t>.</w:t>
            </w:r>
          </w:p>
          <w:p w14:paraId="6A07D381"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eastAsia="ru-RU"/>
              </w:rPr>
            </w:pPr>
            <w:r w:rsidRPr="00E93683">
              <w:rPr>
                <w:rFonts w:ascii="Times New Roman" w:eastAsia="Calibri" w:hAnsi="Times New Roman" w:cs="Times New Roman"/>
                <w:color w:val="000000"/>
                <w:sz w:val="24"/>
                <w:szCs w:val="24"/>
                <w:lang w:val="en-US" w:eastAsia="ru-RU"/>
              </w:rPr>
              <w:t xml:space="preserve">                      A                                     </w:t>
            </w:r>
            <w:r w:rsidRPr="00E93683">
              <w:rPr>
                <w:rFonts w:ascii="Times New Roman" w:eastAsia="Calibri" w:hAnsi="Times New Roman" w:cs="Times New Roman"/>
                <w:color w:val="000000"/>
                <w:sz w:val="24"/>
                <w:szCs w:val="24"/>
                <w:lang w:eastAsia="ru-RU"/>
              </w:rPr>
              <w:t xml:space="preserve">      </w:t>
            </w:r>
            <w:r w:rsidRPr="00E93683">
              <w:rPr>
                <w:rFonts w:ascii="Times New Roman" w:eastAsia="Calibri" w:hAnsi="Times New Roman" w:cs="Times New Roman"/>
                <w:color w:val="000000"/>
                <w:sz w:val="24"/>
                <w:szCs w:val="24"/>
                <w:lang w:val="en-US" w:eastAsia="ru-RU"/>
              </w:rPr>
              <w:t xml:space="preserve">        B                         C             D</w:t>
            </w:r>
          </w:p>
        </w:tc>
      </w:tr>
      <w:tr w:rsidR="00655232" w:rsidRPr="00E93683" w14:paraId="354DB9BF" w14:textId="77777777" w:rsidTr="00655232">
        <w:tc>
          <w:tcPr>
            <w:tcW w:w="0" w:type="auto"/>
            <w:shd w:val="clear" w:color="auto" w:fill="auto"/>
          </w:tcPr>
          <w:p w14:paraId="33752B16" w14:textId="77777777" w:rsidR="00655232" w:rsidRPr="00E93683" w:rsidRDefault="00655232" w:rsidP="00655232">
            <w:pPr>
              <w:spacing w:after="0" w:line="320" w:lineRule="exact"/>
              <w:rPr>
                <w:rFonts w:ascii="Times New Roman" w:eastAsia="Calibri" w:hAnsi="Times New Roman" w:cs="Times New Roman"/>
                <w:color w:val="000000"/>
                <w:sz w:val="24"/>
                <w:szCs w:val="24"/>
              </w:rPr>
            </w:pPr>
            <w:r w:rsidRPr="00E93683">
              <w:rPr>
                <w:rFonts w:ascii="Times New Roman" w:eastAsia="Calibri" w:hAnsi="Times New Roman" w:cs="Times New Roman"/>
                <w:color w:val="000000"/>
                <w:sz w:val="24"/>
                <w:szCs w:val="24"/>
              </w:rPr>
              <w:t>48</w:t>
            </w:r>
          </w:p>
        </w:tc>
        <w:tc>
          <w:tcPr>
            <w:tcW w:w="10032" w:type="dxa"/>
            <w:shd w:val="clear" w:color="auto" w:fill="auto"/>
          </w:tcPr>
          <w:p w14:paraId="3102B553" w14:textId="77777777" w:rsidR="00655232" w:rsidRPr="00E93683" w:rsidRDefault="00655232" w:rsidP="00655232">
            <w:pPr>
              <w:spacing w:after="0" w:line="320" w:lineRule="exact"/>
              <w:ind w:left="-113" w:right="-113"/>
              <w:rPr>
                <w:rFonts w:ascii="Times New Roman" w:eastAsia="Calibri" w:hAnsi="Times New Roman" w:cs="Times New Roman"/>
                <w:color w:val="000000"/>
                <w:sz w:val="24"/>
                <w:szCs w:val="24"/>
                <w:u w:val="single"/>
                <w:lang w:val="en-US" w:eastAsia="ru-RU"/>
              </w:rPr>
            </w:pPr>
            <w:r w:rsidRPr="00E93683">
              <w:rPr>
                <w:rFonts w:ascii="Times New Roman" w:eastAsia="Calibri" w:hAnsi="Times New Roman" w:cs="Times New Roman"/>
                <w:color w:val="000000"/>
                <w:sz w:val="24"/>
                <w:szCs w:val="24"/>
                <w:u w:val="single"/>
                <w:lang w:val="en-US" w:eastAsia="ru-RU"/>
              </w:rPr>
              <w:t>A student’s allowance</w:t>
            </w:r>
            <w:r w:rsidRPr="00E93683">
              <w:rPr>
                <w:rFonts w:ascii="Times New Roman" w:eastAsia="Calibri" w:hAnsi="Times New Roman" w:cs="Times New Roman"/>
                <w:color w:val="000000"/>
                <w:sz w:val="24"/>
                <w:szCs w:val="24"/>
                <w:lang w:val="en-US" w:eastAsia="ru-RU"/>
              </w:rPr>
              <w:t xml:space="preserve">, with a </w:t>
            </w:r>
            <w:r w:rsidRPr="00E93683">
              <w:rPr>
                <w:rFonts w:ascii="Times New Roman" w:eastAsia="Calibri" w:hAnsi="Times New Roman" w:cs="Times New Roman"/>
                <w:color w:val="000000"/>
                <w:sz w:val="24"/>
                <w:szCs w:val="24"/>
                <w:u w:val="single"/>
                <w:lang w:val="en-US" w:eastAsia="ru-RU"/>
              </w:rPr>
              <w:t>money</w:t>
            </w:r>
            <w:r w:rsidRPr="00E93683">
              <w:rPr>
                <w:rFonts w:ascii="Times New Roman" w:eastAsia="Calibri" w:hAnsi="Times New Roman" w:cs="Times New Roman"/>
                <w:color w:val="000000"/>
                <w:sz w:val="24"/>
                <w:szCs w:val="24"/>
                <w:lang w:val="en-US" w:eastAsia="ru-RU"/>
              </w:rPr>
              <w:t xml:space="preserve"> from my parents</w:t>
            </w:r>
            <w:r w:rsidRPr="00E93683">
              <w:rPr>
                <w:rFonts w:ascii="Times New Roman" w:eastAsia="Calibri" w:hAnsi="Times New Roman" w:cs="Times New Roman"/>
                <w:color w:val="000000"/>
                <w:sz w:val="24"/>
                <w:szCs w:val="24"/>
                <w:u w:val="single"/>
                <w:lang w:val="en-US" w:eastAsia="ru-RU"/>
              </w:rPr>
              <w:t>,</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makes</w:t>
            </w:r>
            <w:r w:rsidRPr="00E93683">
              <w:rPr>
                <w:rFonts w:ascii="Times New Roman" w:eastAsia="Calibri" w:hAnsi="Times New Roman" w:cs="Times New Roman"/>
                <w:color w:val="000000"/>
                <w:sz w:val="24"/>
                <w:szCs w:val="24"/>
                <w:lang w:val="en-US" w:eastAsia="ru-RU"/>
              </w:rPr>
              <w:t xml:space="preserve"> enough </w:t>
            </w:r>
            <w:r w:rsidRPr="00E93683">
              <w:rPr>
                <w:rFonts w:ascii="Times New Roman" w:eastAsia="Calibri" w:hAnsi="Times New Roman" w:cs="Times New Roman"/>
                <w:color w:val="000000"/>
                <w:sz w:val="24"/>
                <w:szCs w:val="24"/>
                <w:u w:val="single"/>
                <w:lang w:val="en-US" w:eastAsia="ru-RU"/>
              </w:rPr>
              <w:t>to meet my needs.</w:t>
            </w:r>
          </w:p>
          <w:p w14:paraId="4FF2EBD2"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eastAsia="ru-RU"/>
              </w:rPr>
              <w:t xml:space="preserve">                   A                             B                                      C                              D</w:t>
            </w:r>
          </w:p>
        </w:tc>
      </w:tr>
      <w:tr w:rsidR="00655232" w:rsidRPr="00E93683" w14:paraId="2DE70814" w14:textId="77777777" w:rsidTr="00655232">
        <w:tc>
          <w:tcPr>
            <w:tcW w:w="0" w:type="auto"/>
            <w:shd w:val="clear" w:color="auto" w:fill="auto"/>
          </w:tcPr>
          <w:p w14:paraId="01DBA1CB" w14:textId="77777777" w:rsidR="00655232" w:rsidRPr="00E93683" w:rsidRDefault="00655232" w:rsidP="00655232">
            <w:pPr>
              <w:spacing w:after="0" w:line="320" w:lineRule="exact"/>
              <w:rPr>
                <w:rFonts w:ascii="Times New Roman" w:eastAsia="Calibri" w:hAnsi="Times New Roman" w:cs="Times New Roman"/>
                <w:color w:val="000000"/>
                <w:sz w:val="24"/>
                <w:szCs w:val="24"/>
              </w:rPr>
            </w:pPr>
            <w:r w:rsidRPr="00E93683">
              <w:rPr>
                <w:rFonts w:ascii="Times New Roman" w:eastAsia="Calibri" w:hAnsi="Times New Roman" w:cs="Times New Roman"/>
                <w:color w:val="000000"/>
                <w:sz w:val="24"/>
                <w:szCs w:val="24"/>
              </w:rPr>
              <w:t>49</w:t>
            </w:r>
          </w:p>
        </w:tc>
        <w:tc>
          <w:tcPr>
            <w:tcW w:w="10032" w:type="dxa"/>
            <w:shd w:val="clear" w:color="auto" w:fill="auto"/>
          </w:tcPr>
          <w:p w14:paraId="61DA8E35" w14:textId="77777777" w:rsidR="00655232" w:rsidRPr="00E93683" w:rsidRDefault="00655232" w:rsidP="00655232">
            <w:pPr>
              <w:spacing w:after="0" w:line="320" w:lineRule="exact"/>
              <w:rPr>
                <w:rFonts w:ascii="Times New Roman" w:eastAsia="Calibri" w:hAnsi="Times New Roman" w:cs="Times New Roman"/>
                <w:color w:val="000000"/>
                <w:sz w:val="24"/>
                <w:szCs w:val="24"/>
                <w:u w:val="single"/>
                <w:lang w:val="en-US" w:eastAsia="ru-RU"/>
              </w:rPr>
            </w:pPr>
            <w:r w:rsidRPr="00E93683">
              <w:rPr>
                <w:rFonts w:ascii="Times New Roman" w:eastAsia="Calibri" w:hAnsi="Times New Roman" w:cs="Times New Roman"/>
                <w:color w:val="000000"/>
                <w:sz w:val="24"/>
                <w:szCs w:val="24"/>
                <w:lang w:val="en-US" w:eastAsia="ru-RU"/>
              </w:rPr>
              <w:t xml:space="preserve">Parents usually support their </w:t>
            </w:r>
            <w:r w:rsidRPr="00E93683">
              <w:rPr>
                <w:rFonts w:ascii="Times New Roman" w:eastAsia="Calibri" w:hAnsi="Times New Roman" w:cs="Times New Roman"/>
                <w:color w:val="000000"/>
                <w:sz w:val="24"/>
                <w:szCs w:val="24"/>
                <w:u w:val="single"/>
                <w:lang w:val="en-US" w:eastAsia="ru-RU"/>
              </w:rPr>
              <w:t>teenage</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children</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the number</w:t>
            </w:r>
            <w:r w:rsidRPr="00E93683">
              <w:rPr>
                <w:rFonts w:ascii="Times New Roman" w:eastAsia="Calibri" w:hAnsi="Times New Roman" w:cs="Times New Roman"/>
                <w:color w:val="000000"/>
                <w:sz w:val="24"/>
                <w:szCs w:val="24"/>
                <w:lang w:val="en-US" w:eastAsia="ru-RU"/>
              </w:rPr>
              <w:t xml:space="preserve"> depending </w:t>
            </w:r>
            <w:r w:rsidRPr="00E93683">
              <w:rPr>
                <w:rFonts w:ascii="Times New Roman" w:eastAsia="Calibri" w:hAnsi="Times New Roman" w:cs="Times New Roman"/>
                <w:color w:val="000000"/>
                <w:sz w:val="24"/>
                <w:szCs w:val="24"/>
                <w:u w:val="single"/>
                <w:lang w:val="en-US" w:eastAsia="ru-RU"/>
              </w:rPr>
              <w:t>on their income.</w:t>
            </w:r>
          </w:p>
          <w:p w14:paraId="188E8091"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eastAsia="ru-RU"/>
              </w:rPr>
              <w:t xml:space="preserve">                                                    A           B               C                                     D</w:t>
            </w:r>
          </w:p>
        </w:tc>
      </w:tr>
      <w:tr w:rsidR="00655232" w:rsidRPr="00E93683" w14:paraId="79718335" w14:textId="77777777" w:rsidTr="00655232">
        <w:tc>
          <w:tcPr>
            <w:tcW w:w="0" w:type="auto"/>
            <w:shd w:val="clear" w:color="auto" w:fill="auto"/>
          </w:tcPr>
          <w:p w14:paraId="132DB319" w14:textId="77777777" w:rsidR="00655232" w:rsidRPr="00E93683" w:rsidRDefault="00655232" w:rsidP="00655232">
            <w:pPr>
              <w:spacing w:after="0" w:line="320" w:lineRule="exact"/>
              <w:rPr>
                <w:rFonts w:ascii="Times New Roman" w:eastAsia="Calibri" w:hAnsi="Times New Roman" w:cs="Times New Roman"/>
                <w:color w:val="000000"/>
                <w:sz w:val="24"/>
                <w:szCs w:val="24"/>
              </w:rPr>
            </w:pPr>
            <w:r w:rsidRPr="00E93683">
              <w:rPr>
                <w:rFonts w:ascii="Times New Roman" w:eastAsia="Calibri" w:hAnsi="Times New Roman" w:cs="Times New Roman"/>
                <w:color w:val="000000"/>
                <w:sz w:val="24"/>
                <w:szCs w:val="24"/>
              </w:rPr>
              <w:t>50</w:t>
            </w:r>
          </w:p>
        </w:tc>
        <w:tc>
          <w:tcPr>
            <w:tcW w:w="10032" w:type="dxa"/>
            <w:shd w:val="clear" w:color="auto" w:fill="auto"/>
          </w:tcPr>
          <w:p w14:paraId="5B3C72AA"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eastAsia="ru-RU"/>
              </w:rPr>
            </w:pPr>
            <w:r w:rsidRPr="00E93683">
              <w:rPr>
                <w:rFonts w:ascii="Times New Roman" w:eastAsia="Calibri" w:hAnsi="Times New Roman" w:cs="Times New Roman"/>
                <w:color w:val="000000"/>
                <w:sz w:val="24"/>
                <w:szCs w:val="24"/>
                <w:lang w:val="en-US" w:eastAsia="ru-RU"/>
              </w:rPr>
              <w:t>Neither her sons nor her daughter</w:t>
            </w:r>
            <w:r w:rsidRPr="00E93683">
              <w:rPr>
                <w:rFonts w:ascii="Times New Roman" w:eastAsia="Calibri" w:hAnsi="Times New Roman" w:cs="Times New Roman"/>
                <w:color w:val="000000"/>
                <w:sz w:val="24"/>
                <w:szCs w:val="24"/>
                <w:u w:val="single"/>
                <w:lang w:val="en-US" w:eastAsia="ru-RU"/>
              </w:rPr>
              <w:t xml:space="preserve"> know</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what</w:t>
            </w:r>
            <w:r w:rsidRPr="00E93683">
              <w:rPr>
                <w:rFonts w:ascii="Times New Roman" w:eastAsia="Calibri" w:hAnsi="Times New Roman" w:cs="Times New Roman"/>
                <w:color w:val="000000"/>
                <w:sz w:val="24"/>
                <w:szCs w:val="24"/>
                <w:lang w:val="en-US" w:eastAsia="ru-RU"/>
              </w:rPr>
              <w:t xml:space="preserve"> the </w:t>
            </w:r>
            <w:r w:rsidRPr="00E93683">
              <w:rPr>
                <w:rFonts w:ascii="Times New Roman" w:eastAsia="Calibri" w:hAnsi="Times New Roman" w:cs="Times New Roman"/>
                <w:color w:val="000000"/>
                <w:sz w:val="24"/>
                <w:szCs w:val="24"/>
                <w:u w:val="single"/>
                <w:lang w:val="en-US" w:eastAsia="ru-RU"/>
              </w:rPr>
              <w:t>amount</w:t>
            </w:r>
            <w:r w:rsidRPr="00E93683">
              <w:rPr>
                <w:rFonts w:ascii="Times New Roman" w:eastAsia="Calibri" w:hAnsi="Times New Roman" w:cs="Times New Roman"/>
                <w:color w:val="000000"/>
                <w:sz w:val="24"/>
                <w:szCs w:val="24"/>
                <w:lang w:val="en-US" w:eastAsia="ru-RU"/>
              </w:rPr>
              <w:t xml:space="preserve"> of </w:t>
            </w:r>
            <w:r w:rsidRPr="00E93683">
              <w:rPr>
                <w:rFonts w:ascii="Times New Roman" w:eastAsia="Calibri" w:hAnsi="Times New Roman" w:cs="Times New Roman"/>
                <w:color w:val="000000"/>
                <w:sz w:val="24"/>
                <w:szCs w:val="24"/>
                <w:u w:val="single"/>
                <w:lang w:val="en-US" w:eastAsia="ru-RU"/>
              </w:rPr>
              <w:t>their annual income is</w:t>
            </w:r>
            <w:r w:rsidRPr="00E93683">
              <w:rPr>
                <w:rFonts w:ascii="Times New Roman" w:eastAsia="Calibri" w:hAnsi="Times New Roman" w:cs="Times New Roman"/>
                <w:color w:val="000000"/>
                <w:sz w:val="24"/>
                <w:szCs w:val="24"/>
                <w:lang w:val="en-US" w:eastAsia="ru-RU"/>
              </w:rPr>
              <w:t>.</w:t>
            </w:r>
          </w:p>
          <w:p w14:paraId="3907C085"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eastAsia="ru-RU"/>
              </w:rPr>
              <w:t xml:space="preserve">                                                          A       B              C                          D         </w:t>
            </w:r>
          </w:p>
        </w:tc>
      </w:tr>
    </w:tbl>
    <w:p w14:paraId="12C380BE" w14:textId="77777777" w:rsidR="00655232" w:rsidRPr="00E93683" w:rsidRDefault="00655232" w:rsidP="00C438F9">
      <w:pPr>
        <w:spacing w:before="120" w:after="120" w:line="320" w:lineRule="exact"/>
        <w:jc w:val="center"/>
        <w:rPr>
          <w:rFonts w:ascii="Times New Roman" w:eastAsia="Times New Roman" w:hAnsi="Times New Roman" w:cs="Times New Roman"/>
          <w:b/>
          <w:bCs/>
          <w:sz w:val="24"/>
          <w:szCs w:val="24"/>
          <w:lang w:val="en-US" w:eastAsia="ru-RU"/>
        </w:rPr>
      </w:pPr>
      <w:r w:rsidRPr="00E93683">
        <w:rPr>
          <w:rFonts w:ascii="Times New Roman" w:eastAsia="Times New Roman" w:hAnsi="Times New Roman" w:cs="Times New Roman"/>
          <w:b/>
          <w:bCs/>
          <w:sz w:val="24"/>
          <w:szCs w:val="24"/>
          <w:lang w:val="en-US" w:eastAsia="ru-RU"/>
        </w:rPr>
        <w:t>WRITING</w:t>
      </w:r>
    </w:p>
    <w:p w14:paraId="712EAF7E" w14:textId="77777777" w:rsidR="00655232" w:rsidRPr="00591625" w:rsidRDefault="00591625" w:rsidP="00591625">
      <w:pPr>
        <w:spacing w:after="0" w:line="320" w:lineRule="exact"/>
        <w:jc w:val="both"/>
        <w:rPr>
          <w:rFonts w:ascii="Times New Roman" w:eastAsia="Times New Roman" w:hAnsi="Times New Roman" w:cs="Times New Roman"/>
          <w:b/>
          <w:bCs/>
          <w:i/>
          <w:color w:val="000000" w:themeColor="text1"/>
          <w:sz w:val="24"/>
          <w:szCs w:val="24"/>
          <w:lang w:val="en-US" w:eastAsia="ru-RU"/>
        </w:rPr>
      </w:pPr>
      <w:r>
        <w:rPr>
          <w:rFonts w:ascii="Times New Roman" w:eastAsia="Times New Roman" w:hAnsi="Times New Roman" w:cs="Times New Roman"/>
          <w:bCs/>
          <w:i/>
          <w:color w:val="000000" w:themeColor="text1"/>
          <w:sz w:val="24"/>
          <w:szCs w:val="24"/>
          <w:lang w:eastAsia="ru-RU"/>
        </w:rPr>
        <w:lastRenderedPageBreak/>
        <w:t>Деловое</w:t>
      </w:r>
      <w:r w:rsidRPr="00591625">
        <w:rPr>
          <w:rFonts w:ascii="Times New Roman" w:eastAsia="Times New Roman" w:hAnsi="Times New Roman" w:cs="Times New Roman"/>
          <w:bCs/>
          <w:i/>
          <w:color w:val="000000" w:themeColor="text1"/>
          <w:sz w:val="24"/>
          <w:szCs w:val="24"/>
          <w:lang w:val="en-US" w:eastAsia="ru-RU"/>
        </w:rPr>
        <w:t xml:space="preserve"> </w:t>
      </w:r>
      <w:r>
        <w:rPr>
          <w:rFonts w:ascii="Times New Roman" w:eastAsia="Times New Roman" w:hAnsi="Times New Roman" w:cs="Times New Roman"/>
          <w:bCs/>
          <w:i/>
          <w:color w:val="000000" w:themeColor="text1"/>
          <w:sz w:val="24"/>
          <w:szCs w:val="24"/>
          <w:lang w:eastAsia="ru-RU"/>
        </w:rPr>
        <w:t>п</w:t>
      </w:r>
      <w:r w:rsidRPr="00591625">
        <w:rPr>
          <w:rFonts w:ascii="Times New Roman" w:eastAsia="Times New Roman" w:hAnsi="Times New Roman" w:cs="Times New Roman"/>
          <w:bCs/>
          <w:i/>
          <w:color w:val="000000" w:themeColor="text1"/>
          <w:sz w:val="24"/>
          <w:szCs w:val="24"/>
          <w:lang w:eastAsia="ru-RU"/>
        </w:rPr>
        <w:t>исьмо</w:t>
      </w:r>
      <w:r w:rsidRPr="00591625">
        <w:rPr>
          <w:rFonts w:ascii="Times New Roman" w:eastAsia="Times New Roman" w:hAnsi="Times New Roman" w:cs="Times New Roman"/>
          <w:bCs/>
          <w:i/>
          <w:color w:val="000000" w:themeColor="text1"/>
          <w:sz w:val="24"/>
          <w:szCs w:val="24"/>
          <w:lang w:val="en-US" w:eastAsia="ru-RU"/>
        </w:rPr>
        <w:t xml:space="preserve"> </w:t>
      </w:r>
      <w:r>
        <w:rPr>
          <w:rFonts w:ascii="Times New Roman" w:eastAsia="Times New Roman" w:hAnsi="Times New Roman" w:cs="Times New Roman"/>
          <w:bCs/>
          <w:i/>
          <w:color w:val="000000" w:themeColor="text1"/>
          <w:sz w:val="24"/>
          <w:szCs w:val="24"/>
          <w:lang w:eastAsia="ru-RU"/>
        </w:rPr>
        <w:t>или</w:t>
      </w:r>
      <w:r w:rsidRPr="00591625">
        <w:rPr>
          <w:rFonts w:ascii="Times New Roman" w:eastAsia="Times New Roman" w:hAnsi="Times New Roman" w:cs="Times New Roman"/>
          <w:bCs/>
          <w:i/>
          <w:color w:val="000000" w:themeColor="text1"/>
          <w:sz w:val="24"/>
          <w:szCs w:val="24"/>
          <w:lang w:val="en-US" w:eastAsia="ru-RU"/>
        </w:rPr>
        <w:t xml:space="preserve"> </w:t>
      </w:r>
      <w:r>
        <w:rPr>
          <w:rFonts w:ascii="Times New Roman" w:eastAsia="Times New Roman" w:hAnsi="Times New Roman" w:cs="Times New Roman"/>
          <w:bCs/>
          <w:i/>
          <w:color w:val="000000" w:themeColor="text1"/>
          <w:sz w:val="24"/>
          <w:szCs w:val="24"/>
          <w:lang w:eastAsia="ru-RU"/>
        </w:rPr>
        <w:t>п</w:t>
      </w:r>
      <w:r w:rsidR="00655232" w:rsidRPr="00E93683">
        <w:rPr>
          <w:rFonts w:ascii="Times New Roman" w:eastAsia="Times New Roman" w:hAnsi="Times New Roman" w:cs="Times New Roman"/>
          <w:bCs/>
          <w:i/>
          <w:color w:val="000000" w:themeColor="text1"/>
          <w:sz w:val="24"/>
          <w:szCs w:val="24"/>
          <w:lang w:eastAsia="ru-RU"/>
        </w:rPr>
        <w:t>исьмо</w:t>
      </w:r>
      <w:r w:rsidR="00655232" w:rsidRPr="00591625">
        <w:rPr>
          <w:rFonts w:ascii="Times New Roman" w:eastAsia="Times New Roman" w:hAnsi="Times New Roman" w:cs="Times New Roman"/>
          <w:bCs/>
          <w:i/>
          <w:color w:val="000000" w:themeColor="text1"/>
          <w:sz w:val="24"/>
          <w:szCs w:val="24"/>
          <w:lang w:val="en-US" w:eastAsia="ru-RU"/>
        </w:rPr>
        <w:t>-</w:t>
      </w:r>
      <w:r w:rsidR="00655232" w:rsidRPr="00E93683">
        <w:rPr>
          <w:rFonts w:ascii="Times New Roman" w:eastAsia="Times New Roman" w:hAnsi="Times New Roman" w:cs="Times New Roman"/>
          <w:bCs/>
          <w:i/>
          <w:color w:val="000000" w:themeColor="text1"/>
          <w:sz w:val="24"/>
          <w:szCs w:val="24"/>
          <w:lang w:eastAsia="ru-RU"/>
        </w:rPr>
        <w:t>ответ</w:t>
      </w:r>
      <w:r w:rsidR="00655232" w:rsidRPr="00591625">
        <w:rPr>
          <w:rFonts w:ascii="Times New Roman" w:eastAsia="Times New Roman" w:hAnsi="Times New Roman" w:cs="Times New Roman"/>
          <w:bCs/>
          <w:i/>
          <w:color w:val="000000" w:themeColor="text1"/>
          <w:sz w:val="24"/>
          <w:szCs w:val="24"/>
          <w:lang w:val="en-US" w:eastAsia="ru-RU"/>
        </w:rPr>
        <w:t xml:space="preserve"> </w:t>
      </w:r>
      <w:r w:rsidRPr="00591625">
        <w:rPr>
          <w:rFonts w:ascii="Times New Roman" w:eastAsia="Times New Roman" w:hAnsi="Times New Roman" w:cs="Times New Roman"/>
          <w:bCs/>
          <w:i/>
          <w:color w:val="000000" w:themeColor="text1"/>
          <w:sz w:val="24"/>
          <w:szCs w:val="24"/>
          <w:lang w:val="en-US" w:eastAsia="ru-RU"/>
        </w:rPr>
        <w:t>(</w:t>
      </w:r>
      <w:r w:rsidRPr="00E93683">
        <w:rPr>
          <w:rFonts w:ascii="Times New Roman" w:eastAsia="Times New Roman" w:hAnsi="Times New Roman" w:cs="Times New Roman"/>
          <w:bCs/>
          <w:i/>
          <w:color w:val="000000" w:themeColor="text1"/>
          <w:sz w:val="24"/>
          <w:szCs w:val="24"/>
          <w:lang w:val="en-US" w:eastAsia="ru-RU"/>
        </w:rPr>
        <w:t>follow</w:t>
      </w:r>
      <w:r w:rsidRPr="00591625">
        <w:rPr>
          <w:rFonts w:ascii="Times New Roman" w:eastAsia="Times New Roman" w:hAnsi="Times New Roman" w:cs="Times New Roman"/>
          <w:bCs/>
          <w:i/>
          <w:color w:val="000000" w:themeColor="text1"/>
          <w:sz w:val="24"/>
          <w:szCs w:val="24"/>
          <w:lang w:val="en-US" w:eastAsia="ru-RU"/>
        </w:rPr>
        <w:t>-</w:t>
      </w:r>
      <w:r w:rsidRPr="00E93683">
        <w:rPr>
          <w:rFonts w:ascii="Times New Roman" w:eastAsia="Times New Roman" w:hAnsi="Times New Roman" w:cs="Times New Roman"/>
          <w:bCs/>
          <w:i/>
          <w:color w:val="000000" w:themeColor="text1"/>
          <w:sz w:val="24"/>
          <w:szCs w:val="24"/>
          <w:lang w:val="en-US" w:eastAsia="ru-RU"/>
        </w:rPr>
        <w:t>up</w:t>
      </w:r>
      <w:r w:rsidRPr="00591625">
        <w:rPr>
          <w:rFonts w:ascii="Times New Roman" w:eastAsia="Times New Roman" w:hAnsi="Times New Roman" w:cs="Times New Roman"/>
          <w:bCs/>
          <w:i/>
          <w:color w:val="000000" w:themeColor="text1"/>
          <w:sz w:val="24"/>
          <w:szCs w:val="24"/>
          <w:lang w:val="en-US" w:eastAsia="ru-RU"/>
        </w:rPr>
        <w:t xml:space="preserve"> </w:t>
      </w:r>
      <w:r w:rsidRPr="00E93683">
        <w:rPr>
          <w:rFonts w:ascii="Times New Roman" w:eastAsia="Times New Roman" w:hAnsi="Times New Roman" w:cs="Times New Roman"/>
          <w:bCs/>
          <w:i/>
          <w:color w:val="000000" w:themeColor="text1"/>
          <w:sz w:val="24"/>
          <w:szCs w:val="24"/>
          <w:lang w:val="en-US" w:eastAsia="ru-RU"/>
        </w:rPr>
        <w:t>letter</w:t>
      </w:r>
      <w:r w:rsidRPr="00591625">
        <w:rPr>
          <w:rFonts w:ascii="Times New Roman" w:eastAsia="Times New Roman" w:hAnsi="Times New Roman" w:cs="Times New Roman"/>
          <w:bCs/>
          <w:i/>
          <w:color w:val="000000" w:themeColor="text1"/>
          <w:sz w:val="24"/>
          <w:szCs w:val="24"/>
          <w:lang w:val="en-US" w:eastAsia="ru-RU"/>
        </w:rPr>
        <w:t>)</w:t>
      </w:r>
      <w:r>
        <w:rPr>
          <w:rFonts w:ascii="Times New Roman" w:eastAsia="Times New Roman" w:hAnsi="Times New Roman" w:cs="Times New Roman"/>
          <w:bCs/>
          <w:i/>
          <w:color w:val="000000" w:themeColor="text1"/>
          <w:sz w:val="24"/>
          <w:szCs w:val="24"/>
          <w:lang w:val="en-US" w:eastAsia="ru-RU"/>
        </w:rPr>
        <w:t xml:space="preserve"> </w:t>
      </w:r>
      <w:r w:rsidR="00655232" w:rsidRPr="00E93683">
        <w:rPr>
          <w:rFonts w:ascii="Times New Roman" w:eastAsia="Times New Roman" w:hAnsi="Times New Roman" w:cs="Times New Roman"/>
          <w:bCs/>
          <w:i/>
          <w:color w:val="000000" w:themeColor="text1"/>
          <w:sz w:val="24"/>
          <w:szCs w:val="24"/>
          <w:lang w:eastAsia="ru-RU"/>
        </w:rPr>
        <w:t>на</w:t>
      </w:r>
      <w:r w:rsidR="00655232" w:rsidRPr="00591625">
        <w:rPr>
          <w:rFonts w:ascii="Times New Roman" w:eastAsia="Times New Roman" w:hAnsi="Times New Roman" w:cs="Times New Roman"/>
          <w:bCs/>
          <w:i/>
          <w:color w:val="000000" w:themeColor="text1"/>
          <w:sz w:val="24"/>
          <w:szCs w:val="24"/>
          <w:lang w:val="en-US" w:eastAsia="ru-RU"/>
        </w:rPr>
        <w:t xml:space="preserve"> </w:t>
      </w:r>
      <w:r w:rsidR="00655232" w:rsidRPr="00E93683">
        <w:rPr>
          <w:rFonts w:ascii="Times New Roman" w:eastAsia="Times New Roman" w:hAnsi="Times New Roman" w:cs="Times New Roman"/>
          <w:bCs/>
          <w:i/>
          <w:color w:val="000000" w:themeColor="text1"/>
          <w:sz w:val="24"/>
          <w:szCs w:val="24"/>
          <w:lang w:eastAsia="ru-RU"/>
        </w:rPr>
        <w:t>полученное</w:t>
      </w:r>
      <w:r w:rsidR="00655232" w:rsidRPr="00591625">
        <w:rPr>
          <w:rFonts w:ascii="Times New Roman" w:eastAsia="Times New Roman" w:hAnsi="Times New Roman" w:cs="Times New Roman"/>
          <w:bCs/>
          <w:i/>
          <w:color w:val="000000" w:themeColor="text1"/>
          <w:sz w:val="24"/>
          <w:szCs w:val="24"/>
          <w:lang w:val="en-US" w:eastAsia="ru-RU"/>
        </w:rPr>
        <w:t xml:space="preserve"> </w:t>
      </w:r>
      <w:r w:rsidR="00655232" w:rsidRPr="00E93683">
        <w:rPr>
          <w:rFonts w:ascii="Times New Roman" w:eastAsia="Times New Roman" w:hAnsi="Times New Roman" w:cs="Times New Roman"/>
          <w:bCs/>
          <w:i/>
          <w:color w:val="000000" w:themeColor="text1"/>
          <w:sz w:val="24"/>
          <w:szCs w:val="24"/>
          <w:lang w:eastAsia="ru-RU"/>
        </w:rPr>
        <w:t>письмо</w:t>
      </w:r>
      <w:r w:rsidR="00655232" w:rsidRPr="00591625">
        <w:rPr>
          <w:rFonts w:ascii="Times New Roman" w:eastAsia="Times New Roman" w:hAnsi="Times New Roman" w:cs="Times New Roman"/>
          <w:bCs/>
          <w:i/>
          <w:color w:val="000000" w:themeColor="text1"/>
          <w:sz w:val="24"/>
          <w:szCs w:val="24"/>
          <w:lang w:val="en-US" w:eastAsia="ru-RU"/>
        </w:rPr>
        <w:t xml:space="preserve"> </w:t>
      </w:r>
      <w:r w:rsidR="00655232" w:rsidRPr="00E93683">
        <w:rPr>
          <w:rFonts w:ascii="Times New Roman" w:eastAsia="Times New Roman" w:hAnsi="Times New Roman" w:cs="Times New Roman"/>
          <w:bCs/>
          <w:i/>
          <w:color w:val="000000" w:themeColor="text1"/>
          <w:sz w:val="24"/>
          <w:szCs w:val="24"/>
          <w:lang w:val="en-US" w:eastAsia="ru-RU"/>
        </w:rPr>
        <w:t>(</w:t>
      </w:r>
      <w:r>
        <w:rPr>
          <w:rFonts w:ascii="Times New Roman" w:eastAsia="Times New Roman" w:hAnsi="Times New Roman" w:cs="Times New Roman"/>
          <w:bCs/>
          <w:i/>
          <w:color w:val="000000" w:themeColor="text1"/>
          <w:sz w:val="24"/>
          <w:szCs w:val="24"/>
          <w:lang w:val="en-US" w:eastAsia="ru-RU"/>
        </w:rPr>
        <w:t xml:space="preserve">letter if introduction / </w:t>
      </w:r>
      <w:r w:rsidR="00655232" w:rsidRPr="00E93683">
        <w:rPr>
          <w:rFonts w:ascii="Times New Roman" w:eastAsia="Times New Roman" w:hAnsi="Times New Roman" w:cs="Times New Roman"/>
          <w:bCs/>
          <w:i/>
          <w:color w:val="000000" w:themeColor="text1"/>
          <w:sz w:val="24"/>
          <w:szCs w:val="24"/>
          <w:lang w:val="en-US" w:eastAsia="ru-RU"/>
        </w:rPr>
        <w:t>offer / letter of inquiry / letter of application)</w:t>
      </w:r>
      <w:r w:rsidRPr="00591625">
        <w:rPr>
          <w:rFonts w:ascii="Times New Roman" w:eastAsia="Times New Roman" w:hAnsi="Times New Roman" w:cs="Times New Roman"/>
          <w:bCs/>
          <w:i/>
          <w:color w:val="000000" w:themeColor="text1"/>
          <w:sz w:val="24"/>
          <w:szCs w:val="24"/>
          <w:lang w:val="en-US" w:eastAsia="ru-RU"/>
        </w:rPr>
        <w:t xml:space="preserve">, </w:t>
      </w:r>
      <w:r w:rsidRPr="00E93683">
        <w:rPr>
          <w:rFonts w:ascii="Times New Roman" w:eastAsia="Times New Roman" w:hAnsi="Times New Roman" w:cs="Times New Roman"/>
          <w:bCs/>
          <w:i/>
          <w:color w:val="000000" w:themeColor="text1"/>
          <w:sz w:val="24"/>
          <w:szCs w:val="24"/>
          <w:lang w:eastAsia="ru-RU"/>
        </w:rPr>
        <w:t>уточняющее</w:t>
      </w:r>
      <w:r w:rsidRPr="00591625">
        <w:rPr>
          <w:rFonts w:ascii="Times New Roman" w:eastAsia="Times New Roman" w:hAnsi="Times New Roman" w:cs="Times New Roman"/>
          <w:bCs/>
          <w:i/>
          <w:color w:val="000000" w:themeColor="text1"/>
          <w:sz w:val="24"/>
          <w:szCs w:val="24"/>
          <w:lang w:val="en-US" w:eastAsia="ru-RU"/>
        </w:rPr>
        <w:t xml:space="preserve"> </w:t>
      </w:r>
      <w:r w:rsidRPr="00E93683">
        <w:rPr>
          <w:rFonts w:ascii="Times New Roman" w:eastAsia="Times New Roman" w:hAnsi="Times New Roman" w:cs="Times New Roman"/>
          <w:bCs/>
          <w:i/>
          <w:color w:val="000000" w:themeColor="text1"/>
          <w:sz w:val="24"/>
          <w:szCs w:val="24"/>
          <w:lang w:eastAsia="ru-RU"/>
        </w:rPr>
        <w:t>детали</w:t>
      </w:r>
      <w:r>
        <w:rPr>
          <w:rFonts w:ascii="Times New Roman" w:eastAsia="Times New Roman" w:hAnsi="Times New Roman" w:cs="Times New Roman"/>
          <w:bCs/>
          <w:i/>
          <w:color w:val="000000" w:themeColor="text1"/>
          <w:sz w:val="24"/>
          <w:szCs w:val="24"/>
          <w:lang w:val="en-US" w:eastAsia="ru-RU"/>
        </w:rPr>
        <w:t>.</w:t>
      </w:r>
    </w:p>
    <w:p w14:paraId="270F7700" w14:textId="77777777" w:rsidR="00655232" w:rsidRPr="00E93683" w:rsidRDefault="00655232" w:rsidP="00591625">
      <w:pPr>
        <w:spacing w:before="120" w:after="120" w:line="320" w:lineRule="exact"/>
        <w:jc w:val="both"/>
        <w:rPr>
          <w:rFonts w:ascii="Times New Roman" w:eastAsia="Times New Roman" w:hAnsi="Times New Roman" w:cs="Times New Roman"/>
          <w:b/>
          <w:sz w:val="24"/>
          <w:szCs w:val="24"/>
          <w:lang w:val="en-US" w:eastAsia="ru-RU"/>
        </w:rPr>
      </w:pPr>
      <w:r w:rsidRPr="00E93683">
        <w:rPr>
          <w:rFonts w:ascii="Times New Roman" w:eastAsia="Times New Roman" w:hAnsi="Times New Roman" w:cs="Times New Roman"/>
          <w:b/>
          <w:sz w:val="24"/>
          <w:szCs w:val="24"/>
          <w:lang w:val="en-US" w:eastAsia="ru-RU"/>
        </w:rPr>
        <w:t xml:space="preserve">Suppose you run a small café next to your university. One of your coffee machines has broken down.  You need a new one. Fortunately, you received an offer from the suppliers of that sort of equipment. Write a follow-up Letter of Inquiry (not less than 100 words) in which you: </w:t>
      </w:r>
    </w:p>
    <w:p w14:paraId="17550927" w14:textId="77777777" w:rsidR="00655232" w:rsidRPr="00E93683" w:rsidRDefault="00655232" w:rsidP="00655232">
      <w:pPr>
        <w:spacing w:after="0" w:line="320" w:lineRule="exact"/>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 xml:space="preserve">(1) </w:t>
      </w:r>
      <w:proofErr w:type="gramStart"/>
      <w:r w:rsidRPr="00E93683">
        <w:rPr>
          <w:rFonts w:ascii="Times New Roman" w:eastAsia="Times New Roman" w:hAnsi="Times New Roman" w:cs="Times New Roman"/>
          <w:sz w:val="24"/>
          <w:szCs w:val="24"/>
          <w:lang w:val="en-US" w:eastAsia="ru-RU"/>
        </w:rPr>
        <w:t>tell</w:t>
      </w:r>
      <w:proofErr w:type="gramEnd"/>
      <w:r w:rsidRPr="00E93683">
        <w:rPr>
          <w:rFonts w:ascii="Times New Roman" w:eastAsia="Times New Roman" w:hAnsi="Times New Roman" w:cs="Times New Roman"/>
          <w:sz w:val="24"/>
          <w:szCs w:val="24"/>
          <w:lang w:val="en-US" w:eastAsia="ru-RU"/>
        </w:rPr>
        <w:t xml:space="preserve"> the supplier what sort of firm you are and why you are writing this letter;</w:t>
      </w:r>
    </w:p>
    <w:p w14:paraId="344CE1F4" w14:textId="77777777" w:rsidR="00655232" w:rsidRPr="00E93683" w:rsidRDefault="00655232" w:rsidP="00655232">
      <w:pPr>
        <w:spacing w:after="0" w:line="320" w:lineRule="exact"/>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(2) mention where obtained your addressee’s name, what you heard about the firm and its status</w:t>
      </w:r>
      <w:proofErr w:type="gramStart"/>
      <w:r w:rsidRPr="00E93683">
        <w:rPr>
          <w:rFonts w:ascii="Times New Roman" w:eastAsia="Times New Roman" w:hAnsi="Times New Roman" w:cs="Times New Roman"/>
          <w:sz w:val="24"/>
          <w:szCs w:val="24"/>
          <w:lang w:val="en-US" w:eastAsia="ru-RU"/>
        </w:rPr>
        <w:t>;</w:t>
      </w:r>
      <w:proofErr w:type="gramEnd"/>
    </w:p>
    <w:p w14:paraId="04851DBE" w14:textId="77777777" w:rsidR="00655232" w:rsidRPr="00E93683" w:rsidRDefault="00655232" w:rsidP="00655232">
      <w:pPr>
        <w:spacing w:after="0" w:line="320" w:lineRule="exact"/>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(3) ask about the terms of delivery, the availability of services and guarantees</w:t>
      </w:r>
      <w:proofErr w:type="gramStart"/>
      <w:r w:rsidRPr="00E93683">
        <w:rPr>
          <w:rFonts w:ascii="Times New Roman" w:eastAsia="Times New Roman" w:hAnsi="Times New Roman" w:cs="Times New Roman"/>
          <w:sz w:val="24"/>
          <w:szCs w:val="24"/>
          <w:lang w:val="en-US" w:eastAsia="ru-RU"/>
        </w:rPr>
        <w:t>;</w:t>
      </w:r>
      <w:proofErr w:type="gramEnd"/>
    </w:p>
    <w:p w14:paraId="01D2BC2C" w14:textId="77777777" w:rsidR="00655232" w:rsidRPr="00E93683" w:rsidRDefault="00655232" w:rsidP="00655232">
      <w:pPr>
        <w:spacing w:after="0" w:line="320" w:lineRule="exact"/>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 xml:space="preserve">(4) </w:t>
      </w:r>
      <w:proofErr w:type="gramStart"/>
      <w:r w:rsidRPr="00E93683">
        <w:rPr>
          <w:rFonts w:ascii="Times New Roman" w:eastAsia="Times New Roman" w:hAnsi="Times New Roman" w:cs="Times New Roman"/>
          <w:sz w:val="24"/>
          <w:szCs w:val="24"/>
          <w:lang w:val="en-US" w:eastAsia="ru-RU"/>
        </w:rPr>
        <w:t>find</w:t>
      </w:r>
      <w:proofErr w:type="gramEnd"/>
      <w:r w:rsidRPr="00E93683">
        <w:rPr>
          <w:rFonts w:ascii="Times New Roman" w:eastAsia="Times New Roman" w:hAnsi="Times New Roman" w:cs="Times New Roman"/>
          <w:sz w:val="24"/>
          <w:szCs w:val="24"/>
          <w:lang w:val="en-US" w:eastAsia="ru-RU"/>
        </w:rPr>
        <w:t xml:space="preserve"> out the possibility of any discount;</w:t>
      </w:r>
    </w:p>
    <w:p w14:paraId="0C8995AA" w14:textId="77777777" w:rsidR="00655232" w:rsidRPr="00E93683" w:rsidRDefault="00655232" w:rsidP="00655232">
      <w:pPr>
        <w:spacing w:after="0" w:line="320" w:lineRule="exact"/>
        <w:ind w:left="284" w:hanging="284"/>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 xml:space="preserve">(5) </w:t>
      </w:r>
      <w:proofErr w:type="gramStart"/>
      <w:r w:rsidRPr="00E93683">
        <w:rPr>
          <w:rFonts w:ascii="Times New Roman" w:eastAsia="Times New Roman" w:hAnsi="Times New Roman" w:cs="Times New Roman"/>
          <w:sz w:val="24"/>
          <w:szCs w:val="24"/>
          <w:lang w:val="en-US" w:eastAsia="ru-RU"/>
        </w:rPr>
        <w:t>close</w:t>
      </w:r>
      <w:proofErr w:type="gramEnd"/>
      <w:r w:rsidRPr="00E93683">
        <w:rPr>
          <w:rFonts w:ascii="Times New Roman" w:eastAsia="Times New Roman" w:hAnsi="Times New Roman" w:cs="Times New Roman"/>
          <w:sz w:val="24"/>
          <w:szCs w:val="24"/>
          <w:lang w:val="en-US" w:eastAsia="ru-RU"/>
        </w:rPr>
        <w:t xml:space="preserve"> an enquiry and mention that a prompt reply would be appreciated and express a hope for the further successful cooperation.</w:t>
      </w:r>
    </w:p>
    <w:p w14:paraId="153F5EA6" w14:textId="77777777" w:rsidR="00655232" w:rsidRPr="00E93683" w:rsidRDefault="00655232" w:rsidP="00655232">
      <w:pPr>
        <w:spacing w:after="0" w:line="320" w:lineRule="exact"/>
        <w:rPr>
          <w:rFonts w:ascii="Times New Roman" w:eastAsia="Times New Roman" w:hAnsi="Times New Roman" w:cs="Times New Roman"/>
          <w:sz w:val="24"/>
          <w:szCs w:val="24"/>
          <w:lang w:val="en-US" w:eastAsia="ru-RU"/>
        </w:rPr>
      </w:pPr>
    </w:p>
    <w:p w14:paraId="3B1EC024"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before="80" w:after="80" w:line="320" w:lineRule="exact"/>
        <w:ind w:left="357"/>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Dear Sir,</w:t>
      </w:r>
    </w:p>
    <w:p w14:paraId="25BDF85D"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(1) _____________________________________________________________________________</w:t>
      </w:r>
    </w:p>
    <w:p w14:paraId="03EDCA53"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(2) _____________________________________________________________________________</w:t>
      </w:r>
    </w:p>
    <w:p w14:paraId="54779104"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(3) _____________________________________________________________________________</w:t>
      </w:r>
    </w:p>
    <w:p w14:paraId="0A032F82"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(4) _____________________________________________________________________________</w:t>
      </w:r>
    </w:p>
    <w:p w14:paraId="374234AA"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(5) _____________________________________________________________________________</w:t>
      </w:r>
    </w:p>
    <w:p w14:paraId="01EB3E92"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before="120"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We are looking forward to your reply.</w:t>
      </w:r>
    </w:p>
    <w:p w14:paraId="38CC0E3A"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before="120" w:after="120" w:line="320" w:lineRule="exact"/>
        <w:ind w:left="357"/>
        <w:rPr>
          <w:rFonts w:ascii="Times New Roman" w:eastAsia="Times New Roman" w:hAnsi="Times New Roman" w:cs="Times New Roman"/>
          <w:sz w:val="24"/>
          <w:szCs w:val="24"/>
          <w:lang w:eastAsia="ru-RU"/>
        </w:rPr>
      </w:pPr>
      <w:r w:rsidRPr="00E93683">
        <w:rPr>
          <w:rFonts w:ascii="Times New Roman" w:eastAsia="Times New Roman" w:hAnsi="Times New Roman" w:cs="Times New Roman"/>
          <w:sz w:val="24"/>
          <w:szCs w:val="24"/>
          <w:lang w:val="en-US" w:eastAsia="ru-RU"/>
        </w:rPr>
        <w:t>Yours</w:t>
      </w:r>
      <w:r w:rsidRPr="00E93683">
        <w:rPr>
          <w:rFonts w:ascii="Times New Roman" w:eastAsia="Times New Roman" w:hAnsi="Times New Roman" w:cs="Times New Roman"/>
          <w:sz w:val="24"/>
          <w:szCs w:val="24"/>
          <w:lang w:eastAsia="ru-RU"/>
        </w:rPr>
        <w:t xml:space="preserve"> </w:t>
      </w:r>
      <w:r w:rsidRPr="00E93683">
        <w:rPr>
          <w:rFonts w:ascii="Times New Roman" w:eastAsia="Times New Roman" w:hAnsi="Times New Roman" w:cs="Times New Roman"/>
          <w:sz w:val="24"/>
          <w:szCs w:val="24"/>
          <w:lang w:val="en-US" w:eastAsia="ru-RU"/>
        </w:rPr>
        <w:t>faithfully</w:t>
      </w:r>
      <w:r w:rsidRPr="00E93683">
        <w:rPr>
          <w:rFonts w:ascii="Times New Roman" w:eastAsia="Times New Roman" w:hAnsi="Times New Roman" w:cs="Times New Roman"/>
          <w:sz w:val="24"/>
          <w:szCs w:val="24"/>
          <w:lang w:eastAsia="ru-RU"/>
        </w:rPr>
        <w:t>,</w:t>
      </w:r>
    </w:p>
    <w:p w14:paraId="074AA0D7"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rPr>
          <w:rFonts w:ascii="Times New Roman" w:eastAsia="Times New Roman" w:hAnsi="Times New Roman" w:cs="Times New Roman"/>
          <w:i/>
          <w:sz w:val="24"/>
          <w:szCs w:val="24"/>
          <w:lang w:eastAsia="ru-RU"/>
        </w:rPr>
      </w:pPr>
      <w:r w:rsidRPr="00E93683">
        <w:rPr>
          <w:rFonts w:ascii="Times New Roman" w:eastAsia="Times New Roman" w:hAnsi="Times New Roman" w:cs="Times New Roman"/>
          <w:i/>
          <w:sz w:val="24"/>
          <w:szCs w:val="24"/>
          <w:lang w:val="en-US" w:eastAsia="ru-RU"/>
        </w:rPr>
        <w:t>Alex</w:t>
      </w:r>
      <w:r w:rsidRPr="00E93683">
        <w:rPr>
          <w:rFonts w:ascii="Times New Roman" w:eastAsia="Times New Roman" w:hAnsi="Times New Roman" w:cs="Times New Roman"/>
          <w:i/>
          <w:sz w:val="24"/>
          <w:szCs w:val="24"/>
          <w:lang w:eastAsia="ru-RU"/>
        </w:rPr>
        <w:t xml:space="preserve"> </w:t>
      </w:r>
      <w:r w:rsidRPr="00E93683">
        <w:rPr>
          <w:rFonts w:ascii="Times New Roman" w:eastAsia="Times New Roman" w:hAnsi="Times New Roman" w:cs="Times New Roman"/>
          <w:i/>
          <w:sz w:val="24"/>
          <w:szCs w:val="24"/>
          <w:lang w:val="en-US" w:eastAsia="ru-RU"/>
        </w:rPr>
        <w:t>Ivanov</w:t>
      </w:r>
    </w:p>
    <w:p w14:paraId="55091373"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rPr>
          <w:rFonts w:ascii="Times New Roman" w:eastAsia="Times New Roman" w:hAnsi="Times New Roman" w:cs="Times New Roman"/>
          <w:sz w:val="24"/>
          <w:szCs w:val="24"/>
          <w:lang w:eastAsia="ru-RU"/>
        </w:rPr>
      </w:pPr>
      <w:r w:rsidRPr="00E93683">
        <w:rPr>
          <w:rFonts w:ascii="Times New Roman" w:eastAsia="Times New Roman" w:hAnsi="Times New Roman" w:cs="Times New Roman"/>
          <w:sz w:val="24"/>
          <w:szCs w:val="24"/>
          <w:lang w:val="en-US" w:eastAsia="ru-RU"/>
        </w:rPr>
        <w:t>CEO</w:t>
      </w:r>
    </w:p>
    <w:p w14:paraId="583BF738" w14:textId="77777777" w:rsidR="00655232" w:rsidRPr="00E93683" w:rsidRDefault="00655232" w:rsidP="00655232">
      <w:pPr>
        <w:spacing w:before="120" w:after="120" w:line="320" w:lineRule="exact"/>
        <w:jc w:val="both"/>
        <w:rPr>
          <w:rFonts w:ascii="Times New Roman" w:eastAsia="Times New Roman" w:hAnsi="Times New Roman" w:cs="Times New Roman"/>
          <w:color w:val="000000"/>
          <w:sz w:val="28"/>
          <w:szCs w:val="28"/>
          <w:lang w:eastAsia="ru-RU"/>
        </w:rPr>
      </w:pPr>
    </w:p>
    <w:p w14:paraId="0F881463" w14:textId="77777777" w:rsidR="00655232" w:rsidRPr="00591625" w:rsidRDefault="00655232" w:rsidP="00655232">
      <w:pPr>
        <w:spacing w:before="120" w:after="120" w:line="380" w:lineRule="exact"/>
        <w:jc w:val="both"/>
        <w:rPr>
          <w:rFonts w:ascii="Times New Roman" w:eastAsia="Times New Roman" w:hAnsi="Times New Roman" w:cs="Times New Roman"/>
          <w:color w:val="000000"/>
          <w:sz w:val="28"/>
          <w:szCs w:val="28"/>
          <w:lang w:eastAsia="ru-RU"/>
        </w:rPr>
      </w:pPr>
      <w:r w:rsidRPr="00591625">
        <w:rPr>
          <w:rFonts w:ascii="Times New Roman" w:eastAsia="Times New Roman" w:hAnsi="Times New Roman" w:cs="Times New Roman"/>
          <w:color w:val="000000"/>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7282C2CC" w14:textId="77777777" w:rsidR="00655232" w:rsidRPr="00591625" w:rsidRDefault="00655232" w:rsidP="00655232">
      <w:pPr>
        <w:spacing w:before="120" w:after="120" w:line="380" w:lineRule="exact"/>
        <w:jc w:val="both"/>
        <w:rPr>
          <w:rFonts w:ascii="Times New Roman" w:eastAsia="Times New Roman" w:hAnsi="Times New Roman" w:cs="Times New Roman"/>
          <w:b/>
          <w:color w:val="000000"/>
          <w:sz w:val="28"/>
          <w:szCs w:val="28"/>
          <w:lang w:eastAsia="ru-RU"/>
        </w:rPr>
      </w:pPr>
      <w:r w:rsidRPr="00591625">
        <w:rPr>
          <w:rFonts w:ascii="Times New Roman" w:eastAsia="Times New Roman" w:hAnsi="Times New Roman" w:cs="Times New Roman"/>
          <w:b/>
          <w:color w:val="000000"/>
          <w:sz w:val="28"/>
          <w:szCs w:val="28"/>
          <w:lang w:eastAsia="ru-RU"/>
        </w:rPr>
        <w:t>6.2.2. Пример и тематика презентаций</w:t>
      </w:r>
      <w:r w:rsidRPr="00591625">
        <w:rPr>
          <w:rFonts w:ascii="Times New Roman" w:eastAsia="Times New Roman" w:hAnsi="Times New Roman" w:cs="Times New Roman"/>
          <w:b/>
          <w:strike/>
          <w:color w:val="000000"/>
          <w:sz w:val="28"/>
          <w:szCs w:val="28"/>
          <w:lang w:eastAsia="ru-RU"/>
        </w:rPr>
        <w:t>.</w:t>
      </w:r>
      <w:r w:rsidRPr="00591625">
        <w:rPr>
          <w:rFonts w:ascii="Times New Roman" w:eastAsia="Times New Roman" w:hAnsi="Times New Roman" w:cs="Times New Roman"/>
          <w:b/>
          <w:color w:val="000000"/>
          <w:sz w:val="28"/>
          <w:szCs w:val="28"/>
          <w:lang w:eastAsia="ru-RU"/>
        </w:rPr>
        <w:t xml:space="preserve"> </w:t>
      </w:r>
    </w:p>
    <w:p w14:paraId="1D780C17" w14:textId="77777777" w:rsidR="00655232" w:rsidRPr="00591625" w:rsidRDefault="00655232" w:rsidP="00655232">
      <w:pPr>
        <w:spacing w:line="360" w:lineRule="exact"/>
        <w:jc w:val="both"/>
        <w:rPr>
          <w:rFonts w:ascii="Times New Roman" w:eastAsia="Times New Roman" w:hAnsi="Times New Roman" w:cs="Times New Roman"/>
          <w:sz w:val="28"/>
          <w:szCs w:val="28"/>
          <w:lang w:eastAsia="ru-RU"/>
        </w:rPr>
      </w:pPr>
      <w:r w:rsidRPr="00591625">
        <w:rPr>
          <w:rFonts w:ascii="Times New Roman" w:eastAsia="Times New Roman" w:hAnsi="Times New Roman" w:cs="Times New Roman"/>
          <w:sz w:val="28"/>
          <w:szCs w:val="28"/>
          <w:lang w:eastAsia="ru-RU"/>
        </w:rPr>
        <w:t>Данные задания выполняются как формы текущего контроля успеваемости.  Задания выполняются по поручению преподавателя с использованием оригинальных профессионально-ориентированных источников информации, в том числе Интернет-ресурсов:</w:t>
      </w:r>
    </w:p>
    <w:p w14:paraId="21748B20" w14:textId="77777777" w:rsidR="00655232" w:rsidRPr="00591625" w:rsidRDefault="00655232" w:rsidP="00655232">
      <w:pPr>
        <w:spacing w:before="120" w:after="120" w:line="360" w:lineRule="exact"/>
        <w:rPr>
          <w:rFonts w:ascii="Times New Roman" w:eastAsia="Times New Roman" w:hAnsi="Times New Roman" w:cs="Times New Roman"/>
          <w:b/>
          <w:sz w:val="28"/>
          <w:szCs w:val="28"/>
          <w:lang w:eastAsia="ru-RU"/>
        </w:rPr>
      </w:pPr>
      <w:r w:rsidRPr="00591625">
        <w:rPr>
          <w:rFonts w:ascii="Times New Roman" w:eastAsia="Times New Roman" w:hAnsi="Times New Roman" w:cs="Times New Roman"/>
          <w:b/>
          <w:sz w:val="28"/>
          <w:szCs w:val="28"/>
          <w:lang w:eastAsia="ru-RU"/>
        </w:rPr>
        <w:t>Тематика</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мультимедийных презентаций:</w:t>
      </w:r>
    </w:p>
    <w:p w14:paraId="0F0A0A05" w14:textId="77777777" w:rsidR="00655232" w:rsidRPr="00591625" w:rsidRDefault="00655232" w:rsidP="00655232">
      <w:pPr>
        <w:spacing w:after="0" w:line="360" w:lineRule="exact"/>
        <w:rPr>
          <w:rFonts w:ascii="Times New Roman" w:eastAsia="Times New Roman" w:hAnsi="Times New Roman" w:cs="Times New Roman"/>
          <w:b/>
          <w:i/>
          <w:sz w:val="28"/>
          <w:szCs w:val="28"/>
          <w:lang w:eastAsia="ru-RU"/>
        </w:rPr>
      </w:pPr>
      <w:r w:rsidRPr="00591625">
        <w:rPr>
          <w:rFonts w:ascii="Times New Roman" w:eastAsia="Times New Roman" w:hAnsi="Times New Roman" w:cs="Times New Roman"/>
          <w:b/>
          <w:i/>
          <w:sz w:val="28"/>
          <w:szCs w:val="28"/>
          <w:lang w:eastAsia="ru-RU"/>
        </w:rPr>
        <w:t>1 курс</w:t>
      </w:r>
    </w:p>
    <w:p w14:paraId="0F2F088F"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Преференции в выборе уровня образования </w:t>
      </w:r>
    </w:p>
    <w:p w14:paraId="1A6805E8"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val="en-US" w:eastAsia="ru-RU"/>
        </w:rPr>
      </w:pPr>
      <w:proofErr w:type="spellStart"/>
      <w:r w:rsidRPr="00591625">
        <w:rPr>
          <w:rFonts w:ascii="Times New Roman" w:eastAsia="Times New Roman" w:hAnsi="Times New Roman" w:cs="Times New Roman"/>
          <w:sz w:val="28"/>
          <w:szCs w:val="28"/>
          <w:shd w:val="clear" w:color="auto" w:fill="FFFFFF"/>
          <w:lang w:val="en-US" w:eastAsia="ru-RU"/>
        </w:rPr>
        <w:t>Различные</w:t>
      </w:r>
      <w:proofErr w:type="spellEnd"/>
      <w:r w:rsidRPr="00591625">
        <w:rPr>
          <w:rFonts w:ascii="Times New Roman" w:eastAsia="Times New Roman" w:hAnsi="Times New Roman" w:cs="Times New Roman"/>
          <w:sz w:val="28"/>
          <w:szCs w:val="28"/>
          <w:shd w:val="clear" w:color="auto" w:fill="FFFFFF"/>
          <w:lang w:val="en-US" w:eastAsia="ru-RU"/>
        </w:rPr>
        <w:t xml:space="preserve"> </w:t>
      </w:r>
      <w:proofErr w:type="spellStart"/>
      <w:r w:rsidRPr="00591625">
        <w:rPr>
          <w:rFonts w:ascii="Times New Roman" w:eastAsia="Times New Roman" w:hAnsi="Times New Roman" w:cs="Times New Roman"/>
          <w:sz w:val="28"/>
          <w:szCs w:val="28"/>
          <w:shd w:val="clear" w:color="auto" w:fill="FFFFFF"/>
          <w:lang w:val="en-US" w:eastAsia="ru-RU"/>
        </w:rPr>
        <w:t>виды</w:t>
      </w:r>
      <w:proofErr w:type="spellEnd"/>
      <w:r w:rsidRPr="00591625">
        <w:rPr>
          <w:rFonts w:ascii="Times New Roman" w:eastAsia="Times New Roman" w:hAnsi="Times New Roman" w:cs="Times New Roman"/>
          <w:sz w:val="28"/>
          <w:szCs w:val="28"/>
          <w:shd w:val="clear" w:color="auto" w:fill="FFFFFF"/>
          <w:lang w:val="en-US" w:eastAsia="ru-RU"/>
        </w:rPr>
        <w:t xml:space="preserve"> </w:t>
      </w:r>
      <w:proofErr w:type="spellStart"/>
      <w:r w:rsidRPr="00591625">
        <w:rPr>
          <w:rFonts w:ascii="Times New Roman" w:eastAsia="Times New Roman" w:hAnsi="Times New Roman" w:cs="Times New Roman"/>
          <w:sz w:val="28"/>
          <w:szCs w:val="28"/>
          <w:shd w:val="clear" w:color="auto" w:fill="FFFFFF"/>
          <w:lang w:val="en-US" w:eastAsia="ru-RU"/>
        </w:rPr>
        <w:t>ресурсов</w:t>
      </w:r>
      <w:proofErr w:type="spellEnd"/>
    </w:p>
    <w:p w14:paraId="23B7525A" w14:textId="77777777" w:rsidR="00655232" w:rsidRPr="00591625" w:rsidRDefault="00655232" w:rsidP="007C07D3">
      <w:pPr>
        <w:numPr>
          <w:ilvl w:val="0"/>
          <w:numId w:val="2"/>
        </w:numPr>
        <w:spacing w:after="0" w:line="360" w:lineRule="exact"/>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Взаимодействие спроса и предложения. Управление цепочками поставок. </w:t>
      </w:r>
    </w:p>
    <w:p w14:paraId="4ADEFB98"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Особенности поведения потребителя на рынке товаров и услуг. </w:t>
      </w:r>
    </w:p>
    <w:p w14:paraId="6766D932"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Рынок монополистической конкуренции. </w:t>
      </w:r>
    </w:p>
    <w:p w14:paraId="6FA75157"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Доходы и расходы физического лица в стране изучаемого языка</w:t>
      </w:r>
    </w:p>
    <w:p w14:paraId="00E87251"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Система социального обеспечения в стране изучаемого языка</w:t>
      </w:r>
    </w:p>
    <w:p w14:paraId="70763CB4" w14:textId="77777777" w:rsidR="00655232" w:rsidRPr="00591625" w:rsidRDefault="00655232" w:rsidP="007C07D3">
      <w:pPr>
        <w:numPr>
          <w:ilvl w:val="0"/>
          <w:numId w:val="2"/>
        </w:numPr>
        <w:spacing w:after="0" w:line="360" w:lineRule="exact"/>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Денежное обращение. Управление денежными средствами. </w:t>
      </w:r>
    </w:p>
    <w:p w14:paraId="0303B6D6" w14:textId="77777777" w:rsidR="00655232" w:rsidRPr="00591625" w:rsidRDefault="00655232" w:rsidP="007C07D3">
      <w:pPr>
        <w:numPr>
          <w:ilvl w:val="0"/>
          <w:numId w:val="2"/>
        </w:numPr>
        <w:spacing w:after="0" w:line="360" w:lineRule="exact"/>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lastRenderedPageBreak/>
        <w:t>ВВП и система национальных счетов страны изучаемого языка</w:t>
      </w:r>
    </w:p>
    <w:p w14:paraId="4089EEE8"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Ситуация на рынке труда страны изучаемого языка</w:t>
      </w:r>
    </w:p>
    <w:p w14:paraId="069F18D9"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val="en-US" w:eastAsia="ru-RU"/>
        </w:rPr>
      </w:pPr>
      <w:r w:rsidRPr="00591625">
        <w:rPr>
          <w:rFonts w:ascii="Times New Roman" w:eastAsia="Times New Roman" w:hAnsi="Times New Roman" w:cs="Times New Roman"/>
          <w:sz w:val="28"/>
          <w:szCs w:val="28"/>
          <w:shd w:val="clear" w:color="auto" w:fill="FFFFFF"/>
          <w:lang w:eastAsia="ru-RU"/>
        </w:rPr>
        <w:t xml:space="preserve">Социальные </w:t>
      </w:r>
      <w:proofErr w:type="spellStart"/>
      <w:r w:rsidRPr="00591625">
        <w:rPr>
          <w:rFonts w:ascii="Times New Roman" w:eastAsia="Times New Roman" w:hAnsi="Times New Roman" w:cs="Times New Roman"/>
          <w:sz w:val="28"/>
          <w:szCs w:val="28"/>
          <w:shd w:val="clear" w:color="auto" w:fill="FFFFFF"/>
          <w:lang w:eastAsia="ru-RU"/>
        </w:rPr>
        <w:t>последстви</w:t>
      </w:r>
      <w:proofErr w:type="spellEnd"/>
      <w:r w:rsidRPr="00591625">
        <w:rPr>
          <w:rFonts w:ascii="Times New Roman" w:eastAsia="Times New Roman" w:hAnsi="Times New Roman" w:cs="Times New Roman"/>
          <w:sz w:val="28"/>
          <w:szCs w:val="28"/>
          <w:shd w:val="clear" w:color="auto" w:fill="FFFFFF"/>
          <w:lang w:val="en-US" w:eastAsia="ru-RU"/>
        </w:rPr>
        <w:t xml:space="preserve">я </w:t>
      </w:r>
      <w:proofErr w:type="spellStart"/>
      <w:r w:rsidRPr="00591625">
        <w:rPr>
          <w:rFonts w:ascii="Times New Roman" w:eastAsia="Times New Roman" w:hAnsi="Times New Roman" w:cs="Times New Roman"/>
          <w:sz w:val="28"/>
          <w:szCs w:val="28"/>
          <w:shd w:val="clear" w:color="auto" w:fill="FFFFFF"/>
          <w:lang w:val="en-US" w:eastAsia="ru-RU"/>
        </w:rPr>
        <w:t>экономического</w:t>
      </w:r>
      <w:proofErr w:type="spellEnd"/>
      <w:r w:rsidRPr="00591625">
        <w:rPr>
          <w:rFonts w:ascii="Times New Roman" w:eastAsia="Times New Roman" w:hAnsi="Times New Roman" w:cs="Times New Roman"/>
          <w:sz w:val="28"/>
          <w:szCs w:val="28"/>
          <w:shd w:val="clear" w:color="auto" w:fill="FFFFFF"/>
          <w:lang w:val="en-US" w:eastAsia="ru-RU"/>
        </w:rPr>
        <w:t xml:space="preserve"> </w:t>
      </w:r>
      <w:proofErr w:type="spellStart"/>
      <w:r w:rsidRPr="00591625">
        <w:rPr>
          <w:rFonts w:ascii="Times New Roman" w:eastAsia="Times New Roman" w:hAnsi="Times New Roman" w:cs="Times New Roman"/>
          <w:sz w:val="28"/>
          <w:szCs w:val="28"/>
          <w:shd w:val="clear" w:color="auto" w:fill="FFFFFF"/>
          <w:lang w:val="en-US" w:eastAsia="ru-RU"/>
        </w:rPr>
        <w:t>роста</w:t>
      </w:r>
      <w:proofErr w:type="spellEnd"/>
    </w:p>
    <w:p w14:paraId="2088E9CB"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Кросс-культурные особенности иноязычного делового общения</w:t>
      </w:r>
    </w:p>
    <w:p w14:paraId="3F7DC39F"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Табуированные аспекты общения в разных культурах</w:t>
      </w:r>
    </w:p>
    <w:p w14:paraId="56C6916A" w14:textId="77777777" w:rsidR="00655232" w:rsidRPr="00591625" w:rsidRDefault="00655232" w:rsidP="00655232">
      <w:pPr>
        <w:spacing w:after="0" w:line="360" w:lineRule="exact"/>
        <w:ind w:left="142"/>
        <w:rPr>
          <w:rFonts w:ascii="Times New Roman" w:eastAsia="Times New Roman" w:hAnsi="Times New Roman" w:cs="Times New Roman"/>
          <w:b/>
          <w:sz w:val="28"/>
          <w:szCs w:val="28"/>
          <w:shd w:val="clear" w:color="auto" w:fill="FFFFFF"/>
          <w:lang w:eastAsia="ru-RU"/>
        </w:rPr>
      </w:pPr>
      <w:r w:rsidRPr="00591625">
        <w:rPr>
          <w:rFonts w:ascii="Times New Roman" w:eastAsia="Times New Roman" w:hAnsi="Times New Roman" w:cs="Times New Roman"/>
          <w:b/>
          <w:sz w:val="28"/>
          <w:szCs w:val="28"/>
          <w:shd w:val="clear" w:color="auto" w:fill="FFFFFF"/>
          <w:lang w:eastAsia="ru-RU"/>
        </w:rPr>
        <w:t>2 курс</w:t>
      </w:r>
    </w:p>
    <w:p w14:paraId="1AC56381" w14:textId="77777777" w:rsidR="00655232" w:rsidRPr="00591625" w:rsidRDefault="00655232" w:rsidP="007C07D3">
      <w:pPr>
        <w:numPr>
          <w:ilvl w:val="0"/>
          <w:numId w:val="2"/>
        </w:numPr>
        <w:spacing w:after="0" w:line="360" w:lineRule="exact"/>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Возникновение системы международных товарно-денежных отношений.</w:t>
      </w:r>
    </w:p>
    <w:p w14:paraId="21871718"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Документы, необходимые для совершения импортно-экспортных сделок.</w:t>
      </w:r>
    </w:p>
    <w:p w14:paraId="568DB548"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Виды страхования бизнеса/физического лица </w:t>
      </w:r>
    </w:p>
    <w:p w14:paraId="15706287"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Участники международного финансового рынка </w:t>
      </w:r>
    </w:p>
    <w:p w14:paraId="13808094"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Риски при введении внешнеторговых ограничений </w:t>
      </w:r>
    </w:p>
    <w:p w14:paraId="43D175B2"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Плюсы и минусы глобализации.</w:t>
      </w:r>
    </w:p>
    <w:p w14:paraId="559D15E3"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FOREX</w:t>
      </w:r>
    </w:p>
    <w:p w14:paraId="065D98B5"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Возможные затруднения в международных операциях в ситуациях кросс-культурных различий. </w:t>
      </w:r>
    </w:p>
    <w:p w14:paraId="4FB8192A"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Виды бизнеса</w:t>
      </w:r>
    </w:p>
    <w:p w14:paraId="64AA500D"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Компания с (не) ограниченной ответственностью </w:t>
      </w:r>
    </w:p>
    <w:p w14:paraId="74CDDCDC"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Экономические ресурсы предприятия. </w:t>
      </w:r>
    </w:p>
    <w:p w14:paraId="189ED178"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Слияния. Дружественные и недружественные поглощения. </w:t>
      </w:r>
      <w:proofErr w:type="spellStart"/>
      <w:r w:rsidRPr="00591625">
        <w:rPr>
          <w:rFonts w:ascii="Times New Roman" w:eastAsia="Times New Roman" w:hAnsi="Times New Roman" w:cs="Times New Roman"/>
          <w:sz w:val="28"/>
          <w:szCs w:val="28"/>
          <w:shd w:val="clear" w:color="auto" w:fill="FFFFFF"/>
          <w:lang w:eastAsia="ru-RU"/>
        </w:rPr>
        <w:t>Рейдерство</w:t>
      </w:r>
      <w:proofErr w:type="spellEnd"/>
      <w:r w:rsidRPr="00591625">
        <w:rPr>
          <w:rFonts w:ascii="Times New Roman" w:eastAsia="Times New Roman" w:hAnsi="Times New Roman" w:cs="Times New Roman"/>
          <w:sz w:val="28"/>
          <w:szCs w:val="28"/>
          <w:shd w:val="clear" w:color="auto" w:fill="FFFFFF"/>
          <w:lang w:eastAsia="ru-RU"/>
        </w:rPr>
        <w:t xml:space="preserve"> </w:t>
      </w:r>
    </w:p>
    <w:p w14:paraId="1FD6B1A7"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Риски при совершении внешнеторговых операций</w:t>
      </w:r>
    </w:p>
    <w:p w14:paraId="0A6A0AF8"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Выход фирмы на новый (зарубежный) рынок</w:t>
      </w:r>
    </w:p>
    <w:p w14:paraId="21338185"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val="en-US" w:eastAsia="ru-RU"/>
        </w:rPr>
      </w:pPr>
      <w:r w:rsidRPr="00591625">
        <w:rPr>
          <w:rFonts w:ascii="Times New Roman" w:eastAsia="Times New Roman" w:hAnsi="Times New Roman" w:cs="Times New Roman"/>
          <w:sz w:val="28"/>
          <w:szCs w:val="28"/>
          <w:shd w:val="clear" w:color="auto" w:fill="FFFFFF"/>
          <w:lang w:val="en-US" w:eastAsia="ru-RU"/>
        </w:rPr>
        <w:t>4</w:t>
      </w:r>
      <w:r w:rsidRPr="00591625">
        <w:rPr>
          <w:rFonts w:ascii="Times New Roman" w:eastAsia="Times New Roman" w:hAnsi="Times New Roman" w:cs="Times New Roman"/>
          <w:sz w:val="28"/>
          <w:szCs w:val="28"/>
          <w:shd w:val="clear" w:color="auto" w:fill="FFFFFF"/>
          <w:lang w:eastAsia="ru-RU"/>
        </w:rPr>
        <w:t>Р</w:t>
      </w:r>
      <w:r w:rsidRPr="00591625">
        <w:rPr>
          <w:rFonts w:ascii="Times New Roman" w:eastAsia="Times New Roman" w:hAnsi="Times New Roman" w:cs="Times New Roman"/>
          <w:sz w:val="28"/>
          <w:szCs w:val="28"/>
          <w:shd w:val="clear" w:color="auto" w:fill="FFFFFF"/>
          <w:lang w:val="en-US" w:eastAsia="ru-RU"/>
        </w:rPr>
        <w:t xml:space="preserve"> </w:t>
      </w:r>
      <w:r w:rsidRPr="00591625">
        <w:rPr>
          <w:rFonts w:ascii="Times New Roman" w:eastAsia="Times New Roman" w:hAnsi="Times New Roman" w:cs="Times New Roman"/>
          <w:sz w:val="28"/>
          <w:szCs w:val="28"/>
          <w:shd w:val="clear" w:color="auto" w:fill="FFFFFF"/>
          <w:lang w:eastAsia="ru-RU"/>
        </w:rPr>
        <w:t>маркетинга</w:t>
      </w:r>
      <w:r w:rsidRPr="00591625">
        <w:rPr>
          <w:rFonts w:ascii="Times New Roman" w:eastAsia="Times New Roman" w:hAnsi="Times New Roman" w:cs="Times New Roman"/>
          <w:sz w:val="28"/>
          <w:szCs w:val="28"/>
          <w:shd w:val="clear" w:color="auto" w:fill="FFFFFF"/>
          <w:lang w:val="en-US" w:eastAsia="ru-RU"/>
        </w:rPr>
        <w:t xml:space="preserve"> (product, price, place, promotion). </w:t>
      </w:r>
    </w:p>
    <w:p w14:paraId="4FFC9259"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Кросс-культурный анализ приемов маркетинга</w:t>
      </w:r>
    </w:p>
    <w:p w14:paraId="278741AA" w14:textId="77777777" w:rsidR="00655232" w:rsidRPr="00591625" w:rsidRDefault="00655232" w:rsidP="00655232">
      <w:pPr>
        <w:spacing w:after="0" w:line="360" w:lineRule="exact"/>
        <w:ind w:left="714"/>
        <w:rPr>
          <w:rFonts w:ascii="Times New Roman" w:eastAsia="Times New Roman" w:hAnsi="Times New Roman" w:cs="Times New Roman"/>
          <w:sz w:val="28"/>
          <w:szCs w:val="28"/>
          <w:shd w:val="clear" w:color="auto" w:fill="FFFFFF"/>
          <w:lang w:eastAsia="ru-RU"/>
        </w:rPr>
      </w:pPr>
    </w:p>
    <w:p w14:paraId="0AEEEEBA" w14:textId="77777777" w:rsidR="00655232" w:rsidRPr="00591625" w:rsidRDefault="00655232" w:rsidP="00655232">
      <w:pPr>
        <w:spacing w:after="120" w:line="312" w:lineRule="auto"/>
        <w:ind w:left="567" w:hanging="567"/>
        <w:jc w:val="both"/>
        <w:rPr>
          <w:rFonts w:ascii="Times New Roman" w:eastAsia="Times New Roman" w:hAnsi="Times New Roman" w:cs="Times New Roman"/>
          <w:b/>
          <w:sz w:val="28"/>
          <w:szCs w:val="28"/>
          <w:lang w:val="en-US" w:eastAsia="ru-RU"/>
        </w:rPr>
      </w:pPr>
      <w:r w:rsidRPr="00591625">
        <w:rPr>
          <w:rFonts w:ascii="Times New Roman" w:eastAsia="Times New Roman" w:hAnsi="Times New Roman" w:cs="Times New Roman"/>
          <w:b/>
          <w:sz w:val="28"/>
          <w:szCs w:val="28"/>
          <w:lang w:val="en-US" w:eastAsia="ru-RU"/>
        </w:rPr>
        <w:t xml:space="preserve">6.2.3. </w:t>
      </w:r>
      <w:r w:rsidRPr="00591625">
        <w:rPr>
          <w:rFonts w:ascii="Times New Roman" w:eastAsia="Times New Roman" w:hAnsi="Times New Roman" w:cs="Times New Roman"/>
          <w:b/>
          <w:sz w:val="28"/>
          <w:szCs w:val="28"/>
          <w:lang w:eastAsia="ru-RU"/>
        </w:rPr>
        <w:t>Пример</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кейс</w:t>
      </w:r>
      <w:r w:rsidRPr="00591625">
        <w:rPr>
          <w:rFonts w:ascii="Times New Roman" w:eastAsia="Times New Roman" w:hAnsi="Times New Roman" w:cs="Times New Roman"/>
          <w:b/>
          <w:sz w:val="28"/>
          <w:szCs w:val="28"/>
          <w:lang w:val="en-US" w:eastAsia="ru-RU"/>
        </w:rPr>
        <w:t>-</w:t>
      </w:r>
      <w:r w:rsidRPr="00591625">
        <w:rPr>
          <w:rFonts w:ascii="Times New Roman" w:eastAsia="Times New Roman" w:hAnsi="Times New Roman" w:cs="Times New Roman"/>
          <w:b/>
          <w:sz w:val="28"/>
          <w:szCs w:val="28"/>
          <w:lang w:eastAsia="ru-RU"/>
        </w:rPr>
        <w:t>анализа</w:t>
      </w:r>
    </w:p>
    <w:p w14:paraId="0B49127E" w14:textId="77777777" w:rsidR="00655232" w:rsidRPr="00591625" w:rsidRDefault="00655232" w:rsidP="00591625">
      <w:pPr>
        <w:spacing w:after="0" w:line="240" w:lineRule="exact"/>
        <w:jc w:val="both"/>
        <w:rPr>
          <w:rFonts w:ascii="Times New Roman" w:eastAsia="Times New Roman" w:hAnsi="Times New Roman" w:cs="Times New Roman"/>
          <w:sz w:val="24"/>
          <w:szCs w:val="24"/>
          <w:lang w:val="en-US" w:eastAsia="ru-RU"/>
        </w:rPr>
      </w:pPr>
      <w:proofErr w:type="gramStart"/>
      <w:r w:rsidRPr="00591625">
        <w:rPr>
          <w:rFonts w:ascii="Times New Roman" w:eastAsia="Times New Roman" w:hAnsi="Times New Roman" w:cs="Times New Roman"/>
          <w:sz w:val="24"/>
          <w:szCs w:val="24"/>
          <w:lang w:val="en-US" w:eastAsia="ru-RU"/>
        </w:rPr>
        <w:t>CASE-STUDY</w:t>
      </w:r>
      <w:proofErr w:type="gramEnd"/>
      <w:r w:rsidRPr="00591625">
        <w:rPr>
          <w:rFonts w:ascii="Times New Roman" w:eastAsia="Times New Roman" w:hAnsi="Times New Roman" w:cs="Times New Roman"/>
          <w:sz w:val="24"/>
          <w:szCs w:val="24"/>
          <w:lang w:val="en-US" w:eastAsia="ru-RU"/>
        </w:rPr>
        <w:t xml:space="preserve"> </w:t>
      </w:r>
    </w:p>
    <w:p w14:paraId="0D5712BD" w14:textId="77777777" w:rsidR="00655232" w:rsidRPr="00591625" w:rsidRDefault="00655232" w:rsidP="00CC3A34">
      <w:pPr>
        <w:spacing w:after="0" w:line="300" w:lineRule="atLeast"/>
        <w:jc w:val="center"/>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APPLICATION FOR A LOAN</w:t>
      </w:r>
    </w:p>
    <w:p w14:paraId="6076A185" w14:textId="77777777" w:rsidR="00655232" w:rsidRPr="00591625" w:rsidRDefault="00655232" w:rsidP="00CC3A34">
      <w:pPr>
        <w:spacing w:after="0" w:line="360" w:lineRule="atLeast"/>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The case</w:t>
      </w:r>
    </w:p>
    <w:p w14:paraId="421F4262" w14:textId="77777777" w:rsidR="00655232" w:rsidRPr="00591625" w:rsidRDefault="00655232" w:rsidP="00CC3A34">
      <w:pPr>
        <w:pBdr>
          <w:left w:val="single" w:sz="4" w:space="4" w:color="auto"/>
        </w:pBdr>
        <w:spacing w:after="0" w:line="360" w:lineRule="atLeast"/>
        <w:ind w:left="708"/>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Arthur, a university student, is planning to buy a car as soon as possible.  </w:t>
      </w:r>
      <w:proofErr w:type="gramStart"/>
      <w:r w:rsidRPr="00591625">
        <w:rPr>
          <w:rFonts w:ascii="Times New Roman" w:eastAsia="Times New Roman" w:hAnsi="Times New Roman" w:cs="Times New Roman"/>
          <w:sz w:val="24"/>
          <w:szCs w:val="24"/>
          <w:lang w:val="en-US" w:eastAsia="ru-RU"/>
        </w:rPr>
        <w:t>But</w:t>
      </w:r>
      <w:proofErr w:type="gramEnd"/>
      <w:r w:rsidRPr="00591625">
        <w:rPr>
          <w:rFonts w:ascii="Times New Roman" w:eastAsia="Times New Roman" w:hAnsi="Times New Roman" w:cs="Times New Roman"/>
          <w:sz w:val="24"/>
          <w:szCs w:val="24"/>
          <w:lang w:val="en-US" w:eastAsia="ru-RU"/>
        </w:rPr>
        <w:t xml:space="preserve"> when he realizes how much money he will need to make this purchase, he is taken aback. Arthur </w:t>
      </w:r>
      <w:proofErr w:type="gramStart"/>
      <w:r w:rsidRPr="00591625">
        <w:rPr>
          <w:rFonts w:ascii="Times New Roman" w:eastAsia="Times New Roman" w:hAnsi="Times New Roman" w:cs="Times New Roman"/>
          <w:sz w:val="24"/>
          <w:szCs w:val="24"/>
          <w:lang w:val="en-US" w:eastAsia="ru-RU"/>
        </w:rPr>
        <w:t>has got</w:t>
      </w:r>
      <w:proofErr w:type="gramEnd"/>
      <w:r w:rsidRPr="00591625">
        <w:rPr>
          <w:rFonts w:ascii="Times New Roman" w:eastAsia="Times New Roman" w:hAnsi="Times New Roman" w:cs="Times New Roman"/>
          <w:sz w:val="24"/>
          <w:szCs w:val="24"/>
          <w:lang w:val="en-US" w:eastAsia="ru-RU"/>
        </w:rPr>
        <w:t xml:space="preserve"> an account in a bank, but what he has in his account is not enough. Nevertheless, a young man </w:t>
      </w:r>
      <w:proofErr w:type="gramStart"/>
      <w:r w:rsidRPr="00591625">
        <w:rPr>
          <w:rFonts w:ascii="Times New Roman" w:eastAsia="Times New Roman" w:hAnsi="Times New Roman" w:cs="Times New Roman"/>
          <w:sz w:val="24"/>
          <w:szCs w:val="24"/>
          <w:lang w:val="en-US" w:eastAsia="ru-RU"/>
        </w:rPr>
        <w:t>doesn’t</w:t>
      </w:r>
      <w:proofErr w:type="gramEnd"/>
      <w:r w:rsidRPr="00591625">
        <w:rPr>
          <w:rFonts w:ascii="Times New Roman" w:eastAsia="Times New Roman" w:hAnsi="Times New Roman" w:cs="Times New Roman"/>
          <w:sz w:val="24"/>
          <w:szCs w:val="24"/>
          <w:lang w:val="en-US" w:eastAsia="ru-RU"/>
        </w:rPr>
        <w:t xml:space="preserve"> want to give up the idea completely, and thinks that he would rather make use of his bank’s credit facilities. He knows that recently banks have introduced new services so that their customers could have more options. Arthur hopes that in his case a loan </w:t>
      </w:r>
      <w:proofErr w:type="gramStart"/>
      <w:r w:rsidRPr="00591625">
        <w:rPr>
          <w:rFonts w:ascii="Times New Roman" w:eastAsia="Times New Roman" w:hAnsi="Times New Roman" w:cs="Times New Roman"/>
          <w:sz w:val="24"/>
          <w:szCs w:val="24"/>
          <w:lang w:val="en-US" w:eastAsia="ru-RU"/>
        </w:rPr>
        <w:t>can be obtained</w:t>
      </w:r>
      <w:proofErr w:type="gramEnd"/>
      <w:r w:rsidRPr="00591625">
        <w:rPr>
          <w:rFonts w:ascii="Times New Roman" w:eastAsia="Times New Roman" w:hAnsi="Times New Roman" w:cs="Times New Roman"/>
          <w:sz w:val="24"/>
          <w:szCs w:val="24"/>
          <w:lang w:val="en-US" w:eastAsia="ru-RU"/>
        </w:rPr>
        <w:t xml:space="preserve"> from a commercial bank. </w:t>
      </w:r>
      <w:proofErr w:type="gramStart"/>
      <w:r w:rsidRPr="00591625">
        <w:rPr>
          <w:rFonts w:ascii="Times New Roman" w:eastAsia="Times New Roman" w:hAnsi="Times New Roman" w:cs="Times New Roman"/>
          <w:sz w:val="24"/>
          <w:szCs w:val="24"/>
          <w:lang w:val="en-US" w:eastAsia="ru-RU"/>
        </w:rPr>
        <w:t>But</w:t>
      </w:r>
      <w:proofErr w:type="gramEnd"/>
      <w:r w:rsidRPr="00591625">
        <w:rPr>
          <w:rFonts w:ascii="Times New Roman" w:eastAsia="Times New Roman" w:hAnsi="Times New Roman" w:cs="Times New Roman"/>
          <w:sz w:val="24"/>
          <w:szCs w:val="24"/>
          <w:lang w:val="en-US" w:eastAsia="ru-RU"/>
        </w:rPr>
        <w:t xml:space="preserve"> as he knows next to nothing about borrowing money, Arthur decides to speak to the bank loan officer to clarify the matter. </w:t>
      </w:r>
    </w:p>
    <w:p w14:paraId="444285FD" w14:textId="77777777" w:rsidR="00655232" w:rsidRPr="00591625" w:rsidRDefault="00655232" w:rsidP="00CC3A34">
      <w:pPr>
        <w:pBdr>
          <w:left w:val="single" w:sz="4" w:space="4" w:color="auto"/>
        </w:pBdr>
        <w:spacing w:after="0" w:line="360" w:lineRule="atLeast"/>
        <w:ind w:left="708"/>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The bank loan officer explains to Arthur that to make a loan he must be a customer of the bank, because the money </w:t>
      </w:r>
      <w:proofErr w:type="gramStart"/>
      <w:r w:rsidRPr="00591625">
        <w:rPr>
          <w:rFonts w:ascii="Times New Roman" w:eastAsia="Times New Roman" w:hAnsi="Times New Roman" w:cs="Times New Roman"/>
          <w:sz w:val="24"/>
          <w:szCs w:val="24"/>
          <w:lang w:val="en-US" w:eastAsia="ru-RU"/>
        </w:rPr>
        <w:t>will be lent</w:t>
      </w:r>
      <w:proofErr w:type="gramEnd"/>
      <w:r w:rsidRPr="00591625">
        <w:rPr>
          <w:rFonts w:ascii="Times New Roman" w:eastAsia="Times New Roman" w:hAnsi="Times New Roman" w:cs="Times New Roman"/>
          <w:sz w:val="24"/>
          <w:szCs w:val="24"/>
          <w:lang w:val="en-US" w:eastAsia="ru-RU"/>
        </w:rPr>
        <w:t xml:space="preserve"> to him through a bank account. The bank officer adds </w:t>
      </w:r>
      <w:proofErr w:type="gramStart"/>
      <w:r w:rsidRPr="00591625">
        <w:rPr>
          <w:rFonts w:ascii="Times New Roman" w:eastAsia="Times New Roman" w:hAnsi="Times New Roman" w:cs="Times New Roman"/>
          <w:sz w:val="24"/>
          <w:szCs w:val="24"/>
          <w:lang w:val="en-US" w:eastAsia="ru-RU"/>
        </w:rPr>
        <w:t>that there are two ways in which a customer may borrow</w:t>
      </w:r>
      <w:proofErr w:type="gramEnd"/>
      <w:r w:rsidRPr="00591625">
        <w:rPr>
          <w:rFonts w:ascii="Times New Roman" w:eastAsia="Times New Roman" w:hAnsi="Times New Roman" w:cs="Times New Roman"/>
          <w:sz w:val="24"/>
          <w:szCs w:val="24"/>
          <w:lang w:val="en-US" w:eastAsia="ru-RU"/>
        </w:rPr>
        <w:t xml:space="preserve">. The first, and easy one, is to spend more money than a person has in his current </w:t>
      </w:r>
      <w:proofErr w:type="gramStart"/>
      <w:r w:rsidRPr="00591625">
        <w:rPr>
          <w:rFonts w:ascii="Times New Roman" w:eastAsia="Times New Roman" w:hAnsi="Times New Roman" w:cs="Times New Roman"/>
          <w:sz w:val="24"/>
          <w:szCs w:val="24"/>
          <w:lang w:val="en-US" w:eastAsia="ru-RU"/>
        </w:rPr>
        <w:t>account, that</w:t>
      </w:r>
      <w:proofErr w:type="gramEnd"/>
      <w:r w:rsidRPr="00591625">
        <w:rPr>
          <w:rFonts w:ascii="Times New Roman" w:eastAsia="Times New Roman" w:hAnsi="Times New Roman" w:cs="Times New Roman"/>
          <w:sz w:val="24"/>
          <w:szCs w:val="24"/>
          <w:lang w:val="en-US" w:eastAsia="ru-RU"/>
        </w:rPr>
        <w:t xml:space="preserve"> is to overdraw on his account. This is useful if a person only wishes to borrow a small amount for a short time. The interest rate on overdrafts depends on the bank rate. It is usually 10–12% over base rate. </w:t>
      </w:r>
    </w:p>
    <w:p w14:paraId="471B1353" w14:textId="77777777" w:rsidR="00655232" w:rsidRPr="00591625" w:rsidRDefault="00655232" w:rsidP="00CC3A34">
      <w:pPr>
        <w:pBdr>
          <w:left w:val="single" w:sz="4" w:space="4" w:color="auto"/>
        </w:pBdr>
        <w:spacing w:after="0" w:line="360" w:lineRule="atLeast"/>
        <w:ind w:left="708"/>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lastRenderedPageBreak/>
        <w:t xml:space="preserve">The second way is to arrange a “personal loan”. This is the normal way of borrowing larger amounts or for a long </w:t>
      </w:r>
      <w:proofErr w:type="gramStart"/>
      <w:r w:rsidRPr="00591625">
        <w:rPr>
          <w:rFonts w:ascii="Times New Roman" w:eastAsia="Times New Roman" w:hAnsi="Times New Roman" w:cs="Times New Roman"/>
          <w:sz w:val="24"/>
          <w:szCs w:val="24"/>
          <w:lang w:val="en-US" w:eastAsia="ru-RU"/>
        </w:rPr>
        <w:t>period of time</w:t>
      </w:r>
      <w:proofErr w:type="gramEnd"/>
      <w:r w:rsidRPr="00591625">
        <w:rPr>
          <w:rFonts w:ascii="Times New Roman" w:eastAsia="Times New Roman" w:hAnsi="Times New Roman" w:cs="Times New Roman"/>
          <w:sz w:val="24"/>
          <w:szCs w:val="24"/>
          <w:lang w:val="en-US" w:eastAsia="ru-RU"/>
        </w:rPr>
        <w:t xml:space="preserve">. The bank officer makes it clear that if a personal loan is granted it will be a fixed sum immediately available for a fixed </w:t>
      </w:r>
      <w:proofErr w:type="gramStart"/>
      <w:r w:rsidRPr="00591625">
        <w:rPr>
          <w:rFonts w:ascii="Times New Roman" w:eastAsia="Times New Roman" w:hAnsi="Times New Roman" w:cs="Times New Roman"/>
          <w:sz w:val="24"/>
          <w:szCs w:val="24"/>
          <w:lang w:val="en-US" w:eastAsia="ru-RU"/>
        </w:rPr>
        <w:t>period of time</w:t>
      </w:r>
      <w:proofErr w:type="gramEnd"/>
      <w:r w:rsidRPr="00591625">
        <w:rPr>
          <w:rFonts w:ascii="Times New Roman" w:eastAsia="Times New Roman" w:hAnsi="Times New Roman" w:cs="Times New Roman"/>
          <w:sz w:val="24"/>
          <w:szCs w:val="24"/>
          <w:lang w:val="en-US" w:eastAsia="ru-RU"/>
        </w:rPr>
        <w:t xml:space="preserve">. The principal and the interest on it may all become due for payment at the end of that period but for personal </w:t>
      </w:r>
      <w:proofErr w:type="gramStart"/>
      <w:r w:rsidRPr="00591625">
        <w:rPr>
          <w:rFonts w:ascii="Times New Roman" w:eastAsia="Times New Roman" w:hAnsi="Times New Roman" w:cs="Times New Roman"/>
          <w:sz w:val="24"/>
          <w:szCs w:val="24"/>
          <w:lang w:val="en-US" w:eastAsia="ru-RU"/>
        </w:rPr>
        <w:t>loans</w:t>
      </w:r>
      <w:proofErr w:type="gramEnd"/>
      <w:r w:rsidRPr="00591625">
        <w:rPr>
          <w:rFonts w:ascii="Times New Roman" w:eastAsia="Times New Roman" w:hAnsi="Times New Roman" w:cs="Times New Roman"/>
          <w:sz w:val="24"/>
          <w:szCs w:val="24"/>
          <w:lang w:val="en-US" w:eastAsia="ru-RU"/>
        </w:rPr>
        <w:t xml:space="preserve"> it is common to arrange that the loan and interest are repaid in equal regular installments over the period of the loan. As a rule each </w:t>
      </w:r>
      <w:proofErr w:type="gramStart"/>
      <w:r w:rsidRPr="00591625">
        <w:rPr>
          <w:rFonts w:ascii="Times New Roman" w:eastAsia="Times New Roman" w:hAnsi="Times New Roman" w:cs="Times New Roman"/>
          <w:sz w:val="24"/>
          <w:szCs w:val="24"/>
          <w:lang w:val="en-US" w:eastAsia="ru-RU"/>
        </w:rPr>
        <w:t>month</w:t>
      </w:r>
      <w:proofErr w:type="gramEnd"/>
      <w:r w:rsidRPr="00591625">
        <w:rPr>
          <w:rFonts w:ascii="Times New Roman" w:eastAsia="Times New Roman" w:hAnsi="Times New Roman" w:cs="Times New Roman"/>
          <w:sz w:val="24"/>
          <w:szCs w:val="24"/>
          <w:lang w:val="en-US" w:eastAsia="ru-RU"/>
        </w:rPr>
        <w:t xml:space="preserve"> the customer makes a payment on the loan to the bank. </w:t>
      </w:r>
    </w:p>
    <w:p w14:paraId="74C13DE0" w14:textId="77777777" w:rsidR="00655232" w:rsidRPr="00591625" w:rsidRDefault="00655232" w:rsidP="00CC3A34">
      <w:pPr>
        <w:pBdr>
          <w:left w:val="single" w:sz="4" w:space="4" w:color="auto"/>
        </w:pBdr>
        <w:spacing w:after="0" w:line="360" w:lineRule="atLeast"/>
        <w:ind w:left="708"/>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Finally, the bank loan officer pays Arthur’s attention to the main advantage of a personal loan: the interest rate is fixed.</w:t>
      </w:r>
    </w:p>
    <w:p w14:paraId="346FBBB4" w14:textId="77777777" w:rsidR="00655232" w:rsidRPr="00591625" w:rsidRDefault="00655232" w:rsidP="00CC3A34">
      <w:pPr>
        <w:spacing w:before="120" w:after="120" w:line="360" w:lineRule="atLeast"/>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Case Analysis</w:t>
      </w:r>
    </w:p>
    <w:p w14:paraId="3D80AFA6" w14:textId="77777777" w:rsidR="00655232" w:rsidRPr="00591625" w:rsidRDefault="00655232" w:rsidP="00CC3A34">
      <w:pPr>
        <w:spacing w:after="0" w:line="360" w:lineRule="atLeast"/>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Step 1. Clarify the issue</w:t>
      </w:r>
    </w:p>
    <w:p w14:paraId="0CDF432F"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t>1.</w:t>
      </w:r>
      <w:r w:rsidRPr="00591625">
        <w:rPr>
          <w:rFonts w:ascii="Times New Roman" w:eastAsia="Times New Roman" w:hAnsi="Times New Roman" w:cs="Times New Roman"/>
          <w:sz w:val="24"/>
          <w:szCs w:val="24"/>
          <w:lang w:val="en-US" w:eastAsia="ru-RU"/>
        </w:rPr>
        <w:tab/>
        <w:t>What do a bank’s credit facilities imply?</w:t>
      </w:r>
    </w:p>
    <w:p w14:paraId="6C210750"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t>2.</w:t>
      </w:r>
      <w:r w:rsidRPr="00591625">
        <w:rPr>
          <w:rFonts w:ascii="Times New Roman" w:eastAsia="Times New Roman" w:hAnsi="Times New Roman" w:cs="Times New Roman"/>
          <w:sz w:val="24"/>
          <w:szCs w:val="24"/>
          <w:lang w:val="en-US" w:eastAsia="ru-RU"/>
        </w:rPr>
        <w:tab/>
        <w:t xml:space="preserve">Why do you think an interview with a credit officer is </w:t>
      </w:r>
      <w:proofErr w:type="gramStart"/>
      <w:r w:rsidRPr="00591625">
        <w:rPr>
          <w:rFonts w:ascii="Times New Roman" w:eastAsia="Times New Roman" w:hAnsi="Times New Roman" w:cs="Times New Roman"/>
          <w:sz w:val="24"/>
          <w:szCs w:val="24"/>
          <w:lang w:val="en-US" w:eastAsia="ru-RU"/>
        </w:rPr>
        <w:t>a must</w:t>
      </w:r>
      <w:proofErr w:type="gramEnd"/>
      <w:r w:rsidRPr="00591625">
        <w:rPr>
          <w:rFonts w:ascii="Times New Roman" w:eastAsia="Times New Roman" w:hAnsi="Times New Roman" w:cs="Times New Roman"/>
          <w:sz w:val="24"/>
          <w:szCs w:val="24"/>
          <w:lang w:val="en-US" w:eastAsia="ru-RU"/>
        </w:rPr>
        <w:t>?</w:t>
      </w:r>
    </w:p>
    <w:p w14:paraId="15143FB2" w14:textId="77777777" w:rsidR="00CC3A34" w:rsidRDefault="00CC3A34" w:rsidP="00CC3A34">
      <w:pPr>
        <w:spacing w:after="0" w:line="360" w:lineRule="atLeast"/>
        <w:ind w:left="284" w:hanging="284"/>
        <w:jc w:val="both"/>
        <w:rPr>
          <w:rFonts w:ascii="Times New Roman" w:eastAsia="Times New Roman" w:hAnsi="Times New Roman" w:cs="Times New Roman"/>
          <w:sz w:val="24"/>
          <w:szCs w:val="24"/>
          <w:lang w:val="en-US" w:eastAsia="ru-RU"/>
        </w:rPr>
      </w:pPr>
    </w:p>
    <w:p w14:paraId="4A226C77"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Step 2. Evaluate advantages and disadvantages</w:t>
      </w:r>
    </w:p>
    <w:p w14:paraId="25A7FA5B"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t>1.</w:t>
      </w:r>
      <w:r w:rsidRPr="00591625">
        <w:rPr>
          <w:rFonts w:ascii="Times New Roman" w:eastAsia="Times New Roman" w:hAnsi="Times New Roman" w:cs="Times New Roman"/>
          <w:sz w:val="24"/>
          <w:szCs w:val="24"/>
          <w:lang w:val="en-US" w:eastAsia="ru-RU"/>
        </w:rPr>
        <w:tab/>
        <w:t>What types of borrowing money are possible?</w:t>
      </w:r>
    </w:p>
    <w:p w14:paraId="383C48D4"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t>2.</w:t>
      </w:r>
      <w:r w:rsidRPr="00591625">
        <w:rPr>
          <w:rFonts w:ascii="Times New Roman" w:eastAsia="Times New Roman" w:hAnsi="Times New Roman" w:cs="Times New Roman"/>
          <w:sz w:val="24"/>
          <w:szCs w:val="24"/>
          <w:lang w:val="en-US" w:eastAsia="ru-RU"/>
        </w:rPr>
        <w:tab/>
        <w:t>What is overdraft?</w:t>
      </w:r>
    </w:p>
    <w:p w14:paraId="7BC2C9B3"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t>3.</w:t>
      </w:r>
      <w:r w:rsidRPr="00591625">
        <w:rPr>
          <w:rFonts w:ascii="Times New Roman" w:eastAsia="Times New Roman" w:hAnsi="Times New Roman" w:cs="Times New Roman"/>
          <w:sz w:val="24"/>
          <w:szCs w:val="24"/>
          <w:lang w:val="en-US" w:eastAsia="ru-RU"/>
        </w:rPr>
        <w:tab/>
        <w:t>What is a personal loan?</w:t>
      </w:r>
    </w:p>
    <w:p w14:paraId="7AC0CC50"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r>
      <w:proofErr w:type="gramStart"/>
      <w:r w:rsidRPr="00591625">
        <w:rPr>
          <w:rFonts w:ascii="Times New Roman" w:eastAsia="Times New Roman" w:hAnsi="Times New Roman" w:cs="Times New Roman"/>
          <w:sz w:val="24"/>
          <w:szCs w:val="24"/>
          <w:lang w:val="en-US" w:eastAsia="ru-RU"/>
        </w:rPr>
        <w:t>4.</w:t>
      </w:r>
      <w:r w:rsidRPr="00591625">
        <w:rPr>
          <w:rFonts w:ascii="Times New Roman" w:eastAsia="Times New Roman" w:hAnsi="Times New Roman" w:cs="Times New Roman"/>
          <w:sz w:val="24"/>
          <w:szCs w:val="24"/>
          <w:lang w:val="en-US" w:eastAsia="ru-RU"/>
        </w:rPr>
        <w:tab/>
        <w:t>How are personal loans usually</w:t>
      </w:r>
      <w:proofErr w:type="gramEnd"/>
      <w:r w:rsidRPr="00591625">
        <w:rPr>
          <w:rFonts w:ascii="Times New Roman" w:eastAsia="Times New Roman" w:hAnsi="Times New Roman" w:cs="Times New Roman"/>
          <w:sz w:val="24"/>
          <w:szCs w:val="24"/>
          <w:lang w:val="en-US" w:eastAsia="ru-RU"/>
        </w:rPr>
        <w:t xml:space="preserve"> repaid?</w:t>
      </w:r>
    </w:p>
    <w:p w14:paraId="516B15AB" w14:textId="77777777" w:rsidR="00655232" w:rsidRPr="00591625" w:rsidRDefault="00655232" w:rsidP="00CC3A34">
      <w:pPr>
        <w:spacing w:after="0" w:line="360" w:lineRule="atLeast"/>
        <w:ind w:left="681" w:hanging="39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5.   Which way of borrowing money is more preferable for Arthur from your point of view?</w:t>
      </w:r>
    </w:p>
    <w:p w14:paraId="142B1DA9" w14:textId="77777777" w:rsidR="00655232" w:rsidRPr="00591625" w:rsidRDefault="00655232" w:rsidP="00CC3A34">
      <w:pPr>
        <w:spacing w:before="240" w:after="240" w:line="300" w:lineRule="atLeast"/>
        <w:ind w:left="567" w:hanging="567"/>
        <w:jc w:val="both"/>
        <w:rPr>
          <w:rFonts w:ascii="Times New Roman" w:eastAsia="Times New Roman" w:hAnsi="Times New Roman" w:cs="Times New Roman"/>
          <w:b/>
          <w:sz w:val="28"/>
          <w:szCs w:val="28"/>
          <w:lang w:val="en-US" w:eastAsia="ru-RU"/>
        </w:rPr>
      </w:pPr>
      <w:r w:rsidRPr="00591625">
        <w:rPr>
          <w:rFonts w:ascii="Times New Roman" w:eastAsia="Times New Roman" w:hAnsi="Times New Roman" w:cs="Times New Roman"/>
          <w:b/>
          <w:sz w:val="28"/>
          <w:szCs w:val="28"/>
          <w:lang w:val="en-US" w:eastAsia="ru-RU"/>
        </w:rPr>
        <w:t xml:space="preserve">6.2.4. </w:t>
      </w:r>
      <w:r w:rsidRPr="00591625">
        <w:rPr>
          <w:rFonts w:ascii="Times New Roman" w:eastAsia="Times New Roman" w:hAnsi="Times New Roman" w:cs="Times New Roman"/>
          <w:b/>
          <w:sz w:val="28"/>
          <w:szCs w:val="28"/>
          <w:lang w:eastAsia="ru-RU"/>
        </w:rPr>
        <w:t>Пример</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ролевой</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игры</w:t>
      </w:r>
    </w:p>
    <w:p w14:paraId="551D9C62" w14:textId="77777777" w:rsidR="00655232" w:rsidRPr="00591625" w:rsidRDefault="00655232" w:rsidP="00CC3A34">
      <w:pPr>
        <w:spacing w:after="0" w:line="300" w:lineRule="atLeast"/>
        <w:jc w:val="center"/>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FINANCING A CAR LOAN</w:t>
      </w:r>
    </w:p>
    <w:p w14:paraId="6C053A15" w14:textId="77777777" w:rsidR="00655232" w:rsidRPr="00591625" w:rsidRDefault="00655232" w:rsidP="00CC3A34">
      <w:pPr>
        <w:spacing w:after="0" w:line="300" w:lineRule="atLeas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Situation</w:t>
      </w:r>
    </w:p>
    <w:p w14:paraId="1F9239B5" w14:textId="77777777" w:rsidR="00655232" w:rsidRPr="00591625" w:rsidRDefault="00655232" w:rsidP="00CC3A34">
      <w:pPr>
        <w:spacing w:after="0" w:line="300" w:lineRule="atLeast"/>
        <w:ind w:left="567"/>
        <w:jc w:val="both"/>
        <w:rPr>
          <w:rFonts w:ascii="Times New Roman" w:eastAsia="Times New Roman" w:hAnsi="Times New Roman" w:cs="Times New Roman"/>
          <w:sz w:val="24"/>
          <w:szCs w:val="24"/>
          <w:lang w:val="en-US" w:eastAsia="ru-RU"/>
        </w:rPr>
      </w:pPr>
      <w:proofErr w:type="gramStart"/>
      <w:r w:rsidRPr="00591625">
        <w:rPr>
          <w:rFonts w:ascii="Times New Roman" w:eastAsia="Times New Roman" w:hAnsi="Times New Roman" w:cs="Times New Roman"/>
          <w:sz w:val="24"/>
          <w:szCs w:val="24"/>
          <w:lang w:val="en-US" w:eastAsia="ru-RU"/>
        </w:rPr>
        <w:t>You’d</w:t>
      </w:r>
      <w:proofErr w:type="gramEnd"/>
      <w:r w:rsidRPr="00591625">
        <w:rPr>
          <w:rFonts w:ascii="Times New Roman" w:eastAsia="Times New Roman" w:hAnsi="Times New Roman" w:cs="Times New Roman"/>
          <w:sz w:val="24"/>
          <w:szCs w:val="24"/>
          <w:lang w:val="en-US" w:eastAsia="ru-RU"/>
        </w:rPr>
        <w:t xml:space="preserve"> like to purchase a car but do not have the entire amount of money needed. You intend to borrow some money. </w:t>
      </w:r>
    </w:p>
    <w:p w14:paraId="47BC94D1" w14:textId="77777777" w:rsidR="00655232" w:rsidRPr="00591625" w:rsidRDefault="00655232" w:rsidP="00CC3A34">
      <w:pPr>
        <w:spacing w:after="0" w:line="300" w:lineRule="atLeast"/>
        <w:ind w:left="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What you must decide</w:t>
      </w:r>
    </w:p>
    <w:p w14:paraId="28A5FB61" w14:textId="77777777" w:rsidR="00655232" w:rsidRPr="00591625" w:rsidRDefault="00655232" w:rsidP="00CC3A34">
      <w:pPr>
        <w:spacing w:after="0" w:line="300" w:lineRule="atLeast"/>
        <w:ind w:left="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Determine the best way to finance a loan.</w:t>
      </w:r>
    </w:p>
    <w:p w14:paraId="02A98FD5" w14:textId="77777777" w:rsidR="00655232" w:rsidRPr="00591625" w:rsidRDefault="00655232" w:rsidP="00CC3A34">
      <w:pPr>
        <w:spacing w:after="0" w:line="300" w:lineRule="atLeas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 xml:space="preserve">Cast  </w:t>
      </w:r>
    </w:p>
    <w:p w14:paraId="3DFF9ED1"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Student A</w:t>
      </w:r>
    </w:p>
    <w:p w14:paraId="127C99DD"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Student B</w:t>
      </w:r>
    </w:p>
    <w:p w14:paraId="512766E9"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Student C</w:t>
      </w:r>
    </w:p>
    <w:p w14:paraId="6FA3D840"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Student D</w:t>
      </w:r>
    </w:p>
    <w:p w14:paraId="7BAC06C2"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Work in a group (Students </w:t>
      </w:r>
      <w:proofErr w:type="gramStart"/>
      <w:r w:rsidRPr="00591625">
        <w:rPr>
          <w:rFonts w:ascii="Times New Roman" w:eastAsia="Times New Roman" w:hAnsi="Times New Roman" w:cs="Times New Roman"/>
          <w:sz w:val="24"/>
          <w:szCs w:val="24"/>
          <w:lang w:val="en-US" w:eastAsia="ru-RU"/>
        </w:rPr>
        <w:t>A ,</w:t>
      </w:r>
      <w:proofErr w:type="gramEnd"/>
      <w:r w:rsidRPr="00591625">
        <w:rPr>
          <w:rFonts w:ascii="Times New Roman" w:eastAsia="Times New Roman" w:hAnsi="Times New Roman" w:cs="Times New Roman"/>
          <w:sz w:val="24"/>
          <w:szCs w:val="24"/>
          <w:lang w:val="en-US" w:eastAsia="ru-RU"/>
        </w:rPr>
        <w:t xml:space="preserve"> B, C)</w:t>
      </w:r>
    </w:p>
    <w:p w14:paraId="37F4CCD7" w14:textId="77777777" w:rsidR="00CC3A34" w:rsidRDefault="00CC3A34" w:rsidP="00CC3A34">
      <w:pPr>
        <w:spacing w:after="0" w:line="300" w:lineRule="atLeast"/>
        <w:ind w:left="1134" w:hanging="567"/>
        <w:jc w:val="both"/>
        <w:rPr>
          <w:rFonts w:ascii="Times New Roman" w:eastAsia="Times New Roman" w:hAnsi="Times New Roman" w:cs="Times New Roman"/>
          <w:b/>
          <w:sz w:val="24"/>
          <w:szCs w:val="24"/>
          <w:lang w:val="en-US" w:eastAsia="ru-RU"/>
        </w:rPr>
      </w:pPr>
    </w:p>
    <w:p w14:paraId="118C35E4"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b/>
          <w:sz w:val="24"/>
          <w:szCs w:val="24"/>
          <w:lang w:val="en-US" w:eastAsia="ru-RU"/>
        </w:rPr>
        <w:t xml:space="preserve">Student A (Arthur) </w:t>
      </w:r>
      <w:proofErr w:type="gramStart"/>
      <w:r w:rsidRPr="00591625">
        <w:rPr>
          <w:rFonts w:ascii="Times New Roman" w:eastAsia="Times New Roman" w:hAnsi="Times New Roman" w:cs="Times New Roman"/>
          <w:b/>
          <w:sz w:val="24"/>
          <w:szCs w:val="24"/>
          <w:lang w:val="en-US" w:eastAsia="ru-RU"/>
        </w:rPr>
        <w:t xml:space="preserve">-  </w:t>
      </w:r>
      <w:r w:rsidRPr="00591625">
        <w:rPr>
          <w:rFonts w:ascii="Times New Roman" w:eastAsia="Times New Roman" w:hAnsi="Times New Roman" w:cs="Times New Roman"/>
          <w:sz w:val="24"/>
          <w:szCs w:val="24"/>
          <w:lang w:val="en-US" w:eastAsia="ru-RU"/>
        </w:rPr>
        <w:t>You</w:t>
      </w:r>
      <w:proofErr w:type="gramEnd"/>
      <w:r w:rsidRPr="00591625">
        <w:rPr>
          <w:rFonts w:ascii="Times New Roman" w:eastAsia="Times New Roman" w:hAnsi="Times New Roman" w:cs="Times New Roman"/>
          <w:sz w:val="24"/>
          <w:szCs w:val="24"/>
          <w:lang w:val="en-US" w:eastAsia="ru-RU"/>
        </w:rPr>
        <w:t xml:space="preserve"> want to buy a car, but only have enough savings to buy an old one. You are thrilled at the idea of buying a new </w:t>
      </w:r>
      <w:proofErr w:type="gramStart"/>
      <w:r w:rsidRPr="00591625">
        <w:rPr>
          <w:rFonts w:ascii="Times New Roman" w:eastAsia="Times New Roman" w:hAnsi="Times New Roman" w:cs="Times New Roman"/>
          <w:sz w:val="24"/>
          <w:szCs w:val="24"/>
          <w:lang w:val="en-US" w:eastAsia="ru-RU"/>
        </w:rPr>
        <w:t>model which</w:t>
      </w:r>
      <w:proofErr w:type="gramEnd"/>
      <w:r w:rsidRPr="00591625">
        <w:rPr>
          <w:rFonts w:ascii="Times New Roman" w:eastAsia="Times New Roman" w:hAnsi="Times New Roman" w:cs="Times New Roman"/>
          <w:sz w:val="24"/>
          <w:szCs w:val="24"/>
          <w:lang w:val="en-US" w:eastAsia="ru-RU"/>
        </w:rPr>
        <w:t xml:space="preserve"> hopefully wouldn’t need repairing so often. </w:t>
      </w:r>
      <w:proofErr w:type="gramStart"/>
      <w:r w:rsidRPr="00591625">
        <w:rPr>
          <w:rFonts w:ascii="Times New Roman" w:eastAsia="Times New Roman" w:hAnsi="Times New Roman" w:cs="Times New Roman"/>
          <w:sz w:val="24"/>
          <w:szCs w:val="24"/>
          <w:lang w:val="en-US" w:eastAsia="ru-RU"/>
        </w:rPr>
        <w:t>But</w:t>
      </w:r>
      <w:proofErr w:type="gramEnd"/>
      <w:r w:rsidRPr="00591625">
        <w:rPr>
          <w:rFonts w:ascii="Times New Roman" w:eastAsia="Times New Roman" w:hAnsi="Times New Roman" w:cs="Times New Roman"/>
          <w:sz w:val="24"/>
          <w:szCs w:val="24"/>
          <w:lang w:val="en-US" w:eastAsia="ru-RU"/>
        </w:rPr>
        <w:t xml:space="preserve"> when you realize how much money will be necessary to make this purchase you are at a loss because you don’t have enough money. </w:t>
      </w:r>
      <w:proofErr w:type="gramStart"/>
      <w:r w:rsidRPr="00591625">
        <w:rPr>
          <w:rFonts w:ascii="Times New Roman" w:eastAsia="Times New Roman" w:hAnsi="Times New Roman" w:cs="Times New Roman"/>
          <w:sz w:val="24"/>
          <w:szCs w:val="24"/>
          <w:lang w:val="en-US" w:eastAsia="ru-RU"/>
        </w:rPr>
        <w:t>Nevertheless</w:t>
      </w:r>
      <w:proofErr w:type="gramEnd"/>
      <w:r w:rsidRPr="00591625">
        <w:rPr>
          <w:rFonts w:ascii="Times New Roman" w:eastAsia="Times New Roman" w:hAnsi="Times New Roman" w:cs="Times New Roman"/>
          <w:sz w:val="24"/>
          <w:szCs w:val="24"/>
          <w:lang w:val="en-US" w:eastAsia="ru-RU"/>
        </w:rPr>
        <w:t xml:space="preserve"> you don’t want to give up the idea completely, and think that you would rather make use of your bank’s credit facilities. </w:t>
      </w:r>
      <w:proofErr w:type="gramStart"/>
      <w:r w:rsidRPr="00591625">
        <w:rPr>
          <w:rFonts w:ascii="Times New Roman" w:eastAsia="Times New Roman" w:hAnsi="Times New Roman" w:cs="Times New Roman"/>
          <w:sz w:val="24"/>
          <w:szCs w:val="24"/>
          <w:lang w:val="en-US" w:eastAsia="ru-RU"/>
        </w:rPr>
        <w:t>You’ve</w:t>
      </w:r>
      <w:proofErr w:type="gramEnd"/>
      <w:r w:rsidRPr="00591625">
        <w:rPr>
          <w:rFonts w:ascii="Times New Roman" w:eastAsia="Times New Roman" w:hAnsi="Times New Roman" w:cs="Times New Roman"/>
          <w:sz w:val="24"/>
          <w:szCs w:val="24"/>
          <w:lang w:val="en-US" w:eastAsia="ru-RU"/>
        </w:rPr>
        <w:t xml:space="preserve"> heard that borrowing money to buy an expensive item has become more and more common nowadays, and you hope it is possible to obtain a loan from a commercial bank. You also know that you may be financing a loan during the next several years. </w:t>
      </w:r>
      <w:proofErr w:type="gramStart"/>
      <w:r w:rsidRPr="00591625">
        <w:rPr>
          <w:rFonts w:ascii="Times New Roman" w:eastAsia="Times New Roman" w:hAnsi="Times New Roman" w:cs="Times New Roman"/>
          <w:sz w:val="24"/>
          <w:szCs w:val="24"/>
          <w:lang w:val="en-US" w:eastAsia="ru-RU"/>
        </w:rPr>
        <w:t>But</w:t>
      </w:r>
      <w:proofErr w:type="gramEnd"/>
      <w:r w:rsidRPr="00591625">
        <w:rPr>
          <w:rFonts w:ascii="Times New Roman" w:eastAsia="Times New Roman" w:hAnsi="Times New Roman" w:cs="Times New Roman"/>
          <w:sz w:val="24"/>
          <w:szCs w:val="24"/>
          <w:lang w:val="en-US" w:eastAsia="ru-RU"/>
        </w:rPr>
        <w:t xml:space="preserve"> you’ve never borrowed before and as a newcomer in this sphere you don’t have any idea how to start this process. That is why you have visited your bank and had a talk with the bank loan officer. Some aspects of borrowing </w:t>
      </w:r>
      <w:r w:rsidRPr="00591625">
        <w:rPr>
          <w:rFonts w:ascii="Times New Roman" w:eastAsia="Times New Roman" w:hAnsi="Times New Roman" w:cs="Times New Roman"/>
          <w:sz w:val="24"/>
          <w:szCs w:val="24"/>
          <w:lang w:val="en-US" w:eastAsia="ru-RU"/>
        </w:rPr>
        <w:lastRenderedPageBreak/>
        <w:t xml:space="preserve">money </w:t>
      </w:r>
      <w:proofErr w:type="gramStart"/>
      <w:r w:rsidRPr="00591625">
        <w:rPr>
          <w:rFonts w:ascii="Times New Roman" w:eastAsia="Times New Roman" w:hAnsi="Times New Roman" w:cs="Times New Roman"/>
          <w:sz w:val="24"/>
          <w:szCs w:val="24"/>
          <w:lang w:val="en-US" w:eastAsia="ru-RU"/>
        </w:rPr>
        <w:t>have been explained</w:t>
      </w:r>
      <w:proofErr w:type="gramEnd"/>
      <w:r w:rsidRPr="00591625">
        <w:rPr>
          <w:rFonts w:ascii="Times New Roman" w:eastAsia="Times New Roman" w:hAnsi="Times New Roman" w:cs="Times New Roman"/>
          <w:sz w:val="24"/>
          <w:szCs w:val="24"/>
          <w:lang w:val="en-US" w:eastAsia="ru-RU"/>
        </w:rPr>
        <w:t xml:space="preserve"> to you at the bank but you need more clarification of this complicated matter. </w:t>
      </w:r>
      <w:proofErr w:type="gramStart"/>
      <w:r w:rsidRPr="00591625">
        <w:rPr>
          <w:rFonts w:ascii="Times New Roman" w:eastAsia="Times New Roman" w:hAnsi="Times New Roman" w:cs="Times New Roman"/>
          <w:sz w:val="24"/>
          <w:szCs w:val="24"/>
          <w:lang w:val="en-US" w:eastAsia="ru-RU"/>
        </w:rPr>
        <w:t>Luckily</w:t>
      </w:r>
      <w:proofErr w:type="gramEnd"/>
      <w:r w:rsidRPr="00591625">
        <w:rPr>
          <w:rFonts w:ascii="Times New Roman" w:eastAsia="Times New Roman" w:hAnsi="Times New Roman" w:cs="Times New Roman"/>
          <w:sz w:val="24"/>
          <w:szCs w:val="24"/>
          <w:lang w:val="en-US" w:eastAsia="ru-RU"/>
        </w:rPr>
        <w:t xml:space="preserve"> your friend works in the commercial bank. You ask him for help.</w:t>
      </w:r>
    </w:p>
    <w:p w14:paraId="4AFC3795" w14:textId="77777777" w:rsidR="00655232" w:rsidRPr="00591625" w:rsidRDefault="00655232" w:rsidP="00CC3A34">
      <w:pPr>
        <w:spacing w:after="0" w:line="300" w:lineRule="atLeas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 xml:space="preserve">Make use of the helpful phrases: </w:t>
      </w:r>
    </w:p>
    <w:p w14:paraId="48ED1B1B"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From what I’ve heard </w:t>
      </w:r>
      <w:proofErr w:type="gramStart"/>
      <w:r w:rsidRPr="00591625">
        <w:rPr>
          <w:rFonts w:ascii="Times New Roman" w:eastAsia="Times New Roman" w:hAnsi="Times New Roman" w:cs="Times New Roman"/>
          <w:i/>
          <w:sz w:val="24"/>
          <w:szCs w:val="24"/>
          <w:lang w:val="en-US" w:eastAsia="ru-RU"/>
        </w:rPr>
        <w:t>… .</w:t>
      </w:r>
      <w:proofErr w:type="gramEnd"/>
      <w:r w:rsidRPr="00591625">
        <w:rPr>
          <w:rFonts w:ascii="Times New Roman" w:eastAsia="Times New Roman" w:hAnsi="Times New Roman" w:cs="Times New Roman"/>
          <w:i/>
          <w:sz w:val="24"/>
          <w:szCs w:val="24"/>
          <w:lang w:val="en-US" w:eastAsia="ru-RU"/>
        </w:rPr>
        <w:t xml:space="preserve"> </w:t>
      </w:r>
    </w:p>
    <w:p w14:paraId="4B35BBB1"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Wouldn’t it be a good idea to </w:t>
      </w:r>
      <w:proofErr w:type="gramStart"/>
      <w:r w:rsidRPr="00591625">
        <w:rPr>
          <w:rFonts w:ascii="Times New Roman" w:eastAsia="Times New Roman" w:hAnsi="Times New Roman" w:cs="Times New Roman"/>
          <w:i/>
          <w:sz w:val="24"/>
          <w:szCs w:val="24"/>
          <w:lang w:val="en-US" w:eastAsia="ru-RU"/>
        </w:rPr>
        <w:t>… .</w:t>
      </w:r>
      <w:proofErr w:type="gramEnd"/>
    </w:p>
    <w:p w14:paraId="676E49D1"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The difficulty is </w:t>
      </w:r>
      <w:proofErr w:type="gramStart"/>
      <w:r w:rsidRPr="00591625">
        <w:rPr>
          <w:rFonts w:ascii="Times New Roman" w:eastAsia="Times New Roman" w:hAnsi="Times New Roman" w:cs="Times New Roman"/>
          <w:i/>
          <w:sz w:val="24"/>
          <w:szCs w:val="24"/>
          <w:lang w:val="en-US" w:eastAsia="ru-RU"/>
        </w:rPr>
        <w:t>… .</w:t>
      </w:r>
      <w:proofErr w:type="gramEnd"/>
    </w:p>
    <w:p w14:paraId="0D12D2EF"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There is a relatively simple way of doing that </w:t>
      </w:r>
      <w:proofErr w:type="gramStart"/>
      <w:r w:rsidRPr="00591625">
        <w:rPr>
          <w:rFonts w:ascii="Times New Roman" w:eastAsia="Times New Roman" w:hAnsi="Times New Roman" w:cs="Times New Roman"/>
          <w:i/>
          <w:sz w:val="24"/>
          <w:szCs w:val="24"/>
          <w:lang w:val="en-US" w:eastAsia="ru-RU"/>
        </w:rPr>
        <w:t>… .</w:t>
      </w:r>
      <w:proofErr w:type="gramEnd"/>
    </w:p>
    <w:p w14:paraId="2632E5E7"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Don’t you think it would be better to </w:t>
      </w:r>
      <w:proofErr w:type="gramStart"/>
      <w:r w:rsidRPr="00591625">
        <w:rPr>
          <w:rFonts w:ascii="Times New Roman" w:eastAsia="Times New Roman" w:hAnsi="Times New Roman" w:cs="Times New Roman"/>
          <w:i/>
          <w:sz w:val="24"/>
          <w:szCs w:val="24"/>
          <w:lang w:val="en-US" w:eastAsia="ru-RU"/>
        </w:rPr>
        <w:t>… .</w:t>
      </w:r>
      <w:proofErr w:type="gramEnd"/>
    </w:p>
    <w:p w14:paraId="09AAA8E9"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I don’t know what to begin with </w:t>
      </w:r>
      <w:proofErr w:type="gramStart"/>
      <w:r w:rsidRPr="00591625">
        <w:rPr>
          <w:rFonts w:ascii="Times New Roman" w:eastAsia="Times New Roman" w:hAnsi="Times New Roman" w:cs="Times New Roman"/>
          <w:i/>
          <w:sz w:val="24"/>
          <w:szCs w:val="24"/>
          <w:lang w:val="en-US" w:eastAsia="ru-RU"/>
        </w:rPr>
        <w:t>… .</w:t>
      </w:r>
      <w:proofErr w:type="gramEnd"/>
      <w:r w:rsidRPr="00591625">
        <w:rPr>
          <w:rFonts w:ascii="Times New Roman" w:eastAsia="Times New Roman" w:hAnsi="Times New Roman" w:cs="Times New Roman"/>
          <w:i/>
          <w:sz w:val="24"/>
          <w:szCs w:val="24"/>
          <w:lang w:val="en-US" w:eastAsia="ru-RU"/>
        </w:rPr>
        <w:t xml:space="preserve"> </w:t>
      </w:r>
    </w:p>
    <w:p w14:paraId="731EABE3"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There is little chance of </w:t>
      </w:r>
      <w:proofErr w:type="gramStart"/>
      <w:r w:rsidRPr="00591625">
        <w:rPr>
          <w:rFonts w:ascii="Times New Roman" w:eastAsia="Times New Roman" w:hAnsi="Times New Roman" w:cs="Times New Roman"/>
          <w:i/>
          <w:sz w:val="24"/>
          <w:szCs w:val="24"/>
          <w:lang w:val="en-US" w:eastAsia="ru-RU"/>
        </w:rPr>
        <w:t>… .</w:t>
      </w:r>
      <w:proofErr w:type="gramEnd"/>
    </w:p>
    <w:p w14:paraId="7AB51AF9"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I know it’s risky but I’m all optimistic about </w:t>
      </w:r>
      <w:proofErr w:type="gramStart"/>
      <w:r w:rsidRPr="00591625">
        <w:rPr>
          <w:rFonts w:ascii="Times New Roman" w:eastAsia="Times New Roman" w:hAnsi="Times New Roman" w:cs="Times New Roman"/>
          <w:i/>
          <w:sz w:val="24"/>
          <w:szCs w:val="24"/>
          <w:lang w:val="en-US" w:eastAsia="ru-RU"/>
        </w:rPr>
        <w:t>… .</w:t>
      </w:r>
      <w:proofErr w:type="gramEnd"/>
    </w:p>
    <w:p w14:paraId="10D8B7DF"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The thing that worries me most is </w:t>
      </w:r>
      <w:proofErr w:type="gramStart"/>
      <w:r w:rsidRPr="00591625">
        <w:rPr>
          <w:rFonts w:ascii="Times New Roman" w:eastAsia="Times New Roman" w:hAnsi="Times New Roman" w:cs="Times New Roman"/>
          <w:i/>
          <w:sz w:val="24"/>
          <w:szCs w:val="24"/>
          <w:lang w:val="en-US" w:eastAsia="ru-RU"/>
        </w:rPr>
        <w:t>… .</w:t>
      </w:r>
      <w:proofErr w:type="gramEnd"/>
    </w:p>
    <w:p w14:paraId="45633703" w14:textId="77777777" w:rsidR="00CC3A34" w:rsidRDefault="00CC3A34" w:rsidP="00CC3A34">
      <w:pPr>
        <w:spacing w:after="0" w:line="300" w:lineRule="atLeast"/>
        <w:ind w:left="1134" w:hanging="567"/>
        <w:jc w:val="both"/>
        <w:rPr>
          <w:rFonts w:ascii="Times New Roman" w:eastAsia="Times New Roman" w:hAnsi="Times New Roman" w:cs="Times New Roman"/>
          <w:b/>
          <w:sz w:val="24"/>
          <w:szCs w:val="24"/>
          <w:lang w:val="en-US" w:eastAsia="ru-RU"/>
        </w:rPr>
      </w:pPr>
    </w:p>
    <w:p w14:paraId="6512B1C3"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b/>
          <w:sz w:val="24"/>
          <w:szCs w:val="24"/>
          <w:lang w:val="en-US" w:eastAsia="ru-RU"/>
        </w:rPr>
        <w:t xml:space="preserve">Student B - </w:t>
      </w:r>
      <w:r w:rsidRPr="00591625">
        <w:rPr>
          <w:rFonts w:ascii="Times New Roman" w:eastAsia="Times New Roman" w:hAnsi="Times New Roman" w:cs="Times New Roman"/>
          <w:sz w:val="24"/>
          <w:szCs w:val="24"/>
          <w:lang w:val="en-US" w:eastAsia="ru-RU"/>
        </w:rPr>
        <w:t xml:space="preserve">Your aim is to make A. think in realistic terms. You are ready to give full answers to the above questions. You explain to A. that the borrower must give the reason for wanting money. You know that usually 6, 12, 18, 24, up to 60 months </w:t>
      </w:r>
      <w:proofErr w:type="gramStart"/>
      <w:r w:rsidRPr="00591625">
        <w:rPr>
          <w:rFonts w:ascii="Times New Roman" w:eastAsia="Times New Roman" w:hAnsi="Times New Roman" w:cs="Times New Roman"/>
          <w:sz w:val="24"/>
          <w:szCs w:val="24"/>
          <w:lang w:val="en-US" w:eastAsia="ru-RU"/>
        </w:rPr>
        <w:t>are provided</w:t>
      </w:r>
      <w:proofErr w:type="gramEnd"/>
      <w:r w:rsidRPr="00591625">
        <w:rPr>
          <w:rFonts w:ascii="Times New Roman" w:eastAsia="Times New Roman" w:hAnsi="Times New Roman" w:cs="Times New Roman"/>
          <w:sz w:val="24"/>
          <w:szCs w:val="24"/>
          <w:lang w:val="en-US" w:eastAsia="ru-RU"/>
        </w:rPr>
        <w:t xml:space="preserve"> to pay the money back. Normally 24 for a car and 36 for other things. It is the usual practice that repayments are made monthly from a current account. As to interest, using the simple interest method, the borrower repays the principal — the amount borrowed —and interest in one single payment to the lender. </w:t>
      </w:r>
    </w:p>
    <w:p w14:paraId="193A782F" w14:textId="77777777" w:rsidR="00655232" w:rsidRPr="00591625" w:rsidRDefault="00655232" w:rsidP="00CC3A34">
      <w:pPr>
        <w:spacing w:after="0" w:line="360" w:lineRule="atLeas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Make use of the helpful phrases:</w:t>
      </w:r>
    </w:p>
    <w:p w14:paraId="73215D97"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I mean to say …</w:t>
      </w:r>
    </w:p>
    <w:p w14:paraId="621064BC"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But the truth is …</w:t>
      </w:r>
    </w:p>
    <w:p w14:paraId="29F57C4E"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As far as I can see …</w:t>
      </w:r>
    </w:p>
    <w:p w14:paraId="49AE876A"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Could you possibly …, please?</w:t>
      </w:r>
    </w:p>
    <w:p w14:paraId="478DC77F"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That brings up the whole matter of …</w:t>
      </w:r>
    </w:p>
    <w:p w14:paraId="252B32BF"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I differ from you …</w:t>
      </w:r>
    </w:p>
    <w:p w14:paraId="05469A8A"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There’s something in what you say, but …</w:t>
      </w:r>
    </w:p>
    <w:p w14:paraId="00A348C0"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I must admit …</w:t>
      </w:r>
    </w:p>
    <w:p w14:paraId="0A423EF1" w14:textId="77777777" w:rsidR="00CC3A34" w:rsidRDefault="00CC3A34" w:rsidP="00CC3A34">
      <w:pPr>
        <w:spacing w:after="0" w:line="300" w:lineRule="atLeast"/>
        <w:ind w:left="1134" w:hanging="567"/>
        <w:jc w:val="both"/>
        <w:rPr>
          <w:rFonts w:ascii="Times New Roman" w:eastAsia="Times New Roman" w:hAnsi="Times New Roman" w:cs="Times New Roman"/>
          <w:b/>
          <w:sz w:val="24"/>
          <w:szCs w:val="24"/>
          <w:lang w:val="en-US" w:eastAsia="ru-RU"/>
        </w:rPr>
      </w:pPr>
    </w:p>
    <w:p w14:paraId="132A8C19" w14:textId="77777777" w:rsidR="00655232" w:rsidRPr="00591625" w:rsidRDefault="00655232" w:rsidP="00CC3A34">
      <w:pPr>
        <w:spacing w:after="0" w:line="360" w:lineRule="atLeast"/>
        <w:ind w:left="1134" w:hanging="567"/>
        <w:jc w:val="both"/>
        <w:rPr>
          <w:rFonts w:ascii="Times New Roman" w:eastAsia="Times New Roman" w:hAnsi="Times New Roman" w:cs="Times New Roman"/>
          <w:b/>
          <w:sz w:val="24"/>
          <w:szCs w:val="24"/>
          <w:lang w:eastAsia="ru-RU"/>
        </w:rPr>
      </w:pPr>
      <w:proofErr w:type="spellStart"/>
      <w:r w:rsidRPr="00591625">
        <w:rPr>
          <w:rFonts w:ascii="Times New Roman" w:eastAsia="Times New Roman" w:hAnsi="Times New Roman" w:cs="Times New Roman"/>
          <w:b/>
          <w:sz w:val="24"/>
          <w:szCs w:val="24"/>
          <w:lang w:eastAsia="ru-RU"/>
        </w:rPr>
        <w:t>Student</w:t>
      </w:r>
      <w:proofErr w:type="spellEnd"/>
      <w:r w:rsidRPr="00591625">
        <w:rPr>
          <w:rFonts w:ascii="Times New Roman" w:eastAsia="Times New Roman" w:hAnsi="Times New Roman" w:cs="Times New Roman"/>
          <w:b/>
          <w:sz w:val="24"/>
          <w:szCs w:val="24"/>
          <w:lang w:eastAsia="ru-RU"/>
        </w:rPr>
        <w:t xml:space="preserve"> </w:t>
      </w:r>
      <w:r w:rsidRPr="00591625">
        <w:rPr>
          <w:rFonts w:ascii="Times New Roman" w:eastAsia="Times New Roman" w:hAnsi="Times New Roman" w:cs="Times New Roman"/>
          <w:b/>
          <w:sz w:val="24"/>
          <w:szCs w:val="24"/>
          <w:lang w:val="en-US" w:eastAsia="ru-RU"/>
        </w:rPr>
        <w:t>C</w:t>
      </w:r>
      <w:r w:rsidRPr="00591625">
        <w:rPr>
          <w:rFonts w:ascii="Times New Roman" w:eastAsia="Times New Roman" w:hAnsi="Times New Roman" w:cs="Times New Roman"/>
          <w:b/>
          <w:sz w:val="24"/>
          <w:szCs w:val="24"/>
          <w:lang w:eastAsia="ru-RU"/>
        </w:rPr>
        <w:t xml:space="preserve"> </w:t>
      </w:r>
    </w:p>
    <w:p w14:paraId="624D6436"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You have roughly calculated all the </w:t>
      </w:r>
      <w:proofErr w:type="gramStart"/>
      <w:r w:rsidRPr="00591625">
        <w:rPr>
          <w:rFonts w:ascii="Times New Roman" w:eastAsia="Times New Roman" w:hAnsi="Times New Roman" w:cs="Times New Roman"/>
          <w:sz w:val="24"/>
          <w:szCs w:val="24"/>
          <w:lang w:val="en-US" w:eastAsia="ru-RU"/>
        </w:rPr>
        <w:t>costs which</w:t>
      </w:r>
      <w:proofErr w:type="gramEnd"/>
      <w:r w:rsidRPr="00591625">
        <w:rPr>
          <w:rFonts w:ascii="Times New Roman" w:eastAsia="Times New Roman" w:hAnsi="Times New Roman" w:cs="Times New Roman"/>
          <w:sz w:val="24"/>
          <w:szCs w:val="24"/>
          <w:lang w:val="en-US" w:eastAsia="ru-RU"/>
        </w:rPr>
        <w:t xml:space="preserve"> will inevitably arise. For example, to purchase a car A. would like to borrow $2,000 at 8 percent interest. A. will repay the loan in 12 months. Interest can be calculated using the formula I = P x R x T. In the formula, I is interest, P is principal, R is rate of interest (percent), and </w:t>
      </w:r>
      <w:proofErr w:type="spellStart"/>
      <w:r w:rsidRPr="00591625">
        <w:rPr>
          <w:rFonts w:ascii="Times New Roman" w:eastAsia="Times New Roman" w:hAnsi="Times New Roman" w:cs="Times New Roman"/>
          <w:sz w:val="24"/>
          <w:szCs w:val="24"/>
          <w:lang w:val="en-US" w:eastAsia="ru-RU"/>
        </w:rPr>
        <w:t>T</w:t>
      </w:r>
      <w:proofErr w:type="spellEnd"/>
      <w:r w:rsidRPr="00591625">
        <w:rPr>
          <w:rFonts w:ascii="Times New Roman" w:eastAsia="Times New Roman" w:hAnsi="Times New Roman" w:cs="Times New Roman"/>
          <w:sz w:val="24"/>
          <w:szCs w:val="24"/>
          <w:lang w:val="en-US" w:eastAsia="ru-RU"/>
        </w:rPr>
        <w:t xml:space="preserve"> is time, in years, before the money </w:t>
      </w:r>
      <w:proofErr w:type="gramStart"/>
      <w:r w:rsidRPr="00591625">
        <w:rPr>
          <w:rFonts w:ascii="Times New Roman" w:eastAsia="Times New Roman" w:hAnsi="Times New Roman" w:cs="Times New Roman"/>
          <w:sz w:val="24"/>
          <w:szCs w:val="24"/>
          <w:lang w:val="en-US" w:eastAsia="ru-RU"/>
        </w:rPr>
        <w:t>is repaid</w:t>
      </w:r>
      <w:proofErr w:type="gramEnd"/>
      <w:r w:rsidRPr="00591625">
        <w:rPr>
          <w:rFonts w:ascii="Times New Roman" w:eastAsia="Times New Roman" w:hAnsi="Times New Roman" w:cs="Times New Roman"/>
          <w:sz w:val="24"/>
          <w:szCs w:val="24"/>
          <w:lang w:val="en-US" w:eastAsia="ru-RU"/>
        </w:rPr>
        <w:t xml:space="preserve">. Hence, $2,000 x 0.08 x 1 = $160 — the amount of interest charged. The total to </w:t>
      </w:r>
      <w:proofErr w:type="gramStart"/>
      <w:r w:rsidRPr="00591625">
        <w:rPr>
          <w:rFonts w:ascii="Times New Roman" w:eastAsia="Times New Roman" w:hAnsi="Times New Roman" w:cs="Times New Roman"/>
          <w:sz w:val="24"/>
          <w:szCs w:val="24"/>
          <w:lang w:val="en-US" w:eastAsia="ru-RU"/>
        </w:rPr>
        <w:t>be repaid</w:t>
      </w:r>
      <w:proofErr w:type="gramEnd"/>
      <w:r w:rsidRPr="00591625">
        <w:rPr>
          <w:rFonts w:ascii="Times New Roman" w:eastAsia="Times New Roman" w:hAnsi="Times New Roman" w:cs="Times New Roman"/>
          <w:sz w:val="24"/>
          <w:szCs w:val="24"/>
          <w:lang w:val="en-US" w:eastAsia="ru-RU"/>
        </w:rPr>
        <w:t xml:space="preserve"> at the end of the year is $2,160 — that is, $2,000 principal plus $160 interest. </w:t>
      </w:r>
    </w:p>
    <w:p w14:paraId="4E0A5BBF" w14:textId="77777777" w:rsidR="00655232" w:rsidRPr="00591625" w:rsidRDefault="00655232" w:rsidP="00CC3A34">
      <w:pPr>
        <w:spacing w:after="0" w:line="360" w:lineRule="atLeas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Make use of the helpful phrases:</w:t>
      </w:r>
    </w:p>
    <w:p w14:paraId="7E6E94BC"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Let’s face the facts </w:t>
      </w:r>
      <w:proofErr w:type="gramStart"/>
      <w:r w:rsidRPr="00591625">
        <w:rPr>
          <w:rFonts w:ascii="Times New Roman" w:eastAsia="Times New Roman" w:hAnsi="Times New Roman" w:cs="Times New Roman"/>
          <w:sz w:val="24"/>
          <w:szCs w:val="24"/>
          <w:lang w:val="en-US" w:eastAsia="ru-RU"/>
        </w:rPr>
        <w:t>… .</w:t>
      </w:r>
      <w:proofErr w:type="gramEnd"/>
    </w:p>
    <w:p w14:paraId="734CF524"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I know from experience that </w:t>
      </w:r>
      <w:proofErr w:type="gramStart"/>
      <w:r w:rsidRPr="00591625">
        <w:rPr>
          <w:rFonts w:ascii="Times New Roman" w:eastAsia="Times New Roman" w:hAnsi="Times New Roman" w:cs="Times New Roman"/>
          <w:sz w:val="24"/>
          <w:szCs w:val="24"/>
          <w:lang w:val="en-US" w:eastAsia="ru-RU"/>
        </w:rPr>
        <w:t>… .</w:t>
      </w:r>
      <w:proofErr w:type="gramEnd"/>
    </w:p>
    <w:p w14:paraId="6A65683A"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From what I know </w:t>
      </w:r>
      <w:proofErr w:type="gramStart"/>
      <w:r w:rsidRPr="00591625">
        <w:rPr>
          <w:rFonts w:ascii="Times New Roman" w:eastAsia="Times New Roman" w:hAnsi="Times New Roman" w:cs="Times New Roman"/>
          <w:sz w:val="24"/>
          <w:szCs w:val="24"/>
          <w:lang w:val="en-US" w:eastAsia="ru-RU"/>
        </w:rPr>
        <w:t>… .</w:t>
      </w:r>
      <w:proofErr w:type="gramEnd"/>
    </w:p>
    <w:p w14:paraId="4F5C668A"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The obvious answer is </w:t>
      </w:r>
      <w:proofErr w:type="gramStart"/>
      <w:r w:rsidRPr="00591625">
        <w:rPr>
          <w:rFonts w:ascii="Times New Roman" w:eastAsia="Times New Roman" w:hAnsi="Times New Roman" w:cs="Times New Roman"/>
          <w:sz w:val="24"/>
          <w:szCs w:val="24"/>
          <w:lang w:val="en-US" w:eastAsia="ru-RU"/>
        </w:rPr>
        <w:t>… .</w:t>
      </w:r>
      <w:proofErr w:type="gramEnd"/>
    </w:p>
    <w:p w14:paraId="26D6A46F"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proofErr w:type="gramStart"/>
      <w:r w:rsidRPr="00591625">
        <w:rPr>
          <w:rFonts w:ascii="Times New Roman" w:eastAsia="Times New Roman" w:hAnsi="Times New Roman" w:cs="Times New Roman"/>
          <w:sz w:val="24"/>
          <w:szCs w:val="24"/>
          <w:lang w:val="en-US" w:eastAsia="ru-RU"/>
        </w:rPr>
        <w:t>Let’s</w:t>
      </w:r>
      <w:proofErr w:type="gramEnd"/>
      <w:r w:rsidRPr="00591625">
        <w:rPr>
          <w:rFonts w:ascii="Times New Roman" w:eastAsia="Times New Roman" w:hAnsi="Times New Roman" w:cs="Times New Roman"/>
          <w:sz w:val="24"/>
          <w:szCs w:val="24"/>
          <w:lang w:val="en-US" w:eastAsia="ru-RU"/>
        </w:rPr>
        <w:t xml:space="preserve"> look at the whole question from a realistic point of view. </w:t>
      </w:r>
    </w:p>
    <w:p w14:paraId="136F0A2C"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Let’s be realistic about this </w:t>
      </w:r>
      <w:proofErr w:type="gramStart"/>
      <w:r w:rsidRPr="00591625">
        <w:rPr>
          <w:rFonts w:ascii="Times New Roman" w:eastAsia="Times New Roman" w:hAnsi="Times New Roman" w:cs="Times New Roman"/>
          <w:sz w:val="24"/>
          <w:szCs w:val="24"/>
          <w:lang w:val="en-US" w:eastAsia="ru-RU"/>
        </w:rPr>
        <w:t>… .</w:t>
      </w:r>
      <w:proofErr w:type="gramEnd"/>
      <w:r w:rsidRPr="00591625">
        <w:rPr>
          <w:rFonts w:ascii="Times New Roman" w:eastAsia="Times New Roman" w:hAnsi="Times New Roman" w:cs="Times New Roman"/>
          <w:sz w:val="24"/>
          <w:szCs w:val="24"/>
          <w:lang w:val="en-US" w:eastAsia="ru-RU"/>
        </w:rPr>
        <w:t xml:space="preserve"> </w:t>
      </w:r>
    </w:p>
    <w:p w14:paraId="2A7556A7" w14:textId="77777777" w:rsidR="00CC3A34" w:rsidRDefault="00CC3A34" w:rsidP="00CC3A34">
      <w:pPr>
        <w:spacing w:after="0" w:line="360" w:lineRule="atLeast"/>
        <w:ind w:left="1134" w:hanging="567"/>
        <w:jc w:val="both"/>
        <w:rPr>
          <w:rFonts w:ascii="Times New Roman" w:eastAsia="Times New Roman" w:hAnsi="Times New Roman" w:cs="Times New Roman"/>
          <w:b/>
          <w:sz w:val="24"/>
          <w:szCs w:val="24"/>
          <w:lang w:val="en-US" w:eastAsia="ru-RU"/>
        </w:rPr>
      </w:pPr>
    </w:p>
    <w:p w14:paraId="25E5F747" w14:textId="77777777" w:rsidR="00655232" w:rsidRPr="00591625" w:rsidRDefault="00655232" w:rsidP="00CC3A34">
      <w:pPr>
        <w:spacing w:after="0" w:line="360" w:lineRule="exac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b/>
          <w:sz w:val="24"/>
          <w:szCs w:val="24"/>
          <w:lang w:val="en-US" w:eastAsia="ru-RU"/>
        </w:rPr>
        <w:lastRenderedPageBreak/>
        <w:t xml:space="preserve">Student D - </w:t>
      </w:r>
      <w:r w:rsidRPr="00591625">
        <w:rPr>
          <w:rFonts w:ascii="Times New Roman" w:eastAsia="Times New Roman" w:hAnsi="Times New Roman" w:cs="Times New Roman"/>
          <w:sz w:val="24"/>
          <w:szCs w:val="24"/>
          <w:lang w:val="en-US" w:eastAsia="ru-RU"/>
        </w:rPr>
        <w:t xml:space="preserve">You agree with your friends’ point of view and appreciate their practical advice. </w:t>
      </w:r>
      <w:proofErr w:type="gramStart"/>
      <w:r w:rsidRPr="00591625">
        <w:rPr>
          <w:rFonts w:ascii="Times New Roman" w:eastAsia="Times New Roman" w:hAnsi="Times New Roman" w:cs="Times New Roman"/>
          <w:sz w:val="24"/>
          <w:szCs w:val="24"/>
          <w:lang w:val="en-US" w:eastAsia="ru-RU"/>
        </w:rPr>
        <w:t>But</w:t>
      </w:r>
      <w:proofErr w:type="gramEnd"/>
      <w:r w:rsidRPr="00591625">
        <w:rPr>
          <w:rFonts w:ascii="Times New Roman" w:eastAsia="Times New Roman" w:hAnsi="Times New Roman" w:cs="Times New Roman"/>
          <w:sz w:val="24"/>
          <w:szCs w:val="24"/>
          <w:lang w:val="en-US" w:eastAsia="ru-RU"/>
        </w:rPr>
        <w:t xml:space="preserve"> it is not as simple as that. The repayment schedule for most loans actually is calculated by using compound interest — the add-on method. Payments are broken into even parts — 12 months, for example —and that portion — one-twelfth — of interest and principal </w:t>
      </w:r>
      <w:proofErr w:type="gramStart"/>
      <w:r w:rsidRPr="00591625">
        <w:rPr>
          <w:rFonts w:ascii="Times New Roman" w:eastAsia="Times New Roman" w:hAnsi="Times New Roman" w:cs="Times New Roman"/>
          <w:sz w:val="24"/>
          <w:szCs w:val="24"/>
          <w:lang w:val="en-US" w:eastAsia="ru-RU"/>
        </w:rPr>
        <w:t>is paid</w:t>
      </w:r>
      <w:proofErr w:type="gramEnd"/>
      <w:r w:rsidRPr="00591625">
        <w:rPr>
          <w:rFonts w:ascii="Times New Roman" w:eastAsia="Times New Roman" w:hAnsi="Times New Roman" w:cs="Times New Roman"/>
          <w:sz w:val="24"/>
          <w:szCs w:val="24"/>
          <w:lang w:val="en-US" w:eastAsia="ru-RU"/>
        </w:rPr>
        <w:t xml:space="preserve"> back each month. Using the add-on method, the borrower must know the annual percentage rate (APR) or total finance charge on the loan rather than just the loan interest as in simple interest. If a monthly payment plan </w:t>
      </w:r>
      <w:proofErr w:type="gramStart"/>
      <w:r w:rsidRPr="00591625">
        <w:rPr>
          <w:rFonts w:ascii="Times New Roman" w:eastAsia="Times New Roman" w:hAnsi="Times New Roman" w:cs="Times New Roman"/>
          <w:sz w:val="24"/>
          <w:szCs w:val="24"/>
          <w:lang w:val="en-US" w:eastAsia="ru-RU"/>
        </w:rPr>
        <w:t>were used</w:t>
      </w:r>
      <w:proofErr w:type="gramEnd"/>
      <w:r w:rsidRPr="00591625">
        <w:rPr>
          <w:rFonts w:ascii="Times New Roman" w:eastAsia="Times New Roman" w:hAnsi="Times New Roman" w:cs="Times New Roman"/>
          <w:sz w:val="24"/>
          <w:szCs w:val="24"/>
          <w:lang w:val="en-US" w:eastAsia="ru-RU"/>
        </w:rPr>
        <w:t xml:space="preserve">, repayment of a $2,000 loan at 8 percent would cost A. approximately $180 per month — $2,160 divided by 12 months. Using a monthly repayment plan, A. has possession of the entire $2,000 he borrowed for only one month. Then A. is paying the loan back in equal portions. Monthly repayment of the principal and interest increases the annual percentage rate (APR) from 8 percent to 14.8 percent. You stress that it is not necessary to know how to calculate this APR. You add that by law the lender must tell the borrower the rate. You </w:t>
      </w:r>
      <w:proofErr w:type="spellStart"/>
      <w:r w:rsidRPr="00591625">
        <w:rPr>
          <w:rFonts w:ascii="Times New Roman" w:eastAsia="Times New Roman" w:hAnsi="Times New Roman" w:cs="Times New Roman"/>
          <w:sz w:val="24"/>
          <w:szCs w:val="24"/>
          <w:lang w:val="en-US" w:eastAsia="ru-RU"/>
        </w:rPr>
        <w:t>finalise</w:t>
      </w:r>
      <w:proofErr w:type="spellEnd"/>
      <w:r w:rsidRPr="00591625">
        <w:rPr>
          <w:rFonts w:ascii="Times New Roman" w:eastAsia="Times New Roman" w:hAnsi="Times New Roman" w:cs="Times New Roman"/>
          <w:sz w:val="24"/>
          <w:szCs w:val="24"/>
          <w:lang w:val="en-US" w:eastAsia="ru-RU"/>
        </w:rPr>
        <w:t xml:space="preserve"> that using the APR as a guideline, borrowers can more easily decide which loan is best suited to their purposes.</w:t>
      </w:r>
    </w:p>
    <w:p w14:paraId="024C289A" w14:textId="77777777" w:rsidR="00655232" w:rsidRPr="00591625" w:rsidRDefault="00655232" w:rsidP="00CC3A34">
      <w:pPr>
        <w:spacing w:after="0" w:line="360" w:lineRule="exac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Make use of the helpful phrases:</w:t>
      </w:r>
    </w:p>
    <w:p w14:paraId="3EBE4C33" w14:textId="77777777" w:rsidR="00655232" w:rsidRPr="00591625" w:rsidRDefault="00655232" w:rsidP="00CC3A34">
      <w:pPr>
        <w:spacing w:after="0" w:line="360" w:lineRule="exact"/>
        <w:ind w:left="1134" w:hanging="567"/>
        <w:jc w:val="both"/>
        <w:rPr>
          <w:rFonts w:ascii="Times New Roman" w:eastAsia="Times New Roman" w:hAnsi="Times New Roman" w:cs="Times New Roman"/>
          <w:sz w:val="24"/>
          <w:szCs w:val="24"/>
          <w:lang w:val="en-US" w:eastAsia="ru-RU"/>
        </w:rPr>
      </w:pPr>
      <w:proofErr w:type="gramStart"/>
      <w:r w:rsidRPr="00591625">
        <w:rPr>
          <w:rFonts w:ascii="Times New Roman" w:eastAsia="Times New Roman" w:hAnsi="Times New Roman" w:cs="Times New Roman"/>
          <w:sz w:val="24"/>
          <w:szCs w:val="24"/>
          <w:lang w:val="en-US" w:eastAsia="ru-RU"/>
        </w:rPr>
        <w:t>You’ve got</w:t>
      </w:r>
      <w:proofErr w:type="gramEnd"/>
      <w:r w:rsidRPr="00591625">
        <w:rPr>
          <w:rFonts w:ascii="Times New Roman" w:eastAsia="Times New Roman" w:hAnsi="Times New Roman" w:cs="Times New Roman"/>
          <w:sz w:val="24"/>
          <w:szCs w:val="24"/>
          <w:lang w:val="en-US" w:eastAsia="ru-RU"/>
        </w:rPr>
        <w:t xml:space="preserve"> to take … into account (consideration). </w:t>
      </w:r>
    </w:p>
    <w:p w14:paraId="257E1979" w14:textId="77777777" w:rsidR="00655232" w:rsidRPr="00591625" w:rsidRDefault="00655232" w:rsidP="00CC3A34">
      <w:pPr>
        <w:spacing w:after="0" w:line="360" w:lineRule="exact"/>
        <w:ind w:left="1134" w:hanging="567"/>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Mind that </w:t>
      </w:r>
      <w:proofErr w:type="gramStart"/>
      <w:r w:rsidRPr="00591625">
        <w:rPr>
          <w:rFonts w:ascii="Times New Roman" w:eastAsia="Times New Roman" w:hAnsi="Times New Roman" w:cs="Times New Roman"/>
          <w:i/>
          <w:sz w:val="24"/>
          <w:szCs w:val="24"/>
          <w:lang w:val="en-US" w:eastAsia="ru-RU"/>
        </w:rPr>
        <w:t>… .</w:t>
      </w:r>
      <w:proofErr w:type="gramEnd"/>
    </w:p>
    <w:p w14:paraId="71A3F25F" w14:textId="77777777" w:rsidR="00655232" w:rsidRPr="00591625" w:rsidRDefault="00655232" w:rsidP="00CC3A34">
      <w:pPr>
        <w:spacing w:after="0" w:line="360" w:lineRule="exact"/>
        <w:ind w:left="1134" w:hanging="567"/>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I’ve calculated that </w:t>
      </w:r>
      <w:proofErr w:type="gramStart"/>
      <w:r w:rsidRPr="00591625">
        <w:rPr>
          <w:rFonts w:ascii="Times New Roman" w:eastAsia="Times New Roman" w:hAnsi="Times New Roman" w:cs="Times New Roman"/>
          <w:i/>
          <w:sz w:val="24"/>
          <w:szCs w:val="24"/>
          <w:lang w:val="en-US" w:eastAsia="ru-RU"/>
        </w:rPr>
        <w:t>… .</w:t>
      </w:r>
      <w:proofErr w:type="gramEnd"/>
      <w:r w:rsidRPr="00591625">
        <w:rPr>
          <w:rFonts w:ascii="Times New Roman" w:eastAsia="Times New Roman" w:hAnsi="Times New Roman" w:cs="Times New Roman"/>
          <w:i/>
          <w:sz w:val="24"/>
          <w:szCs w:val="24"/>
          <w:lang w:val="en-US" w:eastAsia="ru-RU"/>
        </w:rPr>
        <w:t xml:space="preserve"> </w:t>
      </w:r>
    </w:p>
    <w:p w14:paraId="3996284A" w14:textId="77777777" w:rsidR="00655232" w:rsidRPr="00591625" w:rsidRDefault="00655232" w:rsidP="00CC3A34">
      <w:pPr>
        <w:spacing w:after="0" w:line="360" w:lineRule="exact"/>
        <w:ind w:left="1134" w:hanging="567"/>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I should make it clear </w:t>
      </w:r>
      <w:proofErr w:type="gramStart"/>
      <w:r w:rsidRPr="00591625">
        <w:rPr>
          <w:rFonts w:ascii="Times New Roman" w:eastAsia="Times New Roman" w:hAnsi="Times New Roman" w:cs="Times New Roman"/>
          <w:i/>
          <w:sz w:val="24"/>
          <w:szCs w:val="24"/>
          <w:lang w:val="en-US" w:eastAsia="ru-RU"/>
        </w:rPr>
        <w:t>… .</w:t>
      </w:r>
      <w:proofErr w:type="gramEnd"/>
      <w:r w:rsidRPr="00591625">
        <w:rPr>
          <w:rFonts w:ascii="Times New Roman" w:eastAsia="Times New Roman" w:hAnsi="Times New Roman" w:cs="Times New Roman"/>
          <w:i/>
          <w:sz w:val="24"/>
          <w:szCs w:val="24"/>
          <w:lang w:val="en-US" w:eastAsia="ru-RU"/>
        </w:rPr>
        <w:t xml:space="preserve"> </w:t>
      </w:r>
    </w:p>
    <w:p w14:paraId="50946970" w14:textId="77777777" w:rsidR="00655232" w:rsidRPr="00591625" w:rsidRDefault="00655232" w:rsidP="00CC3A34">
      <w:pPr>
        <w:spacing w:after="0" w:line="360" w:lineRule="exact"/>
        <w:ind w:left="1134" w:hanging="567"/>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If that is the case </w:t>
      </w:r>
      <w:proofErr w:type="gramStart"/>
      <w:r w:rsidRPr="00591625">
        <w:rPr>
          <w:rFonts w:ascii="Times New Roman" w:eastAsia="Times New Roman" w:hAnsi="Times New Roman" w:cs="Times New Roman"/>
          <w:i/>
          <w:sz w:val="24"/>
          <w:szCs w:val="24"/>
          <w:lang w:val="en-US" w:eastAsia="ru-RU"/>
        </w:rPr>
        <w:t>… .</w:t>
      </w:r>
      <w:proofErr w:type="gramEnd"/>
    </w:p>
    <w:p w14:paraId="06728970" w14:textId="77777777" w:rsidR="00591625" w:rsidRPr="00591625" w:rsidRDefault="00591625" w:rsidP="00CC3A34">
      <w:pPr>
        <w:tabs>
          <w:tab w:val="left" w:pos="5820"/>
        </w:tabs>
        <w:spacing w:before="120" w:after="120" w:line="300" w:lineRule="atLeast"/>
        <w:ind w:left="23"/>
        <w:jc w:val="center"/>
        <w:rPr>
          <w:rFonts w:ascii="Times New Roman" w:eastAsia="Times New Roman" w:hAnsi="Times New Roman" w:cs="Times New Roman"/>
          <w:b/>
          <w:bCs/>
          <w:sz w:val="24"/>
          <w:szCs w:val="24"/>
          <w:lang w:val="en-US" w:eastAsia="ru-RU"/>
        </w:rPr>
      </w:pPr>
      <w:r w:rsidRPr="00591625">
        <w:rPr>
          <w:rFonts w:ascii="Times New Roman" w:eastAsia="Times New Roman" w:hAnsi="Times New Roman" w:cs="Times New Roman"/>
          <w:b/>
          <w:bCs/>
          <w:sz w:val="24"/>
          <w:szCs w:val="24"/>
          <w:lang w:val="en-US" w:eastAsia="ru-RU"/>
        </w:rPr>
        <w:t>Role-play Learning Outcome</w:t>
      </w:r>
    </w:p>
    <w:p w14:paraId="730F35D9" w14:textId="77777777" w:rsidR="00591625" w:rsidRPr="00591625" w:rsidRDefault="00591625" w:rsidP="00CC3A34">
      <w:pPr>
        <w:tabs>
          <w:tab w:val="left" w:pos="5820"/>
        </w:tabs>
        <w:spacing w:before="120" w:after="120" w:line="300" w:lineRule="atLeast"/>
        <w:ind w:left="709"/>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To sum up, consider the following points:</w:t>
      </w:r>
    </w:p>
    <w:p w14:paraId="2991AD76" w14:textId="77777777" w:rsidR="00655232" w:rsidRPr="00591625" w:rsidRDefault="00655232" w:rsidP="00CC3A34">
      <w:pPr>
        <w:widowControl w:val="0"/>
        <w:numPr>
          <w:ilvl w:val="0"/>
          <w:numId w:val="58"/>
        </w:numPr>
        <w:autoSpaceDE w:val="0"/>
        <w:autoSpaceDN w:val="0"/>
        <w:adjustRightInd w:val="0"/>
        <w:spacing w:before="120" w:after="120" w:line="300" w:lineRule="atLeast"/>
        <w:ind w:left="709"/>
        <w:jc w:val="both"/>
        <w:textAlignment w:val="center"/>
        <w:rPr>
          <w:rFonts w:ascii="Times New Roman" w:eastAsia="Times New Roman" w:hAnsi="Times New Roman" w:cs="Times New Roman"/>
          <w:color w:val="000000"/>
          <w:sz w:val="24"/>
          <w:szCs w:val="24"/>
          <w:lang w:val="en-US" w:eastAsia="ru-RU"/>
        </w:rPr>
      </w:pPr>
      <w:r w:rsidRPr="00591625">
        <w:rPr>
          <w:rFonts w:ascii="Times New Roman" w:eastAsia="Times New Roman" w:hAnsi="Times New Roman" w:cs="Times New Roman"/>
          <w:color w:val="000000"/>
          <w:sz w:val="24"/>
          <w:szCs w:val="24"/>
          <w:lang w:val="en-US" w:eastAsia="ru-RU"/>
        </w:rPr>
        <w:t>What an educated borrower should bear in mind when considering the best way to finance a loan.</w:t>
      </w:r>
    </w:p>
    <w:p w14:paraId="54B8436F" w14:textId="77777777" w:rsidR="00655232" w:rsidRPr="00591625" w:rsidRDefault="00655232" w:rsidP="00CC3A34">
      <w:pPr>
        <w:widowControl w:val="0"/>
        <w:numPr>
          <w:ilvl w:val="0"/>
          <w:numId w:val="58"/>
        </w:numPr>
        <w:autoSpaceDE w:val="0"/>
        <w:autoSpaceDN w:val="0"/>
        <w:adjustRightInd w:val="0"/>
        <w:spacing w:before="120" w:after="120" w:line="300" w:lineRule="atLeast"/>
        <w:ind w:left="709"/>
        <w:jc w:val="both"/>
        <w:textAlignment w:val="center"/>
        <w:rPr>
          <w:rFonts w:ascii="Times New Roman" w:eastAsia="Times New Roman" w:hAnsi="Times New Roman" w:cs="Times New Roman"/>
          <w:color w:val="000000"/>
          <w:sz w:val="24"/>
          <w:szCs w:val="24"/>
          <w:lang w:val="en-US" w:eastAsia="ru-RU"/>
        </w:rPr>
      </w:pPr>
      <w:r w:rsidRPr="00591625">
        <w:rPr>
          <w:rFonts w:ascii="Times New Roman" w:eastAsia="Times New Roman" w:hAnsi="Times New Roman" w:cs="Times New Roman"/>
          <w:color w:val="000000"/>
          <w:sz w:val="24"/>
          <w:szCs w:val="24"/>
          <w:lang w:val="en-US" w:eastAsia="ru-RU"/>
        </w:rPr>
        <w:t xml:space="preserve">What precautions should be taken in making a </w:t>
      </w:r>
      <w:proofErr w:type="gramStart"/>
      <w:r w:rsidRPr="00591625">
        <w:rPr>
          <w:rFonts w:ascii="Times New Roman" w:eastAsia="Times New Roman" w:hAnsi="Times New Roman" w:cs="Times New Roman"/>
          <w:color w:val="000000"/>
          <w:sz w:val="24"/>
          <w:szCs w:val="24"/>
          <w:lang w:val="en-US" w:eastAsia="ru-RU"/>
        </w:rPr>
        <w:t>loan.</w:t>
      </w:r>
      <w:proofErr w:type="gramEnd"/>
    </w:p>
    <w:p w14:paraId="3BFFE2AD" w14:textId="77777777" w:rsidR="00655232" w:rsidRPr="00655232" w:rsidRDefault="00655232" w:rsidP="00591625">
      <w:pPr>
        <w:spacing w:after="120" w:line="240" w:lineRule="atLeast"/>
        <w:ind w:left="1948" w:hanging="567"/>
        <w:jc w:val="both"/>
        <w:rPr>
          <w:rFonts w:ascii="Times New Roman" w:eastAsia="Times New Roman" w:hAnsi="Times New Roman" w:cs="Times New Roman"/>
          <w:sz w:val="28"/>
          <w:szCs w:val="28"/>
          <w:highlight w:val="yellow"/>
          <w:lang w:val="en-US" w:eastAsia="ru-RU"/>
        </w:rPr>
      </w:pPr>
    </w:p>
    <w:p w14:paraId="62A7C928" w14:textId="77777777" w:rsidR="00655232" w:rsidRPr="00591625" w:rsidRDefault="00655232" w:rsidP="00CC3A34">
      <w:pPr>
        <w:spacing w:after="120" w:line="240" w:lineRule="atLeast"/>
        <w:ind w:left="567" w:hanging="567"/>
        <w:jc w:val="both"/>
        <w:rPr>
          <w:rFonts w:ascii="Times New Roman" w:eastAsia="Times New Roman" w:hAnsi="Times New Roman" w:cs="Times New Roman"/>
          <w:b/>
          <w:sz w:val="28"/>
          <w:szCs w:val="28"/>
          <w:lang w:val="en-US" w:eastAsia="ru-RU"/>
        </w:rPr>
      </w:pPr>
      <w:r w:rsidRPr="00591625">
        <w:rPr>
          <w:rFonts w:ascii="Times New Roman" w:eastAsia="Times New Roman" w:hAnsi="Times New Roman" w:cs="Times New Roman"/>
          <w:b/>
          <w:sz w:val="28"/>
          <w:szCs w:val="28"/>
          <w:lang w:val="en-US" w:eastAsia="ru-RU"/>
        </w:rPr>
        <w:t xml:space="preserve">6.2.5. </w:t>
      </w:r>
      <w:r w:rsidRPr="00591625">
        <w:rPr>
          <w:rFonts w:ascii="Times New Roman" w:eastAsia="Times New Roman" w:hAnsi="Times New Roman" w:cs="Times New Roman"/>
          <w:b/>
          <w:sz w:val="28"/>
          <w:szCs w:val="28"/>
          <w:lang w:eastAsia="ru-RU"/>
        </w:rPr>
        <w:t>Пример</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ситуационного</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задания</w:t>
      </w:r>
    </w:p>
    <w:p w14:paraId="59DCFA37" w14:textId="77777777" w:rsidR="00655232" w:rsidRPr="00591625" w:rsidRDefault="00655232" w:rsidP="00CC3A34">
      <w:pPr>
        <w:widowControl w:val="0"/>
        <w:autoSpaceDE w:val="0"/>
        <w:autoSpaceDN w:val="0"/>
        <w:adjustRightInd w:val="0"/>
        <w:spacing w:after="120" w:line="240" w:lineRule="atLeast"/>
        <w:ind w:left="596" w:hanging="284"/>
        <w:jc w:val="both"/>
        <w:textAlignment w:val="center"/>
        <w:rPr>
          <w:rFonts w:ascii="Times New Roman" w:eastAsia="Times New Roman" w:hAnsi="Times New Roman" w:cs="Times New Roman"/>
          <w:b/>
          <w:color w:val="000000" w:themeColor="text1"/>
          <w:sz w:val="28"/>
          <w:szCs w:val="28"/>
          <w:lang w:val="en-US" w:eastAsia="ru-RU"/>
        </w:rPr>
      </w:pPr>
      <w:r w:rsidRPr="00591625">
        <w:rPr>
          <w:rFonts w:ascii="Times New Roman" w:eastAsia="Times New Roman" w:hAnsi="Times New Roman" w:cs="Times New Roman"/>
          <w:b/>
          <w:color w:val="000000" w:themeColor="text1"/>
          <w:sz w:val="28"/>
          <w:szCs w:val="28"/>
          <w:lang w:val="en-US" w:eastAsia="ru-RU"/>
        </w:rPr>
        <w:t xml:space="preserve">a. Consider the arguments of the interlocutors and use them to confirm or refute the statement below. Present your reasoning in not less than 100 words. </w:t>
      </w:r>
    </w:p>
    <w:p w14:paraId="0D780566" w14:textId="77777777" w:rsidR="00655232" w:rsidRPr="00591625" w:rsidRDefault="00655232" w:rsidP="00CC3A34">
      <w:pPr>
        <w:widowControl w:val="0"/>
        <w:autoSpaceDE w:val="0"/>
        <w:autoSpaceDN w:val="0"/>
        <w:adjustRightInd w:val="0"/>
        <w:spacing w:after="0" w:line="240" w:lineRule="atLeast"/>
        <w:ind w:left="822" w:hanging="255"/>
        <w:jc w:val="center"/>
        <w:textAlignment w:val="center"/>
        <w:rPr>
          <w:rFonts w:ascii="Times New Roman" w:eastAsia="Times New Roman" w:hAnsi="Times New Roman" w:cs="Times New Roman"/>
          <w:b/>
          <w:i/>
          <w:color w:val="000000"/>
          <w:sz w:val="28"/>
          <w:szCs w:val="28"/>
          <w:lang w:val="en-US" w:eastAsia="ru-RU"/>
        </w:rPr>
      </w:pPr>
      <w:r w:rsidRPr="00591625">
        <w:rPr>
          <w:rFonts w:ascii="Times New Roman" w:eastAsia="Times New Roman" w:hAnsi="Times New Roman" w:cs="Times New Roman"/>
          <w:b/>
          <w:i/>
          <w:color w:val="000000"/>
          <w:sz w:val="28"/>
          <w:szCs w:val="28"/>
          <w:lang w:val="en-US" w:eastAsia="ru-RU"/>
        </w:rPr>
        <w:t>Bank accounts offer convenience, safety and security for your money.</w:t>
      </w:r>
    </w:p>
    <w:p w14:paraId="5073BF5E" w14:textId="77777777" w:rsidR="00655232" w:rsidRPr="00591625" w:rsidRDefault="00655232" w:rsidP="00CC3A34">
      <w:pPr>
        <w:widowControl w:val="0"/>
        <w:autoSpaceDE w:val="0"/>
        <w:autoSpaceDN w:val="0"/>
        <w:adjustRightInd w:val="0"/>
        <w:spacing w:before="120" w:after="0" w:line="240" w:lineRule="atLeast"/>
        <w:ind w:left="822" w:hanging="255"/>
        <w:jc w:val="both"/>
        <w:textAlignment w:val="center"/>
        <w:rPr>
          <w:rFonts w:ascii="Times New Roman" w:eastAsia="Times New Roman" w:hAnsi="Times New Roman" w:cs="Times New Roman"/>
          <w:b/>
          <w:color w:val="000000"/>
          <w:sz w:val="28"/>
          <w:szCs w:val="28"/>
          <w:lang w:val="en-US" w:eastAsia="ru-RU"/>
        </w:rPr>
      </w:pPr>
      <w:r w:rsidRPr="00591625">
        <w:rPr>
          <w:rFonts w:ascii="Times New Roman" w:eastAsia="Times New Roman" w:hAnsi="Times New Roman" w:cs="Times New Roman"/>
          <w:b/>
          <w:color w:val="000000"/>
          <w:sz w:val="28"/>
          <w:szCs w:val="28"/>
          <w:lang w:val="en-US" w:eastAsia="ru-RU"/>
        </w:rPr>
        <w:t xml:space="preserve">Follow the plan: </w:t>
      </w:r>
    </w:p>
    <w:p w14:paraId="03816486" w14:textId="77777777" w:rsidR="00655232" w:rsidRPr="00591625" w:rsidRDefault="00655232" w:rsidP="00CC3A34">
      <w:pPr>
        <w:widowControl w:val="0"/>
        <w:autoSpaceDE w:val="0"/>
        <w:autoSpaceDN w:val="0"/>
        <w:adjustRightInd w:val="0"/>
        <w:spacing w:after="0" w:line="240" w:lineRule="atLeast"/>
        <w:ind w:left="822" w:hanging="255"/>
        <w:jc w:val="both"/>
        <w:textAlignment w:val="center"/>
        <w:rPr>
          <w:rFonts w:ascii="Times New Roman" w:eastAsia="Times New Roman" w:hAnsi="Times New Roman" w:cs="Times New Roman"/>
          <w:color w:val="000000"/>
          <w:sz w:val="28"/>
          <w:szCs w:val="28"/>
          <w:lang w:val="en-US" w:eastAsia="ru-RU"/>
        </w:rPr>
      </w:pPr>
      <w:r w:rsidRPr="00591625">
        <w:rPr>
          <w:rFonts w:ascii="Times New Roman" w:eastAsia="Times New Roman" w:hAnsi="Times New Roman" w:cs="Times New Roman"/>
          <w:color w:val="000000"/>
          <w:sz w:val="28"/>
          <w:szCs w:val="28"/>
          <w:lang w:val="en-US" w:eastAsia="ru-RU"/>
        </w:rPr>
        <w:t>1. Begin with defining what banks are.</w:t>
      </w:r>
    </w:p>
    <w:p w14:paraId="15FA2753" w14:textId="77777777" w:rsidR="00655232" w:rsidRPr="00591625" w:rsidRDefault="00655232" w:rsidP="00CC3A34">
      <w:pPr>
        <w:widowControl w:val="0"/>
        <w:autoSpaceDE w:val="0"/>
        <w:autoSpaceDN w:val="0"/>
        <w:adjustRightInd w:val="0"/>
        <w:spacing w:after="0" w:line="240" w:lineRule="atLeast"/>
        <w:ind w:left="822" w:hanging="255"/>
        <w:jc w:val="both"/>
        <w:textAlignment w:val="center"/>
        <w:rPr>
          <w:rFonts w:ascii="Times New Roman" w:eastAsia="Times New Roman" w:hAnsi="Times New Roman" w:cs="Times New Roman"/>
          <w:color w:val="000000"/>
          <w:sz w:val="28"/>
          <w:szCs w:val="28"/>
          <w:lang w:val="en-US" w:eastAsia="ru-RU"/>
        </w:rPr>
      </w:pPr>
      <w:r w:rsidRPr="00591625">
        <w:rPr>
          <w:rFonts w:ascii="Times New Roman" w:eastAsia="Times New Roman" w:hAnsi="Times New Roman" w:cs="Times New Roman"/>
          <w:color w:val="000000"/>
          <w:sz w:val="28"/>
          <w:szCs w:val="28"/>
          <w:lang w:val="en-US" w:eastAsia="ru-RU"/>
        </w:rPr>
        <w:t>2. Say what services banks offer.</w:t>
      </w:r>
    </w:p>
    <w:p w14:paraId="38C348EF" w14:textId="77777777" w:rsidR="00655232" w:rsidRPr="00591625" w:rsidRDefault="00655232" w:rsidP="00CC3A34">
      <w:pPr>
        <w:widowControl w:val="0"/>
        <w:autoSpaceDE w:val="0"/>
        <w:autoSpaceDN w:val="0"/>
        <w:adjustRightInd w:val="0"/>
        <w:spacing w:after="0" w:line="240" w:lineRule="atLeast"/>
        <w:ind w:left="822" w:hanging="255"/>
        <w:jc w:val="both"/>
        <w:textAlignment w:val="center"/>
        <w:rPr>
          <w:rFonts w:ascii="Times New Roman" w:eastAsia="Times New Roman" w:hAnsi="Times New Roman" w:cs="Times New Roman"/>
          <w:color w:val="000000"/>
          <w:sz w:val="28"/>
          <w:szCs w:val="28"/>
          <w:lang w:val="en-US" w:eastAsia="ru-RU"/>
        </w:rPr>
      </w:pPr>
      <w:r w:rsidRPr="00591625">
        <w:rPr>
          <w:rFonts w:ascii="Times New Roman" w:eastAsia="Times New Roman" w:hAnsi="Times New Roman" w:cs="Times New Roman"/>
          <w:color w:val="000000"/>
          <w:sz w:val="28"/>
          <w:szCs w:val="28"/>
          <w:lang w:val="en-US" w:eastAsia="ru-RU"/>
        </w:rPr>
        <w:t>3. Expand on the reasons why the customers choose various types of bank accounts.</w:t>
      </w:r>
    </w:p>
    <w:p w14:paraId="36D1D1FD" w14:textId="77777777" w:rsidR="00655232" w:rsidRPr="00591625" w:rsidRDefault="00655232" w:rsidP="00CC3A34">
      <w:pPr>
        <w:widowControl w:val="0"/>
        <w:autoSpaceDE w:val="0"/>
        <w:autoSpaceDN w:val="0"/>
        <w:adjustRightInd w:val="0"/>
        <w:spacing w:after="0" w:line="240" w:lineRule="atLeast"/>
        <w:ind w:left="822" w:hanging="255"/>
        <w:jc w:val="both"/>
        <w:textAlignment w:val="center"/>
        <w:rPr>
          <w:rFonts w:ascii="Times New Roman" w:eastAsia="Times New Roman" w:hAnsi="Times New Roman" w:cs="Times New Roman"/>
          <w:color w:val="000000"/>
          <w:sz w:val="28"/>
          <w:szCs w:val="28"/>
          <w:lang w:val="en-US" w:eastAsia="ru-RU"/>
        </w:rPr>
      </w:pPr>
    </w:p>
    <w:p w14:paraId="2A71B698" w14:textId="77777777" w:rsidR="00655232" w:rsidRPr="00591625" w:rsidRDefault="00655232" w:rsidP="00CC3A34">
      <w:pPr>
        <w:spacing w:after="120" w:line="240" w:lineRule="atLeast"/>
        <w:ind w:left="908" w:right="-57" w:hanging="624"/>
        <w:jc w:val="both"/>
        <w:rPr>
          <w:rFonts w:ascii="Times New Roman" w:eastAsia="Times New Roman" w:hAnsi="Times New Roman" w:cs="Times New Roman"/>
          <w:b/>
          <w:color w:val="000000" w:themeColor="text1"/>
          <w:sz w:val="28"/>
          <w:szCs w:val="28"/>
          <w:lang w:val="en-US" w:eastAsia="ru-RU"/>
        </w:rPr>
      </w:pPr>
      <w:r w:rsidRPr="00591625">
        <w:rPr>
          <w:rFonts w:ascii="Times New Roman" w:eastAsia="Times New Roman" w:hAnsi="Times New Roman" w:cs="Times New Roman"/>
          <w:b/>
          <w:color w:val="000000" w:themeColor="text1"/>
          <w:sz w:val="28"/>
          <w:szCs w:val="28"/>
          <w:lang w:val="en-US" w:eastAsia="ru-RU"/>
        </w:rPr>
        <w:t>b. Consider the following situation. Expand on it in not less than 15 extended sentences.</w:t>
      </w:r>
    </w:p>
    <w:p w14:paraId="6776BD55" w14:textId="77777777" w:rsidR="00655232" w:rsidRPr="00591625" w:rsidRDefault="00655232" w:rsidP="00CC3A34">
      <w:pPr>
        <w:spacing w:after="120" w:line="240" w:lineRule="atLeast"/>
        <w:ind w:left="454"/>
        <w:jc w:val="both"/>
        <w:rPr>
          <w:rFonts w:ascii="Times New Roman" w:eastAsia="Times New Roman" w:hAnsi="Times New Roman" w:cs="Times New Roman"/>
          <w:color w:val="000000" w:themeColor="text1"/>
          <w:sz w:val="28"/>
          <w:szCs w:val="28"/>
          <w:lang w:eastAsia="ru-RU"/>
        </w:rPr>
      </w:pPr>
      <w:r w:rsidRPr="00591625">
        <w:rPr>
          <w:rFonts w:ascii="Times New Roman" w:eastAsia="Times New Roman" w:hAnsi="Times New Roman" w:cs="Times New Roman"/>
          <w:color w:val="000000" w:themeColor="text1"/>
          <w:sz w:val="28"/>
          <w:szCs w:val="28"/>
          <w:lang w:val="en-US" w:eastAsia="ru-RU"/>
        </w:rPr>
        <w:t xml:space="preserve">You are getting ready for case-analysis of a countertrade deal. Explain why a countertrade exchange between two countries occurs. Expand on the possible problems associated with countertrade. Say how countertrade differs from the traditional method of trading products between countries. Give reasons why countries engage in countertrade and what </w:t>
      </w:r>
      <w:proofErr w:type="gramStart"/>
      <w:r w:rsidRPr="00591625">
        <w:rPr>
          <w:rFonts w:ascii="Times New Roman" w:eastAsia="Times New Roman" w:hAnsi="Times New Roman" w:cs="Times New Roman"/>
          <w:color w:val="000000" w:themeColor="text1"/>
          <w:sz w:val="28"/>
          <w:szCs w:val="28"/>
          <w:lang w:val="en-US" w:eastAsia="ru-RU"/>
        </w:rPr>
        <w:t>is done by the firms to break into a foreign market</w:t>
      </w:r>
      <w:proofErr w:type="gramEnd"/>
      <w:r w:rsidRPr="00591625">
        <w:rPr>
          <w:rFonts w:ascii="Times New Roman" w:eastAsia="Times New Roman" w:hAnsi="Times New Roman" w:cs="Times New Roman"/>
          <w:color w:val="000000" w:themeColor="text1"/>
          <w:sz w:val="28"/>
          <w:szCs w:val="28"/>
          <w:lang w:val="en-US" w:eastAsia="ru-RU"/>
        </w:rPr>
        <w:t xml:space="preserve">. Name the documents needed in international trade and say which of them </w:t>
      </w:r>
      <w:proofErr w:type="gramStart"/>
      <w:r w:rsidRPr="00591625">
        <w:rPr>
          <w:rFonts w:ascii="Times New Roman" w:eastAsia="Times New Roman" w:hAnsi="Times New Roman" w:cs="Times New Roman"/>
          <w:color w:val="000000" w:themeColor="text1"/>
          <w:sz w:val="28"/>
          <w:szCs w:val="28"/>
          <w:lang w:val="en-US" w:eastAsia="ru-RU"/>
        </w:rPr>
        <w:t>are used</w:t>
      </w:r>
      <w:proofErr w:type="gramEnd"/>
      <w:r w:rsidRPr="00591625">
        <w:rPr>
          <w:rFonts w:ascii="Times New Roman" w:eastAsia="Times New Roman" w:hAnsi="Times New Roman" w:cs="Times New Roman"/>
          <w:color w:val="000000" w:themeColor="text1"/>
          <w:sz w:val="28"/>
          <w:szCs w:val="28"/>
          <w:lang w:val="en-US" w:eastAsia="ru-RU"/>
        </w:rPr>
        <w:t xml:space="preserve"> in countertrade. You know that the Incoterms are </w:t>
      </w:r>
      <w:r w:rsidRPr="00591625">
        <w:rPr>
          <w:rFonts w:ascii="Times New Roman" w:eastAsia="Times New Roman" w:hAnsi="Times New Roman" w:cs="Times New Roman"/>
          <w:color w:val="000000" w:themeColor="text1"/>
          <w:sz w:val="28"/>
          <w:szCs w:val="28"/>
          <w:lang w:val="en-US" w:eastAsia="ru-RU"/>
        </w:rPr>
        <w:lastRenderedPageBreak/>
        <w:t xml:space="preserve">widely used in International commercial transactions, say which of them in your opinion </w:t>
      </w:r>
      <w:proofErr w:type="gramStart"/>
      <w:r w:rsidRPr="00591625">
        <w:rPr>
          <w:rFonts w:ascii="Times New Roman" w:eastAsia="Times New Roman" w:hAnsi="Times New Roman" w:cs="Times New Roman"/>
          <w:color w:val="000000" w:themeColor="text1"/>
          <w:sz w:val="28"/>
          <w:szCs w:val="28"/>
          <w:lang w:val="en-US" w:eastAsia="ru-RU"/>
        </w:rPr>
        <w:t>can be used</w:t>
      </w:r>
      <w:proofErr w:type="gramEnd"/>
      <w:r w:rsidRPr="00591625">
        <w:rPr>
          <w:rFonts w:ascii="Times New Roman" w:eastAsia="Times New Roman" w:hAnsi="Times New Roman" w:cs="Times New Roman"/>
          <w:color w:val="000000" w:themeColor="text1"/>
          <w:sz w:val="28"/>
          <w:szCs w:val="28"/>
          <w:lang w:val="en-US" w:eastAsia="ru-RU"/>
        </w:rPr>
        <w:t xml:space="preserve"> for a barter deal. Expand</w:t>
      </w:r>
      <w:r w:rsidRPr="00591625">
        <w:rPr>
          <w:rFonts w:ascii="Times New Roman" w:eastAsia="Times New Roman" w:hAnsi="Times New Roman" w:cs="Times New Roman"/>
          <w:color w:val="000000" w:themeColor="text1"/>
          <w:sz w:val="28"/>
          <w:szCs w:val="28"/>
          <w:lang w:eastAsia="ru-RU"/>
        </w:rPr>
        <w:t xml:space="preserve"> </w:t>
      </w:r>
      <w:r w:rsidRPr="00591625">
        <w:rPr>
          <w:rFonts w:ascii="Times New Roman" w:eastAsia="Times New Roman" w:hAnsi="Times New Roman" w:cs="Times New Roman"/>
          <w:color w:val="000000" w:themeColor="text1"/>
          <w:sz w:val="28"/>
          <w:szCs w:val="28"/>
          <w:lang w:val="en-US" w:eastAsia="ru-RU"/>
        </w:rPr>
        <w:t>on</w:t>
      </w:r>
      <w:r w:rsidRPr="00591625">
        <w:rPr>
          <w:rFonts w:ascii="Times New Roman" w:eastAsia="Times New Roman" w:hAnsi="Times New Roman" w:cs="Times New Roman"/>
          <w:color w:val="000000" w:themeColor="text1"/>
          <w:sz w:val="28"/>
          <w:szCs w:val="28"/>
          <w:lang w:eastAsia="ru-RU"/>
        </w:rPr>
        <w:t xml:space="preserve"> </w:t>
      </w:r>
      <w:r w:rsidRPr="00591625">
        <w:rPr>
          <w:rFonts w:ascii="Times New Roman" w:eastAsia="Times New Roman" w:hAnsi="Times New Roman" w:cs="Times New Roman"/>
          <w:color w:val="000000" w:themeColor="text1"/>
          <w:sz w:val="28"/>
          <w:szCs w:val="28"/>
          <w:lang w:val="en-US" w:eastAsia="ru-RU"/>
        </w:rPr>
        <w:t>insurance</w:t>
      </w:r>
      <w:r w:rsidRPr="00591625">
        <w:rPr>
          <w:rFonts w:ascii="Times New Roman" w:eastAsia="Times New Roman" w:hAnsi="Times New Roman" w:cs="Times New Roman"/>
          <w:color w:val="000000" w:themeColor="text1"/>
          <w:sz w:val="28"/>
          <w:szCs w:val="28"/>
          <w:lang w:eastAsia="ru-RU"/>
        </w:rPr>
        <w:t xml:space="preserve"> </w:t>
      </w:r>
      <w:r w:rsidRPr="00591625">
        <w:rPr>
          <w:rFonts w:ascii="Times New Roman" w:eastAsia="Times New Roman" w:hAnsi="Times New Roman" w:cs="Times New Roman"/>
          <w:color w:val="000000" w:themeColor="text1"/>
          <w:sz w:val="28"/>
          <w:szCs w:val="28"/>
          <w:lang w:val="en-US" w:eastAsia="ru-RU"/>
        </w:rPr>
        <w:t>in</w:t>
      </w:r>
      <w:r w:rsidRPr="00591625">
        <w:rPr>
          <w:rFonts w:ascii="Times New Roman" w:eastAsia="Times New Roman" w:hAnsi="Times New Roman" w:cs="Times New Roman"/>
          <w:color w:val="000000" w:themeColor="text1"/>
          <w:sz w:val="28"/>
          <w:szCs w:val="28"/>
          <w:lang w:eastAsia="ru-RU"/>
        </w:rPr>
        <w:t xml:space="preserve"> </w:t>
      </w:r>
      <w:r w:rsidRPr="00591625">
        <w:rPr>
          <w:rFonts w:ascii="Times New Roman" w:eastAsia="Times New Roman" w:hAnsi="Times New Roman" w:cs="Times New Roman"/>
          <w:color w:val="000000" w:themeColor="text1"/>
          <w:sz w:val="28"/>
          <w:szCs w:val="28"/>
          <w:lang w:val="en-US" w:eastAsia="ru-RU"/>
        </w:rPr>
        <w:t>international</w:t>
      </w:r>
      <w:r w:rsidRPr="00591625">
        <w:rPr>
          <w:rFonts w:ascii="Times New Roman" w:eastAsia="Times New Roman" w:hAnsi="Times New Roman" w:cs="Times New Roman"/>
          <w:color w:val="000000" w:themeColor="text1"/>
          <w:sz w:val="28"/>
          <w:szCs w:val="28"/>
          <w:lang w:eastAsia="ru-RU"/>
        </w:rPr>
        <w:t xml:space="preserve"> </w:t>
      </w:r>
      <w:r w:rsidRPr="00591625">
        <w:rPr>
          <w:rFonts w:ascii="Times New Roman" w:eastAsia="Times New Roman" w:hAnsi="Times New Roman" w:cs="Times New Roman"/>
          <w:color w:val="000000" w:themeColor="text1"/>
          <w:sz w:val="28"/>
          <w:szCs w:val="28"/>
          <w:lang w:val="en-US" w:eastAsia="ru-RU"/>
        </w:rPr>
        <w:t>trade</w:t>
      </w:r>
      <w:r w:rsidRPr="00591625">
        <w:rPr>
          <w:rFonts w:ascii="Times New Roman" w:eastAsia="Times New Roman" w:hAnsi="Times New Roman" w:cs="Times New Roman"/>
          <w:color w:val="000000" w:themeColor="text1"/>
          <w:sz w:val="28"/>
          <w:szCs w:val="28"/>
          <w:lang w:eastAsia="ru-RU"/>
        </w:rPr>
        <w:t xml:space="preserve">.    </w:t>
      </w:r>
    </w:p>
    <w:p w14:paraId="514A5718" w14:textId="77777777" w:rsidR="00655232" w:rsidRPr="00DE3727" w:rsidRDefault="00655232" w:rsidP="00CC3A34">
      <w:pPr>
        <w:spacing w:after="120" w:line="240" w:lineRule="atLeast"/>
        <w:ind w:left="454" w:hanging="454"/>
        <w:jc w:val="both"/>
        <w:rPr>
          <w:rFonts w:eastAsia="Times New Roman" w:cs="NewsGothicCBdBT-Reg"/>
          <w:b/>
          <w:color w:val="000000" w:themeColor="text1"/>
          <w:sz w:val="28"/>
          <w:szCs w:val="28"/>
          <w:lang w:eastAsia="ru-RU"/>
        </w:rPr>
      </w:pPr>
    </w:p>
    <w:p w14:paraId="0A93511E" w14:textId="77777777" w:rsidR="00CC3A34" w:rsidRPr="00DE3727" w:rsidRDefault="00CC3A34" w:rsidP="00CC3A34">
      <w:pPr>
        <w:spacing w:after="120" w:line="240" w:lineRule="atLeast"/>
        <w:ind w:left="454" w:hanging="454"/>
        <w:jc w:val="both"/>
        <w:rPr>
          <w:rFonts w:eastAsia="Times New Roman" w:cs="NewsGothicCBdBT-Reg"/>
          <w:b/>
          <w:color w:val="000000" w:themeColor="text1"/>
          <w:sz w:val="28"/>
          <w:szCs w:val="28"/>
          <w:lang w:eastAsia="ru-RU"/>
        </w:rPr>
      </w:pPr>
    </w:p>
    <w:p w14:paraId="509BA465" w14:textId="77777777" w:rsidR="00CC3A34" w:rsidRPr="00DE3727" w:rsidRDefault="00CC3A34" w:rsidP="00CC3A34">
      <w:pPr>
        <w:spacing w:after="120" w:line="240" w:lineRule="atLeast"/>
        <w:ind w:left="454" w:hanging="454"/>
        <w:jc w:val="both"/>
        <w:rPr>
          <w:rFonts w:eastAsia="Times New Roman" w:cs="NewsGothicCBdBT-Reg"/>
          <w:b/>
          <w:color w:val="000000" w:themeColor="text1"/>
          <w:sz w:val="28"/>
          <w:szCs w:val="28"/>
          <w:lang w:eastAsia="ru-RU"/>
        </w:rPr>
      </w:pPr>
    </w:p>
    <w:p w14:paraId="7DFE8EE1" w14:textId="77777777" w:rsidR="00CC3A34" w:rsidRPr="00DE3727" w:rsidRDefault="00CC3A34" w:rsidP="00CC3A34">
      <w:pPr>
        <w:spacing w:after="120" w:line="240" w:lineRule="atLeast"/>
        <w:ind w:left="454" w:hanging="454"/>
        <w:jc w:val="both"/>
        <w:rPr>
          <w:rFonts w:eastAsia="Times New Roman" w:cs="NewsGothicCBdBT-Reg"/>
          <w:b/>
          <w:color w:val="000000" w:themeColor="text1"/>
          <w:sz w:val="28"/>
          <w:szCs w:val="28"/>
          <w:lang w:eastAsia="ru-RU"/>
        </w:rPr>
      </w:pPr>
    </w:p>
    <w:p w14:paraId="29BC45ED" w14:textId="77777777" w:rsidR="00CC3A34" w:rsidRPr="00DE3727" w:rsidRDefault="00CC3A34" w:rsidP="00CC3A34">
      <w:pPr>
        <w:spacing w:after="120" w:line="240" w:lineRule="atLeast"/>
        <w:ind w:left="454" w:hanging="454"/>
        <w:jc w:val="both"/>
        <w:rPr>
          <w:rFonts w:eastAsia="Times New Roman" w:cs="NewsGothicCBdBT-Reg"/>
          <w:b/>
          <w:color w:val="000000" w:themeColor="text1"/>
          <w:sz w:val="28"/>
          <w:szCs w:val="28"/>
          <w:lang w:eastAsia="ru-RU"/>
        </w:rPr>
      </w:pPr>
    </w:p>
    <w:p w14:paraId="2BFC1F2B" w14:textId="77777777" w:rsidR="00655232" w:rsidRPr="00591625" w:rsidRDefault="00655232" w:rsidP="00CC3A34">
      <w:pPr>
        <w:spacing w:after="120" w:line="240" w:lineRule="atLeast"/>
        <w:ind w:left="454" w:hanging="454"/>
        <w:jc w:val="both"/>
        <w:rPr>
          <w:rFonts w:ascii="Times New Roman" w:eastAsia="Times New Roman" w:hAnsi="Times New Roman" w:cs="Times New Roman"/>
          <w:b/>
          <w:sz w:val="28"/>
          <w:szCs w:val="28"/>
          <w:lang w:eastAsia="ru-RU"/>
        </w:rPr>
      </w:pPr>
      <w:r w:rsidRPr="00591625">
        <w:rPr>
          <w:rFonts w:ascii="Times New Roman" w:eastAsia="Times New Roman" w:hAnsi="Times New Roman" w:cs="Times New Roman"/>
          <w:b/>
          <w:sz w:val="28"/>
          <w:szCs w:val="28"/>
          <w:lang w:eastAsia="ru-RU"/>
        </w:rPr>
        <w:t xml:space="preserve">7.    Фонд оценочных средств для проведения промежуточной аттестации обучающихся по дисциплине </w:t>
      </w:r>
    </w:p>
    <w:p w14:paraId="02447A3C" w14:textId="77777777" w:rsidR="00655232" w:rsidRPr="00655232" w:rsidRDefault="00655232" w:rsidP="00CC3A34">
      <w:pPr>
        <w:overflowPunct w:val="0"/>
        <w:spacing w:before="120" w:after="240" w:line="240" w:lineRule="atLeast"/>
        <w:contextualSpacing/>
        <w:jc w:val="both"/>
        <w:textAlignment w:val="baseline"/>
        <w:rPr>
          <w:rFonts w:ascii="Times New Roman" w:eastAsia="Times New Roman" w:hAnsi="Times New Roman" w:cs="Times New Roman"/>
          <w:sz w:val="28"/>
          <w:szCs w:val="28"/>
          <w:highlight w:val="yellow"/>
          <w:lang w:eastAsia="ru-RU"/>
        </w:rPr>
      </w:pPr>
    </w:p>
    <w:p w14:paraId="1811F976" w14:textId="77777777" w:rsidR="00655232" w:rsidRPr="00635155" w:rsidRDefault="00655232" w:rsidP="00CC3A34">
      <w:pPr>
        <w:overflowPunct w:val="0"/>
        <w:spacing w:before="120" w:after="240" w:line="240" w:lineRule="atLeast"/>
        <w:contextualSpacing/>
        <w:jc w:val="both"/>
        <w:textAlignment w:val="baseline"/>
        <w:rPr>
          <w:rFonts w:ascii="Times New Roman" w:eastAsia="Times New Roman" w:hAnsi="Times New Roman" w:cs="Times New Roman"/>
          <w:sz w:val="28"/>
          <w:szCs w:val="28"/>
          <w:lang w:eastAsia="ru-RU"/>
        </w:rPr>
      </w:pPr>
      <w:r w:rsidRPr="00635155">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49BD70D" w14:textId="77777777" w:rsidR="00655232" w:rsidRPr="00635155" w:rsidRDefault="00655232" w:rsidP="00655232">
      <w:pPr>
        <w:overflowPunct w:val="0"/>
        <w:spacing w:before="120" w:after="240" w:line="340" w:lineRule="exact"/>
        <w:contextualSpacing/>
        <w:jc w:val="right"/>
        <w:textAlignment w:val="baseline"/>
        <w:rPr>
          <w:rFonts w:ascii="Times New Roman" w:eastAsia="Times New Roman" w:hAnsi="Times New Roman" w:cs="Times New Roman"/>
          <w:sz w:val="28"/>
          <w:szCs w:val="28"/>
          <w:lang w:eastAsia="ru-RU"/>
        </w:rPr>
      </w:pPr>
      <w:r w:rsidRPr="00635155">
        <w:rPr>
          <w:rFonts w:ascii="Times New Roman" w:eastAsia="Times New Roman" w:hAnsi="Times New Roman" w:cs="Times New Roman"/>
          <w:sz w:val="28"/>
          <w:szCs w:val="28"/>
          <w:lang w:eastAsia="ru-RU"/>
        </w:rPr>
        <w:t>Таблица 5</w:t>
      </w:r>
    </w:p>
    <w:tbl>
      <w:tblPr>
        <w:tblStyle w:val="150"/>
        <w:tblW w:w="5000" w:type="pct"/>
        <w:tblLook w:val="04A0" w:firstRow="1" w:lastRow="0" w:firstColumn="1" w:lastColumn="0" w:noHBand="0" w:noVBand="1"/>
      </w:tblPr>
      <w:tblGrid>
        <w:gridCol w:w="2432"/>
        <w:gridCol w:w="2585"/>
        <w:gridCol w:w="2863"/>
        <w:gridCol w:w="2576"/>
      </w:tblGrid>
      <w:tr w:rsidR="00655232" w:rsidRPr="00635155" w14:paraId="1AE02C48" w14:textId="77777777" w:rsidTr="00655232">
        <w:tc>
          <w:tcPr>
            <w:tcW w:w="1163" w:type="pct"/>
          </w:tcPr>
          <w:p w14:paraId="6995B429" w14:textId="77777777" w:rsidR="00655232" w:rsidRPr="00635155" w:rsidRDefault="00655232" w:rsidP="00655232">
            <w:pPr>
              <w:tabs>
                <w:tab w:val="left" w:pos="540"/>
              </w:tabs>
              <w:spacing w:line="260" w:lineRule="exact"/>
              <w:ind w:left="-57" w:right="-113"/>
              <w:contextualSpacing/>
              <w:jc w:val="center"/>
              <w:rPr>
                <w:rFonts w:ascii="Times New Roman" w:eastAsia="Times New Roman" w:hAnsi="Times New Roman" w:cs="Times New Roman"/>
                <w:b/>
                <w:sz w:val="24"/>
                <w:szCs w:val="24"/>
                <w:lang w:eastAsia="ru-RU"/>
              </w:rPr>
            </w:pPr>
            <w:r w:rsidRPr="00635155">
              <w:rPr>
                <w:rFonts w:ascii="Times New Roman" w:eastAsia="Times New Roman" w:hAnsi="Times New Roman" w:cs="Times New Roman"/>
                <w:b/>
                <w:sz w:val="24"/>
                <w:szCs w:val="24"/>
                <w:lang w:eastAsia="ru-RU"/>
              </w:rPr>
              <w:t>Наименование компетенции</w:t>
            </w:r>
          </w:p>
        </w:tc>
        <w:tc>
          <w:tcPr>
            <w:tcW w:w="1236" w:type="pct"/>
          </w:tcPr>
          <w:p w14:paraId="2F2D69B4" w14:textId="77777777" w:rsidR="00655232" w:rsidRPr="00635155" w:rsidRDefault="00655232" w:rsidP="00655232">
            <w:pPr>
              <w:tabs>
                <w:tab w:val="left" w:pos="540"/>
              </w:tabs>
              <w:spacing w:line="260" w:lineRule="exact"/>
              <w:ind w:left="-57" w:right="-170"/>
              <w:contextualSpacing/>
              <w:jc w:val="center"/>
              <w:rPr>
                <w:rFonts w:ascii="Times New Roman" w:eastAsia="Times New Roman" w:hAnsi="Times New Roman" w:cs="Times New Roman"/>
                <w:b/>
                <w:sz w:val="24"/>
                <w:szCs w:val="24"/>
                <w:lang w:eastAsia="ru-RU"/>
              </w:rPr>
            </w:pPr>
            <w:r w:rsidRPr="00635155">
              <w:rPr>
                <w:rFonts w:ascii="Times New Roman" w:eastAsia="Times New Roman" w:hAnsi="Times New Roman" w:cs="Times New Roman"/>
                <w:b/>
                <w:sz w:val="24"/>
                <w:szCs w:val="24"/>
                <w:lang w:eastAsia="ru-RU"/>
              </w:rPr>
              <w:t>Индикаторы достижения компетенции</w:t>
            </w:r>
          </w:p>
        </w:tc>
        <w:tc>
          <w:tcPr>
            <w:tcW w:w="1369" w:type="pct"/>
          </w:tcPr>
          <w:p w14:paraId="7C3CEBF0" w14:textId="77777777" w:rsidR="00655232" w:rsidRPr="00635155" w:rsidRDefault="00655232" w:rsidP="00655232">
            <w:pPr>
              <w:tabs>
                <w:tab w:val="left" w:pos="540"/>
              </w:tabs>
              <w:spacing w:line="260" w:lineRule="exact"/>
              <w:ind w:left="-57" w:right="-113"/>
              <w:contextualSpacing/>
              <w:jc w:val="center"/>
              <w:rPr>
                <w:rFonts w:ascii="Times New Roman" w:eastAsia="Times New Roman" w:hAnsi="Times New Roman" w:cs="Times New Roman"/>
                <w:b/>
                <w:sz w:val="24"/>
                <w:szCs w:val="24"/>
                <w:lang w:eastAsia="ru-RU"/>
              </w:rPr>
            </w:pPr>
            <w:r w:rsidRPr="00635155">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1232" w:type="pct"/>
          </w:tcPr>
          <w:p w14:paraId="48345651" w14:textId="77777777" w:rsidR="00655232" w:rsidRPr="00635155" w:rsidRDefault="00655232" w:rsidP="00655232">
            <w:pPr>
              <w:tabs>
                <w:tab w:val="left" w:pos="540"/>
              </w:tabs>
              <w:spacing w:line="260" w:lineRule="exact"/>
              <w:ind w:left="-57" w:right="-113"/>
              <w:contextualSpacing/>
              <w:jc w:val="center"/>
              <w:rPr>
                <w:rFonts w:ascii="Times New Roman" w:eastAsia="Times New Roman" w:hAnsi="Times New Roman" w:cs="Times New Roman"/>
                <w:b/>
                <w:sz w:val="24"/>
                <w:szCs w:val="24"/>
                <w:lang w:eastAsia="ru-RU"/>
              </w:rPr>
            </w:pPr>
            <w:r w:rsidRPr="00635155">
              <w:rPr>
                <w:rFonts w:ascii="Times New Roman" w:eastAsia="Times New Roman" w:hAnsi="Times New Roman" w:cs="Times New Roman"/>
                <w:b/>
                <w:sz w:val="24"/>
                <w:szCs w:val="24"/>
                <w:lang w:eastAsia="ru-RU"/>
              </w:rPr>
              <w:t>Типовые контрольные задания</w:t>
            </w:r>
          </w:p>
        </w:tc>
      </w:tr>
      <w:tr w:rsidR="00F934EE" w:rsidRPr="00635155" w14:paraId="21BFF98E" w14:textId="77777777" w:rsidTr="00655232">
        <w:tc>
          <w:tcPr>
            <w:tcW w:w="1163" w:type="pct"/>
            <w:vMerge w:val="restart"/>
          </w:tcPr>
          <w:p w14:paraId="250F8B3E" w14:textId="0335A600" w:rsidR="00F934EE" w:rsidRPr="00635155" w:rsidRDefault="00F934EE" w:rsidP="00655232">
            <w:pPr>
              <w:tabs>
                <w:tab w:val="left" w:pos="-3119"/>
              </w:tabs>
              <w:spacing w:line="260" w:lineRule="exact"/>
              <w:ind w:left="-57" w:right="-113"/>
              <w:contextualSpacing/>
              <w:rPr>
                <w:rFonts w:ascii="Times New Roman" w:eastAsia="Times New Roman" w:hAnsi="Times New Roman" w:cs="Times New Roman"/>
                <w:b/>
                <w:sz w:val="24"/>
                <w:szCs w:val="24"/>
                <w:lang w:eastAsia="ru-RU"/>
              </w:rPr>
            </w:pPr>
            <w:r w:rsidRPr="00635155">
              <w:rPr>
                <w:rFonts w:ascii="Times New Roman" w:eastAsia="Times New Roman" w:hAnsi="Times New Roman" w:cs="Times New Roman"/>
                <w:sz w:val="24"/>
                <w:szCs w:val="24"/>
                <w:lang w:eastAsia="ru-RU"/>
              </w:rPr>
              <w:t xml:space="preserve"> Способность применять знания иностранного языка на уровне, достаточном для межличностного общения, учебной и профессиональной деятельности</w:t>
            </w:r>
            <w:r>
              <w:rPr>
                <w:rFonts w:ascii="Times New Roman" w:eastAsia="Times New Roman" w:hAnsi="Times New Roman" w:cs="Times New Roman"/>
                <w:sz w:val="24"/>
                <w:szCs w:val="24"/>
                <w:lang w:eastAsia="ru-RU"/>
              </w:rPr>
              <w:t xml:space="preserve"> (УК-3)</w:t>
            </w:r>
          </w:p>
          <w:p w14:paraId="605D8F21"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p>
        </w:tc>
        <w:tc>
          <w:tcPr>
            <w:tcW w:w="1236" w:type="pct"/>
          </w:tcPr>
          <w:p w14:paraId="0048DB61" w14:textId="77777777" w:rsidR="00F934EE" w:rsidRPr="00635155" w:rsidRDefault="00F934EE" w:rsidP="00655232">
            <w:pPr>
              <w:tabs>
                <w:tab w:val="left" w:pos="191"/>
              </w:tabs>
              <w:spacing w:line="260" w:lineRule="exact"/>
              <w:ind w:right="-170"/>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1. Использует иностранный язык в межличностном общении и профессиональной деятельности, выбирая соответствующие </w:t>
            </w:r>
            <w:proofErr w:type="gramStart"/>
            <w:r w:rsidRPr="00635155">
              <w:rPr>
                <w:rFonts w:ascii="Times New Roman" w:eastAsia="Times New Roman" w:hAnsi="Times New Roman" w:cs="Times New Roman"/>
                <w:sz w:val="24"/>
                <w:szCs w:val="24"/>
                <w:lang w:eastAsia="ru-RU"/>
              </w:rPr>
              <w:t>вер-бальные</w:t>
            </w:r>
            <w:proofErr w:type="gramEnd"/>
            <w:r w:rsidRPr="00635155">
              <w:rPr>
                <w:rFonts w:ascii="Times New Roman" w:eastAsia="Times New Roman" w:hAnsi="Times New Roman" w:cs="Times New Roman"/>
                <w:sz w:val="24"/>
                <w:szCs w:val="24"/>
                <w:lang w:eastAsia="ru-RU"/>
              </w:rPr>
              <w:t xml:space="preserve"> и невербальные средства коммуникации. </w:t>
            </w:r>
          </w:p>
          <w:p w14:paraId="0614CB6B"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p w14:paraId="66CC7DAB"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tc>
        <w:tc>
          <w:tcPr>
            <w:tcW w:w="1369" w:type="pct"/>
          </w:tcPr>
          <w:p w14:paraId="4DFE015E"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1.</w:t>
            </w: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eastAsia="ru-RU"/>
              </w:rPr>
              <w:t>:</w:t>
            </w:r>
          </w:p>
          <w:p w14:paraId="24874A97"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значения изученных лексических единиц, обслуживающих ситуации иноязычного общения в сферах деятельности, предусмотренной направлениями подготовки «Экономика</w:t>
            </w:r>
            <w:proofErr w:type="gramStart"/>
            <w:r w:rsidRPr="00635155">
              <w:rPr>
                <w:rFonts w:ascii="Times New Roman" w:eastAsia="Times New Roman" w:hAnsi="Times New Roman" w:cs="Times New Roman"/>
                <w:sz w:val="24"/>
                <w:szCs w:val="24"/>
                <w:lang w:eastAsia="ru-RU"/>
              </w:rPr>
              <w:t>» ;</w:t>
            </w:r>
            <w:proofErr w:type="gramEnd"/>
          </w:p>
          <w:p w14:paraId="75455BB8"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sz w:val="24"/>
                <w:szCs w:val="24"/>
                <w:lang w:eastAsia="ru-RU"/>
              </w:rPr>
              <w:t>:</w:t>
            </w:r>
          </w:p>
          <w:p w14:paraId="00DC8C05"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использовать иностранный язык в межличностном общении и профессиональной деятельности при вербальном и невербальном общении.</w:t>
            </w:r>
          </w:p>
          <w:p w14:paraId="27F45E21"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p>
        </w:tc>
        <w:tc>
          <w:tcPr>
            <w:tcW w:w="1232" w:type="pct"/>
          </w:tcPr>
          <w:p w14:paraId="64CBE850"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val="en-US" w:eastAsia="ru-RU"/>
              </w:rPr>
              <w:t>:</w:t>
            </w:r>
          </w:p>
          <w:p w14:paraId="7D9C1F9C"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val="en-US" w:eastAsia="ru-RU"/>
              </w:rPr>
              <w:t>Task.</w:t>
            </w:r>
            <w:r w:rsidRPr="00635155">
              <w:rPr>
                <w:rFonts w:ascii="Times New Roman" w:eastAsia="Times New Roman" w:hAnsi="Times New Roman" w:cs="Times New Roman"/>
                <w:sz w:val="24"/>
                <w:szCs w:val="24"/>
                <w:lang w:val="en-US" w:eastAsia="ru-RU"/>
              </w:rPr>
              <w:t xml:space="preserve"> Decide what kind of bank account each of these people might have opened.</w:t>
            </w:r>
          </w:p>
          <w:p w14:paraId="6975A466"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sz w:val="24"/>
                <w:szCs w:val="24"/>
                <w:lang w:val="en-US" w:eastAsia="ru-RU"/>
              </w:rPr>
              <w:t>:</w:t>
            </w:r>
          </w:p>
          <w:p w14:paraId="6130B94A"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Discuss this task in the dialogues of your own.</w:t>
            </w:r>
          </w:p>
          <w:p w14:paraId="25413CBA" w14:textId="77777777" w:rsidR="00F934EE" w:rsidRPr="00635155" w:rsidRDefault="00F934EE" w:rsidP="00655232">
            <w:pPr>
              <w:tabs>
                <w:tab w:val="left" w:pos="540"/>
              </w:tabs>
              <w:spacing w:line="260" w:lineRule="exact"/>
              <w:ind w:left="170" w:right="-113" w:hanging="227"/>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1. Imagine that a thirteen-year-old boy inherits $15000, which he </w:t>
            </w:r>
            <w:proofErr w:type="gramStart"/>
            <w:r w:rsidRPr="00635155">
              <w:rPr>
                <w:rFonts w:ascii="Times New Roman" w:eastAsia="Times New Roman" w:hAnsi="Times New Roman" w:cs="Times New Roman"/>
                <w:sz w:val="24"/>
                <w:szCs w:val="24"/>
                <w:lang w:val="en-US" w:eastAsia="ru-RU"/>
              </w:rPr>
              <w:t>won’t</w:t>
            </w:r>
            <w:proofErr w:type="gramEnd"/>
            <w:r w:rsidRPr="00635155">
              <w:rPr>
                <w:rFonts w:ascii="Times New Roman" w:eastAsia="Times New Roman" w:hAnsi="Times New Roman" w:cs="Times New Roman"/>
                <w:sz w:val="24"/>
                <w:szCs w:val="24"/>
                <w:lang w:val="en-US" w:eastAsia="ru-RU"/>
              </w:rPr>
              <w:t xml:space="preserve"> be able to touch until he is eighteen.</w:t>
            </w:r>
          </w:p>
          <w:p w14:paraId="52C3742D" w14:textId="77777777" w:rsidR="00F934EE" w:rsidRPr="00635155" w:rsidRDefault="00F934EE" w:rsidP="00655232">
            <w:pPr>
              <w:tabs>
                <w:tab w:val="left" w:pos="540"/>
              </w:tabs>
              <w:spacing w:line="260" w:lineRule="exact"/>
              <w:ind w:left="170" w:right="-113" w:hanging="227"/>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2. Another case concerns an elderly couple who keeps $400 in the drawer “for emergencies”. They </w:t>
            </w:r>
            <w:proofErr w:type="gramStart"/>
            <w:r w:rsidRPr="00635155">
              <w:rPr>
                <w:rFonts w:ascii="Times New Roman" w:eastAsia="Times New Roman" w:hAnsi="Times New Roman" w:cs="Times New Roman"/>
                <w:sz w:val="24"/>
                <w:szCs w:val="24"/>
                <w:lang w:val="en-US" w:eastAsia="ru-RU"/>
              </w:rPr>
              <w:t>are persuaded</w:t>
            </w:r>
            <w:proofErr w:type="gramEnd"/>
            <w:r w:rsidRPr="00635155">
              <w:rPr>
                <w:rFonts w:ascii="Times New Roman" w:eastAsia="Times New Roman" w:hAnsi="Times New Roman" w:cs="Times New Roman"/>
                <w:sz w:val="24"/>
                <w:szCs w:val="24"/>
                <w:lang w:val="en-US" w:eastAsia="ru-RU"/>
              </w:rPr>
              <w:t xml:space="preserve"> to pay it into a bank account for safety. </w:t>
            </w:r>
          </w:p>
          <w:p w14:paraId="2F4CBC90" w14:textId="77777777" w:rsidR="00F934EE" w:rsidRPr="00635155" w:rsidRDefault="00F934EE" w:rsidP="00655232">
            <w:pPr>
              <w:tabs>
                <w:tab w:val="left" w:pos="540"/>
              </w:tabs>
              <w:spacing w:line="260" w:lineRule="exact"/>
              <w:ind w:left="170" w:right="-113" w:hanging="227"/>
              <w:contextualSpacing/>
              <w:rPr>
                <w:rFonts w:ascii="Times New Roman" w:eastAsia="Times New Roman" w:hAnsi="Times New Roman" w:cs="Times New Roman"/>
                <w:sz w:val="24"/>
                <w:szCs w:val="24"/>
                <w:lang w:val="en-US" w:eastAsia="ru-RU"/>
              </w:rPr>
            </w:pPr>
            <w:proofErr w:type="gramStart"/>
            <w:r w:rsidRPr="00635155">
              <w:rPr>
                <w:rFonts w:ascii="Times New Roman" w:eastAsia="Times New Roman" w:hAnsi="Times New Roman" w:cs="Times New Roman"/>
                <w:sz w:val="24"/>
                <w:szCs w:val="24"/>
                <w:lang w:val="en-US" w:eastAsia="ru-RU"/>
              </w:rPr>
              <w:t>3. At the age of 18</w:t>
            </w:r>
            <w:proofErr w:type="gramEnd"/>
            <w:r w:rsidRPr="00635155">
              <w:rPr>
                <w:rFonts w:ascii="Times New Roman" w:eastAsia="Times New Roman" w:hAnsi="Times New Roman" w:cs="Times New Roman"/>
                <w:sz w:val="24"/>
                <w:szCs w:val="24"/>
                <w:lang w:val="en-US" w:eastAsia="ru-RU"/>
              </w:rPr>
              <w:t xml:space="preserve"> a boy begins work. He needs an account so that his wages </w:t>
            </w:r>
            <w:proofErr w:type="gramStart"/>
            <w:r w:rsidRPr="00635155">
              <w:rPr>
                <w:rFonts w:ascii="Times New Roman" w:eastAsia="Times New Roman" w:hAnsi="Times New Roman" w:cs="Times New Roman"/>
                <w:sz w:val="24"/>
                <w:szCs w:val="24"/>
                <w:lang w:val="en-US" w:eastAsia="ru-RU"/>
              </w:rPr>
              <w:t>can be paid</w:t>
            </w:r>
            <w:proofErr w:type="gramEnd"/>
            <w:r w:rsidRPr="00635155">
              <w:rPr>
                <w:rFonts w:ascii="Times New Roman" w:eastAsia="Times New Roman" w:hAnsi="Times New Roman" w:cs="Times New Roman"/>
                <w:sz w:val="24"/>
                <w:szCs w:val="24"/>
                <w:lang w:val="en-US" w:eastAsia="ru-RU"/>
              </w:rPr>
              <w:t xml:space="preserve"> at the end of the month. </w:t>
            </w:r>
          </w:p>
          <w:p w14:paraId="2DEAAE77" w14:textId="77777777" w:rsidR="00F934EE" w:rsidRPr="00635155" w:rsidRDefault="00F934EE" w:rsidP="00655232">
            <w:pPr>
              <w:tabs>
                <w:tab w:val="left" w:pos="540"/>
              </w:tabs>
              <w:spacing w:line="260" w:lineRule="exact"/>
              <w:ind w:left="170" w:right="-113" w:hanging="227"/>
              <w:contextualSpacing/>
              <w:rPr>
                <w:rFonts w:ascii="Times New Roman" w:eastAsia="Times New Roman" w:hAnsi="Times New Roman" w:cs="Times New Roman"/>
                <w:sz w:val="24"/>
                <w:szCs w:val="24"/>
                <w:lang w:val="en-US" w:eastAsia="ru-RU"/>
              </w:rPr>
            </w:pPr>
            <w:proofErr w:type="gramStart"/>
            <w:r w:rsidRPr="00635155">
              <w:rPr>
                <w:rFonts w:ascii="Times New Roman" w:eastAsia="Times New Roman" w:hAnsi="Times New Roman" w:cs="Times New Roman"/>
                <w:sz w:val="24"/>
                <w:szCs w:val="24"/>
                <w:lang w:val="en-US" w:eastAsia="ru-RU"/>
              </w:rPr>
              <w:t>4. Luckily</w:t>
            </w:r>
            <w:proofErr w:type="gramEnd"/>
            <w:r w:rsidRPr="00635155">
              <w:rPr>
                <w:rFonts w:ascii="Times New Roman" w:eastAsia="Times New Roman" w:hAnsi="Times New Roman" w:cs="Times New Roman"/>
                <w:sz w:val="24"/>
                <w:szCs w:val="24"/>
                <w:lang w:val="en-US" w:eastAsia="ru-RU"/>
              </w:rPr>
              <w:t xml:space="preserve"> a couple with young children wins a large amount of money </w:t>
            </w:r>
            <w:r w:rsidRPr="00635155">
              <w:rPr>
                <w:rFonts w:ascii="Times New Roman" w:eastAsia="Times New Roman" w:hAnsi="Times New Roman" w:cs="Times New Roman"/>
                <w:sz w:val="24"/>
                <w:szCs w:val="24"/>
                <w:lang w:val="en-US" w:eastAsia="ru-RU"/>
              </w:rPr>
              <w:lastRenderedPageBreak/>
              <w:t xml:space="preserve">in the lottery. They want to open an account. </w:t>
            </w:r>
          </w:p>
          <w:p w14:paraId="1F33D004" w14:textId="77777777" w:rsidR="00F934EE" w:rsidRPr="00635155" w:rsidRDefault="00F934EE" w:rsidP="00655232">
            <w:pPr>
              <w:tabs>
                <w:tab w:val="left" w:pos="540"/>
              </w:tabs>
              <w:spacing w:line="260" w:lineRule="exact"/>
              <w:ind w:left="170" w:right="-113" w:hanging="227"/>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5. A hard working </w:t>
            </w:r>
            <w:proofErr w:type="spellStart"/>
            <w:r w:rsidRPr="00635155">
              <w:rPr>
                <w:rFonts w:ascii="Times New Roman" w:eastAsia="Times New Roman" w:hAnsi="Times New Roman" w:cs="Times New Roman"/>
                <w:sz w:val="24"/>
                <w:szCs w:val="24"/>
                <w:lang w:val="en-US" w:eastAsia="ru-RU"/>
              </w:rPr>
              <w:t>stu</w:t>
            </w:r>
            <w:proofErr w:type="spellEnd"/>
            <w:r w:rsidRPr="00635155">
              <w:rPr>
                <w:rFonts w:ascii="Times New Roman" w:eastAsia="Times New Roman" w:hAnsi="Times New Roman" w:cs="Times New Roman"/>
                <w:sz w:val="24"/>
                <w:szCs w:val="24"/>
                <w:lang w:val="en-US" w:eastAsia="ru-RU"/>
              </w:rPr>
              <w:t>-dent receives a grant for research on economics. He needs a bank account for his grant.</w:t>
            </w:r>
          </w:p>
        </w:tc>
      </w:tr>
      <w:tr w:rsidR="00F934EE" w:rsidRPr="00E40BF3" w14:paraId="799A792A" w14:textId="77777777" w:rsidTr="00655232">
        <w:tc>
          <w:tcPr>
            <w:tcW w:w="1163" w:type="pct"/>
            <w:vMerge/>
          </w:tcPr>
          <w:p w14:paraId="5CD576BB" w14:textId="77777777" w:rsidR="00F934EE" w:rsidRPr="00635155" w:rsidRDefault="00F934EE" w:rsidP="00655232">
            <w:pPr>
              <w:tabs>
                <w:tab w:val="left" w:pos="540"/>
              </w:tabs>
              <w:spacing w:line="260" w:lineRule="exact"/>
              <w:ind w:left="-57" w:right="-113" w:firstLine="709"/>
              <w:contextualSpacing/>
              <w:rPr>
                <w:rFonts w:ascii="Times New Roman" w:eastAsia="Times New Roman" w:hAnsi="Times New Roman" w:cs="Times New Roman"/>
                <w:sz w:val="24"/>
                <w:szCs w:val="24"/>
                <w:lang w:val="en-US" w:eastAsia="ru-RU"/>
              </w:rPr>
            </w:pPr>
          </w:p>
        </w:tc>
        <w:tc>
          <w:tcPr>
            <w:tcW w:w="1236" w:type="pct"/>
          </w:tcPr>
          <w:p w14:paraId="0438BBFA"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2. Реализует на иностранном языке коммуникативные намерения устно и письменно, используя </w:t>
            </w:r>
            <w:proofErr w:type="gramStart"/>
            <w:r w:rsidRPr="00635155">
              <w:rPr>
                <w:rFonts w:ascii="Times New Roman" w:eastAsia="Times New Roman" w:hAnsi="Times New Roman" w:cs="Times New Roman"/>
                <w:sz w:val="24"/>
                <w:szCs w:val="24"/>
                <w:lang w:eastAsia="ru-RU"/>
              </w:rPr>
              <w:t>со-временные</w:t>
            </w:r>
            <w:proofErr w:type="gramEnd"/>
            <w:r w:rsidRPr="00635155">
              <w:rPr>
                <w:rFonts w:ascii="Times New Roman" w:eastAsia="Times New Roman" w:hAnsi="Times New Roman" w:cs="Times New Roman"/>
                <w:sz w:val="24"/>
                <w:szCs w:val="24"/>
                <w:lang w:eastAsia="ru-RU"/>
              </w:rPr>
              <w:t xml:space="preserve"> информационно коммуникационные технологии. </w:t>
            </w:r>
          </w:p>
          <w:p w14:paraId="0F9029B5"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tc>
        <w:tc>
          <w:tcPr>
            <w:tcW w:w="1369" w:type="pct"/>
          </w:tcPr>
          <w:p w14:paraId="289CCDF6"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2. </w:t>
            </w: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eastAsia="ru-RU"/>
              </w:rPr>
              <w:t xml:space="preserve">: </w:t>
            </w:r>
          </w:p>
          <w:p w14:paraId="22961B9A" w14:textId="77777777" w:rsidR="00F934EE" w:rsidRPr="00635155" w:rsidRDefault="00F934EE" w:rsidP="00655232">
            <w:pPr>
              <w:widowControl w:val="0"/>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виды коммуникативных намерений; значения лексических единиц иностранного языка при использовании современных информационно-коммуникативных технологий.</w:t>
            </w:r>
          </w:p>
          <w:p w14:paraId="73ADB67D" w14:textId="77777777" w:rsidR="00F934EE" w:rsidRPr="00635155" w:rsidRDefault="00F934EE" w:rsidP="00655232">
            <w:pPr>
              <w:widowControl w:val="0"/>
              <w:tabs>
                <w:tab w:val="left" w:pos="540"/>
              </w:tabs>
              <w:spacing w:line="260" w:lineRule="exact"/>
              <w:ind w:left="-57" w:right="-113"/>
              <w:contextualSpacing/>
              <w:rPr>
                <w:rFonts w:ascii="Times New Roman" w:eastAsia="Times New Roman" w:hAnsi="Times New Roman" w:cs="Times New Roman"/>
                <w:i/>
                <w:sz w:val="24"/>
                <w:szCs w:val="24"/>
                <w:lang w:eastAsia="ru-RU"/>
              </w:rPr>
            </w:pPr>
            <w:r w:rsidRPr="00635155">
              <w:rPr>
                <w:rFonts w:ascii="Times New Roman" w:eastAsia="Times New Roman" w:hAnsi="Times New Roman" w:cs="Times New Roman"/>
                <w:i/>
                <w:sz w:val="24"/>
                <w:szCs w:val="24"/>
                <w:lang w:eastAsia="ru-RU"/>
              </w:rPr>
              <w:t>Умение:</w:t>
            </w:r>
          </w:p>
          <w:p w14:paraId="6A3EC78D"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 подбирать и применять соответствующие лексические единицы иностранного языка в общении и речевой деятельности на иностранном языке при использовании современных информационно-коммуникативных технологий </w:t>
            </w:r>
          </w:p>
        </w:tc>
        <w:tc>
          <w:tcPr>
            <w:tcW w:w="1232" w:type="pct"/>
          </w:tcPr>
          <w:p w14:paraId="057A6D07"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val="en-US" w:eastAsia="ru-RU"/>
              </w:rPr>
              <w:t xml:space="preserve">: </w:t>
            </w:r>
          </w:p>
          <w:p w14:paraId="44B5623C"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val="en-US" w:eastAsia="ru-RU"/>
              </w:rPr>
              <w:t>Task</w:t>
            </w:r>
            <w:r w:rsidRPr="00635155">
              <w:rPr>
                <w:rFonts w:ascii="Times New Roman" w:eastAsia="Times New Roman" w:hAnsi="Times New Roman" w:cs="Times New Roman"/>
                <w:sz w:val="24"/>
                <w:szCs w:val="24"/>
                <w:lang w:val="en-US" w:eastAsia="ru-RU"/>
              </w:rPr>
              <w:t xml:space="preserve">.  Search the Internet for the key words </w:t>
            </w:r>
            <w:r w:rsidRPr="00635155">
              <w:rPr>
                <w:rFonts w:ascii="Times New Roman" w:eastAsia="Times New Roman" w:hAnsi="Times New Roman" w:cs="Times New Roman"/>
                <w:i/>
                <w:sz w:val="24"/>
                <w:szCs w:val="24"/>
                <w:lang w:val="en-US" w:eastAsia="ru-RU"/>
              </w:rPr>
              <w:t>joint account, compounding interest, overdraft facility, individual retirement ac-count, Internet bank ac-count, online bank savings account, MMDA- money market deposit account</w:t>
            </w:r>
            <w:r w:rsidRPr="00635155">
              <w:rPr>
                <w:rFonts w:ascii="Times New Roman" w:eastAsia="Times New Roman" w:hAnsi="Times New Roman" w:cs="Times New Roman"/>
                <w:sz w:val="24"/>
                <w:szCs w:val="24"/>
                <w:lang w:val="en-US" w:eastAsia="ru-RU"/>
              </w:rPr>
              <w:t xml:space="preserve">. </w:t>
            </w:r>
          </w:p>
          <w:p w14:paraId="7D867694" w14:textId="77777777" w:rsidR="00F934EE" w:rsidRPr="00635155" w:rsidRDefault="00F934EE" w:rsidP="00655232">
            <w:pPr>
              <w:widowControl w:val="0"/>
              <w:tabs>
                <w:tab w:val="left" w:pos="540"/>
              </w:tabs>
              <w:spacing w:line="260" w:lineRule="exact"/>
              <w:ind w:left="-57" w:right="-113"/>
              <w:contextualSpacing/>
              <w:rPr>
                <w:rFonts w:ascii="Times New Roman" w:eastAsia="Times New Roman" w:hAnsi="Times New Roman" w:cs="Times New Roman"/>
                <w:i/>
                <w:sz w:val="24"/>
                <w:szCs w:val="24"/>
                <w:lang w:val="en-US"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i/>
                <w:sz w:val="24"/>
                <w:szCs w:val="24"/>
                <w:lang w:val="en-US" w:eastAsia="ru-RU"/>
              </w:rPr>
              <w:t>:</w:t>
            </w:r>
          </w:p>
          <w:p w14:paraId="2A80035A"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List the details of these types of bank accounts in writing. Present them in POWER POINT slides through the over-head projector. </w:t>
            </w:r>
          </w:p>
          <w:p w14:paraId="0C0D69A4"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Discuss your findings with your fellow-students.</w:t>
            </w:r>
          </w:p>
        </w:tc>
      </w:tr>
      <w:tr w:rsidR="00F934EE" w:rsidRPr="00E40BF3" w14:paraId="3533F3A5" w14:textId="77777777" w:rsidTr="00655232">
        <w:tc>
          <w:tcPr>
            <w:tcW w:w="1163" w:type="pct"/>
            <w:vMerge/>
          </w:tcPr>
          <w:p w14:paraId="36273020" w14:textId="77777777" w:rsidR="00F934EE" w:rsidRPr="00635155" w:rsidRDefault="00F934EE" w:rsidP="00655232">
            <w:pPr>
              <w:tabs>
                <w:tab w:val="left" w:pos="540"/>
              </w:tabs>
              <w:spacing w:line="260" w:lineRule="exact"/>
              <w:ind w:left="-57" w:right="-113" w:firstLine="709"/>
              <w:contextualSpacing/>
              <w:rPr>
                <w:rFonts w:ascii="Times New Roman" w:eastAsia="Times New Roman" w:hAnsi="Times New Roman" w:cs="Times New Roman"/>
                <w:sz w:val="24"/>
                <w:szCs w:val="24"/>
                <w:lang w:val="en-US" w:eastAsia="ru-RU"/>
              </w:rPr>
            </w:pPr>
          </w:p>
        </w:tc>
        <w:tc>
          <w:tcPr>
            <w:tcW w:w="1236" w:type="pct"/>
          </w:tcPr>
          <w:p w14:paraId="186E1CCF" w14:textId="77777777" w:rsidR="00F934EE" w:rsidRPr="00635155" w:rsidRDefault="00F934EE" w:rsidP="00CC3A34">
            <w:pPr>
              <w:spacing w:line="280" w:lineRule="exact"/>
              <w:ind w:left="-57" w:right="-170"/>
              <w:contextualSpacing/>
              <w:rPr>
                <w:rFonts w:ascii="Times New Roman" w:eastAsia="Times New Roman" w:hAnsi="Times New Roman" w:cs="Times New Roman"/>
                <w:sz w:val="24"/>
                <w:szCs w:val="24"/>
                <w:lang w:eastAsia="ru-RU"/>
              </w:rPr>
            </w:pPr>
            <w:r w:rsidRPr="00635155">
              <w:rPr>
                <w:rFonts w:ascii="Times New Roman" w:eastAsia="Calibri" w:hAnsi="Times New Roman" w:cs="Times New Roman"/>
                <w:sz w:val="24"/>
                <w:szCs w:val="24"/>
                <w:lang w:eastAsia="ru-RU"/>
              </w:rPr>
              <w:t>3. Использует приемы</w:t>
            </w:r>
            <w:r w:rsidRPr="00635155">
              <w:rPr>
                <w:rFonts w:ascii="Times New Roman" w:eastAsia="Times New Roman" w:hAnsi="Times New Roman" w:cs="Times New Roman"/>
                <w:sz w:val="24"/>
                <w:szCs w:val="24"/>
                <w:lang w:eastAsia="ru-RU"/>
              </w:rPr>
              <w:t xml:space="preserve"> публичной речи и делового и профессионального дискурса на иностранном языке.</w:t>
            </w:r>
          </w:p>
          <w:p w14:paraId="5353FB3A" w14:textId="77777777" w:rsidR="00F934EE" w:rsidRPr="00635155" w:rsidRDefault="00F934EE" w:rsidP="00CC3A34">
            <w:pPr>
              <w:tabs>
                <w:tab w:val="left" w:pos="540"/>
              </w:tabs>
              <w:spacing w:line="280" w:lineRule="exact"/>
              <w:ind w:left="-57" w:right="-170"/>
              <w:contextualSpacing/>
              <w:rPr>
                <w:rFonts w:ascii="Times New Roman" w:eastAsia="Times New Roman" w:hAnsi="Times New Roman" w:cs="Times New Roman"/>
                <w:sz w:val="24"/>
                <w:szCs w:val="24"/>
                <w:lang w:eastAsia="ru-RU"/>
              </w:rPr>
            </w:pPr>
          </w:p>
        </w:tc>
        <w:tc>
          <w:tcPr>
            <w:tcW w:w="1369" w:type="pct"/>
          </w:tcPr>
          <w:p w14:paraId="57D9CB97" w14:textId="77777777" w:rsidR="00F934EE" w:rsidRPr="00635155" w:rsidRDefault="00F934EE" w:rsidP="00CC3A34">
            <w:pPr>
              <w:tabs>
                <w:tab w:val="left" w:pos="540"/>
              </w:tabs>
              <w:spacing w:line="28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3. </w:t>
            </w: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eastAsia="ru-RU"/>
              </w:rPr>
              <w:t>:</w:t>
            </w:r>
          </w:p>
          <w:p w14:paraId="596452CB" w14:textId="77777777" w:rsidR="00F934EE" w:rsidRPr="00635155" w:rsidRDefault="00F934EE" w:rsidP="00CC3A34">
            <w:pPr>
              <w:tabs>
                <w:tab w:val="left" w:pos="540"/>
              </w:tabs>
              <w:spacing w:line="28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14:paraId="78C92802" w14:textId="77777777" w:rsidR="00F934EE" w:rsidRPr="00635155" w:rsidRDefault="00F934EE" w:rsidP="00CC3A34">
            <w:pPr>
              <w:tabs>
                <w:tab w:val="left" w:pos="540"/>
              </w:tabs>
              <w:spacing w:line="280" w:lineRule="exact"/>
              <w:ind w:left="-57" w:right="-113"/>
              <w:contextualSpacing/>
              <w:rPr>
                <w:rFonts w:ascii="Times New Roman" w:eastAsia="Times New Roman" w:hAnsi="Times New Roman" w:cs="Times New Roman"/>
                <w:i/>
                <w:sz w:val="24"/>
                <w:szCs w:val="24"/>
                <w:lang w:eastAsia="ru-RU"/>
              </w:rPr>
            </w:pPr>
            <w:r w:rsidRPr="00635155">
              <w:rPr>
                <w:rFonts w:ascii="Times New Roman" w:eastAsia="Times New Roman" w:hAnsi="Times New Roman" w:cs="Times New Roman"/>
                <w:i/>
                <w:sz w:val="24"/>
                <w:szCs w:val="24"/>
                <w:lang w:eastAsia="ru-RU"/>
              </w:rPr>
              <w:t>Умение:</w:t>
            </w:r>
          </w:p>
          <w:p w14:paraId="5810D501" w14:textId="77777777" w:rsidR="00F934EE" w:rsidRPr="00635155" w:rsidRDefault="00F934EE" w:rsidP="00CC3A34">
            <w:pPr>
              <w:tabs>
                <w:tab w:val="left" w:pos="540"/>
              </w:tabs>
              <w:spacing w:line="28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i/>
                <w:sz w:val="24"/>
                <w:szCs w:val="24"/>
                <w:lang w:eastAsia="ru-RU"/>
              </w:rPr>
              <w:lastRenderedPageBreak/>
              <w:t xml:space="preserve">- </w:t>
            </w:r>
            <w:r w:rsidRPr="00635155">
              <w:rPr>
                <w:rFonts w:ascii="Times New Roman" w:eastAsia="Times New Roman" w:hAnsi="Times New Roman" w:cs="Times New Roman"/>
                <w:sz w:val="24"/>
                <w:szCs w:val="24"/>
                <w:lang w:eastAsia="ru-RU"/>
              </w:rPr>
              <w:t xml:space="preserve">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языке; </w:t>
            </w:r>
          </w:p>
        </w:tc>
        <w:tc>
          <w:tcPr>
            <w:tcW w:w="1232" w:type="pct"/>
          </w:tcPr>
          <w:p w14:paraId="18C86002" w14:textId="77777777" w:rsidR="00F934EE" w:rsidRPr="00635155" w:rsidRDefault="00F934EE" w:rsidP="00CC3A34">
            <w:pPr>
              <w:widowControl w:val="0"/>
              <w:tabs>
                <w:tab w:val="left" w:pos="540"/>
              </w:tabs>
              <w:spacing w:line="28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lastRenderedPageBreak/>
              <w:t>Знание</w:t>
            </w:r>
            <w:r w:rsidRPr="00635155">
              <w:rPr>
                <w:rFonts w:ascii="Times New Roman" w:eastAsia="Times New Roman" w:hAnsi="Times New Roman" w:cs="Times New Roman"/>
                <w:sz w:val="24"/>
                <w:szCs w:val="24"/>
                <w:lang w:val="en-US" w:eastAsia="ru-RU"/>
              </w:rPr>
              <w:t>:</w:t>
            </w:r>
          </w:p>
          <w:p w14:paraId="5A17DBA1" w14:textId="77777777" w:rsidR="00F934EE" w:rsidRPr="00635155" w:rsidRDefault="00F934EE" w:rsidP="00CC3A34">
            <w:pPr>
              <w:widowControl w:val="0"/>
              <w:tabs>
                <w:tab w:val="left" w:pos="540"/>
              </w:tabs>
              <w:spacing w:line="280" w:lineRule="exact"/>
              <w:ind w:left="-57" w:right="-113"/>
              <w:contextualSpacing/>
              <w:rPr>
                <w:rFonts w:ascii="Times New Roman" w:eastAsia="SimSun" w:hAnsi="Times New Roman" w:cs="Times New Roman"/>
                <w:sz w:val="24"/>
                <w:szCs w:val="24"/>
                <w:lang w:val="en-US" w:eastAsia="ru-RU"/>
              </w:rPr>
            </w:pPr>
            <w:r w:rsidRPr="00635155">
              <w:rPr>
                <w:rFonts w:ascii="Times New Roman" w:eastAsia="SimSun" w:hAnsi="Times New Roman" w:cs="Times New Roman"/>
                <w:i/>
                <w:iCs/>
                <w:sz w:val="24"/>
                <w:szCs w:val="24"/>
                <w:lang w:val="en-US" w:eastAsia="ru-RU"/>
              </w:rPr>
              <w:t xml:space="preserve">Task. </w:t>
            </w:r>
            <w:r w:rsidRPr="00635155">
              <w:rPr>
                <w:rFonts w:ascii="Times New Roman" w:eastAsia="SimSun" w:hAnsi="Times New Roman" w:cs="Times New Roman"/>
                <w:sz w:val="24"/>
                <w:szCs w:val="24"/>
                <w:lang w:val="en-US" w:eastAsia="ru-RU"/>
              </w:rPr>
              <w:t xml:space="preserve">Search the Internet for the key words </w:t>
            </w:r>
            <w:r w:rsidRPr="00635155">
              <w:rPr>
                <w:rFonts w:ascii="Times New Roman" w:eastAsia="SimSun" w:hAnsi="Times New Roman" w:cs="Times New Roman"/>
                <w:i/>
                <w:sz w:val="24"/>
                <w:szCs w:val="24"/>
                <w:lang w:val="en-US" w:eastAsia="ru-RU"/>
              </w:rPr>
              <w:t xml:space="preserve">downsizing, downshifting, </w:t>
            </w:r>
            <w:proofErr w:type="gramStart"/>
            <w:r w:rsidRPr="00635155">
              <w:rPr>
                <w:rFonts w:ascii="Times New Roman" w:eastAsia="SimSun" w:hAnsi="Times New Roman" w:cs="Times New Roman"/>
                <w:i/>
                <w:sz w:val="24"/>
                <w:szCs w:val="24"/>
                <w:lang w:val="en-US" w:eastAsia="ru-RU"/>
              </w:rPr>
              <w:t>pink slips</w:t>
            </w:r>
            <w:proofErr w:type="gramEnd"/>
            <w:r w:rsidRPr="00635155">
              <w:rPr>
                <w:rFonts w:ascii="Times New Roman" w:eastAsia="SimSun" w:hAnsi="Times New Roman" w:cs="Times New Roman"/>
                <w:i/>
                <w:sz w:val="24"/>
                <w:szCs w:val="24"/>
                <w:lang w:val="en-US" w:eastAsia="ru-RU"/>
              </w:rPr>
              <w:t>, golden parachutes, Individual Retirement Accounts, corporate-sponsored retirement funds</w:t>
            </w:r>
            <w:r w:rsidRPr="00635155">
              <w:rPr>
                <w:rFonts w:ascii="Times New Roman" w:eastAsia="SimSun" w:hAnsi="Times New Roman" w:cs="Times New Roman"/>
                <w:sz w:val="24"/>
                <w:szCs w:val="24"/>
                <w:lang w:val="en-US" w:eastAsia="ru-RU"/>
              </w:rPr>
              <w:t xml:space="preserve">. </w:t>
            </w:r>
          </w:p>
          <w:p w14:paraId="6051A473" w14:textId="77777777" w:rsidR="00F934EE" w:rsidRPr="00635155" w:rsidRDefault="00F934EE" w:rsidP="00CC3A34">
            <w:pPr>
              <w:widowControl w:val="0"/>
              <w:tabs>
                <w:tab w:val="left" w:pos="540"/>
              </w:tabs>
              <w:spacing w:line="280" w:lineRule="exact"/>
              <w:ind w:left="-57" w:right="-113"/>
              <w:contextualSpacing/>
              <w:rPr>
                <w:rFonts w:ascii="Times New Roman" w:eastAsia="Times New Roman" w:hAnsi="Times New Roman" w:cs="Times New Roman"/>
                <w:i/>
                <w:sz w:val="24"/>
                <w:szCs w:val="24"/>
                <w:lang w:val="en-US"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i/>
                <w:sz w:val="24"/>
                <w:szCs w:val="24"/>
                <w:lang w:val="en-US" w:eastAsia="ru-RU"/>
              </w:rPr>
              <w:t>:</w:t>
            </w:r>
          </w:p>
          <w:p w14:paraId="371EBE5F" w14:textId="77777777" w:rsidR="00F934EE" w:rsidRPr="00635155" w:rsidRDefault="00F934EE" w:rsidP="00CC3A34">
            <w:pPr>
              <w:spacing w:line="280" w:lineRule="exact"/>
              <w:ind w:left="-57" w:right="-113"/>
              <w:contextualSpacing/>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Make a mini-presentation of these notions. Present your findings in a 5-7—minute narration.</w:t>
            </w:r>
          </w:p>
          <w:p w14:paraId="317A2040" w14:textId="77777777" w:rsidR="00F934EE" w:rsidRPr="00635155" w:rsidRDefault="00F934EE" w:rsidP="00CC3A34">
            <w:pPr>
              <w:tabs>
                <w:tab w:val="left" w:pos="540"/>
              </w:tabs>
              <w:spacing w:line="280" w:lineRule="exact"/>
              <w:ind w:left="-57" w:right="-113"/>
              <w:contextualSpacing/>
              <w:rPr>
                <w:rFonts w:ascii="Times New Roman" w:eastAsia="Times New Roman" w:hAnsi="Times New Roman" w:cs="Times New Roman"/>
                <w:sz w:val="24"/>
                <w:szCs w:val="24"/>
                <w:lang w:val="en-US" w:eastAsia="ru-RU"/>
              </w:rPr>
            </w:pPr>
          </w:p>
        </w:tc>
      </w:tr>
      <w:tr w:rsidR="00F934EE" w:rsidRPr="00635155" w14:paraId="37CBB43C" w14:textId="77777777" w:rsidTr="00655232">
        <w:tc>
          <w:tcPr>
            <w:tcW w:w="1163" w:type="pct"/>
            <w:vMerge/>
          </w:tcPr>
          <w:p w14:paraId="2516C3DB" w14:textId="77777777" w:rsidR="00F934EE" w:rsidRPr="00635155" w:rsidRDefault="00F934EE" w:rsidP="00655232">
            <w:pPr>
              <w:tabs>
                <w:tab w:val="left" w:pos="540"/>
              </w:tabs>
              <w:spacing w:line="260" w:lineRule="exact"/>
              <w:ind w:left="-57" w:right="-113" w:firstLine="709"/>
              <w:contextualSpacing/>
              <w:rPr>
                <w:rFonts w:ascii="Times New Roman" w:eastAsia="Times New Roman" w:hAnsi="Times New Roman" w:cs="Times New Roman"/>
                <w:sz w:val="24"/>
                <w:szCs w:val="24"/>
                <w:lang w:val="en-US" w:eastAsia="ru-RU"/>
              </w:rPr>
            </w:pPr>
          </w:p>
        </w:tc>
        <w:tc>
          <w:tcPr>
            <w:tcW w:w="1236" w:type="pct"/>
          </w:tcPr>
          <w:p w14:paraId="756463E6"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4. Демонстрирует владения основами академической коммуникации и речевого этикета изучаемого иностранного языка. </w:t>
            </w:r>
          </w:p>
          <w:p w14:paraId="2759695D"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tc>
        <w:tc>
          <w:tcPr>
            <w:tcW w:w="1369" w:type="pct"/>
          </w:tcPr>
          <w:p w14:paraId="2C2BE389"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i/>
                <w:sz w:val="24"/>
                <w:szCs w:val="24"/>
                <w:lang w:eastAsia="ru-RU"/>
              </w:rPr>
              <w:t>4. Знание</w:t>
            </w:r>
            <w:r w:rsidRPr="00635155">
              <w:rPr>
                <w:rFonts w:ascii="Times New Roman" w:eastAsia="Times New Roman" w:hAnsi="Times New Roman" w:cs="Times New Roman"/>
                <w:sz w:val="24"/>
                <w:szCs w:val="24"/>
                <w:lang w:eastAsia="ru-RU"/>
              </w:rPr>
              <w:t>:</w:t>
            </w:r>
          </w:p>
          <w:p w14:paraId="2AC4D4F0"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i/>
                <w:sz w:val="24"/>
                <w:szCs w:val="24"/>
                <w:lang w:eastAsia="ru-RU"/>
              </w:rPr>
            </w:pPr>
            <w:r w:rsidRPr="00635155">
              <w:rPr>
                <w:rFonts w:ascii="Times New Roman" w:eastAsia="Times New Roman" w:hAnsi="Times New Roman" w:cs="Times New Roman"/>
                <w:sz w:val="24"/>
                <w:szCs w:val="24"/>
                <w:lang w:eastAsia="ru-RU"/>
              </w:rPr>
              <w:t>-</w:t>
            </w:r>
            <w:r w:rsidRPr="00635155">
              <w:rPr>
                <w:rFonts w:ascii="Times New Roman" w:eastAsia="Times New Roman" w:hAnsi="Times New Roman" w:cs="Times New Roman"/>
                <w:sz w:val="24"/>
                <w:szCs w:val="24"/>
                <w:lang w:eastAsia="ru-RU"/>
              </w:rPr>
              <w:tab/>
              <w:t>основные нормы академического и социального поведения и речевой этикет, принятые в стране изучаемого языка</w:t>
            </w:r>
            <w:r w:rsidRPr="00635155">
              <w:rPr>
                <w:rFonts w:ascii="Times New Roman" w:eastAsia="Times New Roman" w:hAnsi="Times New Roman" w:cs="Times New Roman"/>
                <w:i/>
                <w:sz w:val="24"/>
                <w:szCs w:val="24"/>
                <w:lang w:eastAsia="ru-RU"/>
              </w:rPr>
              <w:t xml:space="preserve"> </w:t>
            </w:r>
          </w:p>
          <w:p w14:paraId="5C29D0AE"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i/>
                <w:sz w:val="24"/>
                <w:szCs w:val="24"/>
                <w:lang w:eastAsia="ru-RU"/>
              </w:rPr>
            </w:pPr>
            <w:r w:rsidRPr="00635155">
              <w:rPr>
                <w:rFonts w:ascii="Times New Roman" w:eastAsia="Times New Roman" w:hAnsi="Times New Roman" w:cs="Times New Roman"/>
                <w:i/>
                <w:sz w:val="24"/>
                <w:szCs w:val="24"/>
                <w:lang w:eastAsia="ru-RU"/>
              </w:rPr>
              <w:t>Умение:</w:t>
            </w:r>
          </w:p>
          <w:p w14:paraId="4B3786B7"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tc>
        <w:tc>
          <w:tcPr>
            <w:tcW w:w="1232" w:type="pct"/>
          </w:tcPr>
          <w:p w14:paraId="2C37FCB7" w14:textId="77777777" w:rsidR="00F934EE" w:rsidRPr="00635155" w:rsidRDefault="00F934EE" w:rsidP="00655232">
            <w:pPr>
              <w:shd w:val="clear" w:color="auto" w:fill="FFFFFF"/>
              <w:spacing w:line="260" w:lineRule="exact"/>
              <w:ind w:left="-57" w:right="-113"/>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val="en-US" w:eastAsia="ru-RU"/>
              </w:rPr>
              <w:t>:</w:t>
            </w:r>
          </w:p>
          <w:p w14:paraId="7AE6B0F9" w14:textId="77777777" w:rsidR="00F934EE" w:rsidRPr="00635155" w:rsidRDefault="00F934EE" w:rsidP="00655232">
            <w:p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i/>
                <w:iCs/>
                <w:sz w:val="24"/>
                <w:szCs w:val="24"/>
                <w:lang w:val="en-US" w:eastAsia="ru-RU"/>
              </w:rPr>
              <w:t xml:space="preserve">Task. </w:t>
            </w:r>
            <w:r w:rsidRPr="00635155">
              <w:rPr>
                <w:rFonts w:ascii="Times New Roman" w:eastAsia="SimSun" w:hAnsi="Times New Roman" w:cs="Times New Roman"/>
                <w:sz w:val="24"/>
                <w:szCs w:val="24"/>
                <w:lang w:val="en-US" w:eastAsia="ru-RU"/>
              </w:rPr>
              <w:t>Read and memorize the following formulas of etiquette.</w:t>
            </w:r>
          </w:p>
          <w:p w14:paraId="7F203F02" w14:textId="77777777" w:rsidR="00F934EE" w:rsidRPr="00635155" w:rsidRDefault="00F934EE" w:rsidP="00655232">
            <w:p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The techniques of telephoning are very much the same in all countries. But you should remember your good telephone manners:</w:t>
            </w:r>
          </w:p>
          <w:p w14:paraId="131E27FD" w14:textId="77777777" w:rsidR="00F934EE" w:rsidRPr="00635155" w:rsidRDefault="00F934EE" w:rsidP="00655232">
            <w:pPr>
              <w:tabs>
                <w:tab w:val="left" w:pos="540"/>
              </w:tabs>
              <w:spacing w:line="240" w:lineRule="exact"/>
              <w:ind w:left="-57" w:right="-113"/>
              <w:contextualSpacing/>
              <w:rPr>
                <w:rFonts w:ascii="Times New Roman" w:eastAsia="Times New Roman" w:hAnsi="Times New Roman" w:cs="Times New Roman"/>
                <w:i/>
                <w:sz w:val="24"/>
                <w:szCs w:val="24"/>
                <w:lang w:val="en-US"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i/>
                <w:sz w:val="24"/>
                <w:szCs w:val="24"/>
                <w:lang w:val="en-US" w:eastAsia="ru-RU"/>
              </w:rPr>
              <w:t>:</w:t>
            </w:r>
          </w:p>
          <w:p w14:paraId="06F0DCEC" w14:textId="77777777" w:rsidR="00F934EE" w:rsidRPr="00635155" w:rsidRDefault="00F934EE" w:rsidP="007C07D3">
            <w:pPr>
              <w:numPr>
                <w:ilvl w:val="0"/>
                <w:numId w:val="20"/>
              </w:num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When talking on the telephone – speak clearly. Do not shout and take your cigarette out of your mouth.</w:t>
            </w:r>
          </w:p>
          <w:p w14:paraId="6157EC33" w14:textId="77777777" w:rsidR="00F934EE" w:rsidRPr="00635155" w:rsidRDefault="00F934EE" w:rsidP="007C07D3">
            <w:pPr>
              <w:numPr>
                <w:ilvl w:val="0"/>
                <w:numId w:val="20"/>
              </w:num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Make sure that your conversation with a busy person is as brief as possible.</w:t>
            </w:r>
          </w:p>
          <w:p w14:paraId="050D4FA6" w14:textId="77777777" w:rsidR="00F934EE" w:rsidRPr="00635155" w:rsidRDefault="00F934EE" w:rsidP="007C07D3">
            <w:pPr>
              <w:numPr>
                <w:ilvl w:val="0"/>
                <w:numId w:val="20"/>
              </w:num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 xml:space="preserve">If a wrong-number call comes through </w:t>
            </w:r>
            <w:proofErr w:type="gramStart"/>
            <w:r w:rsidRPr="00635155">
              <w:rPr>
                <w:rFonts w:ascii="Times New Roman" w:eastAsia="SimSun" w:hAnsi="Times New Roman" w:cs="Times New Roman"/>
                <w:sz w:val="24"/>
                <w:szCs w:val="24"/>
                <w:lang w:val="en-US" w:eastAsia="ru-RU"/>
              </w:rPr>
              <w:t>don’t</w:t>
            </w:r>
            <w:proofErr w:type="gramEnd"/>
            <w:r w:rsidRPr="00635155">
              <w:rPr>
                <w:rFonts w:ascii="Times New Roman" w:eastAsia="SimSun" w:hAnsi="Times New Roman" w:cs="Times New Roman"/>
                <w:sz w:val="24"/>
                <w:szCs w:val="24"/>
                <w:lang w:val="en-US" w:eastAsia="ru-RU"/>
              </w:rPr>
              <w:t xml:space="preserve"> lose your temper. Just </w:t>
            </w:r>
            <w:proofErr w:type="gramStart"/>
            <w:r w:rsidRPr="00635155">
              <w:rPr>
                <w:rFonts w:ascii="Times New Roman" w:eastAsia="SimSun" w:hAnsi="Times New Roman" w:cs="Times New Roman"/>
                <w:sz w:val="24"/>
                <w:szCs w:val="24"/>
                <w:lang w:val="en-US" w:eastAsia="ru-RU"/>
              </w:rPr>
              <w:t>say:</w:t>
            </w:r>
            <w:proofErr w:type="gramEnd"/>
            <w:r w:rsidRPr="00635155">
              <w:rPr>
                <w:rFonts w:ascii="Times New Roman" w:eastAsia="SimSun" w:hAnsi="Times New Roman" w:cs="Times New Roman"/>
                <w:sz w:val="24"/>
                <w:szCs w:val="24"/>
                <w:lang w:val="en-US" w:eastAsia="ru-RU"/>
              </w:rPr>
              <w:t xml:space="preserve"> “Sorry, wrong number.” Then hang up but </w:t>
            </w:r>
            <w:proofErr w:type="gramStart"/>
            <w:r w:rsidRPr="00635155">
              <w:rPr>
                <w:rFonts w:ascii="Times New Roman" w:eastAsia="SimSun" w:hAnsi="Times New Roman" w:cs="Times New Roman"/>
                <w:sz w:val="24"/>
                <w:szCs w:val="24"/>
                <w:lang w:val="en-US" w:eastAsia="ru-RU"/>
              </w:rPr>
              <w:t>don’t</w:t>
            </w:r>
            <w:proofErr w:type="gramEnd"/>
            <w:r w:rsidRPr="00635155">
              <w:rPr>
                <w:rFonts w:ascii="Times New Roman" w:eastAsia="SimSun" w:hAnsi="Times New Roman" w:cs="Times New Roman"/>
                <w:sz w:val="24"/>
                <w:szCs w:val="24"/>
                <w:lang w:val="en-US" w:eastAsia="ru-RU"/>
              </w:rPr>
              <w:t xml:space="preserve"> bang the receiver.</w:t>
            </w:r>
          </w:p>
          <w:p w14:paraId="6AB55517" w14:textId="77777777" w:rsidR="00F934EE" w:rsidRPr="00635155" w:rsidRDefault="00F934EE" w:rsidP="007C07D3">
            <w:pPr>
              <w:numPr>
                <w:ilvl w:val="0"/>
                <w:numId w:val="20"/>
              </w:num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When you get a wrong number don’t ask</w:t>
            </w:r>
            <w:proofErr w:type="gramStart"/>
            <w:r w:rsidRPr="00635155">
              <w:rPr>
                <w:rFonts w:ascii="Times New Roman" w:eastAsia="SimSun" w:hAnsi="Times New Roman" w:cs="Times New Roman"/>
                <w:sz w:val="24"/>
                <w:szCs w:val="24"/>
                <w:lang w:val="en-US" w:eastAsia="ru-RU"/>
              </w:rPr>
              <w:t>: ”</w:t>
            </w:r>
            <w:proofErr w:type="gramEnd"/>
            <w:r w:rsidRPr="00635155">
              <w:rPr>
                <w:rFonts w:ascii="Times New Roman" w:eastAsia="SimSun" w:hAnsi="Times New Roman" w:cs="Times New Roman"/>
                <w:sz w:val="24"/>
                <w:szCs w:val="24"/>
                <w:lang w:val="en-US" w:eastAsia="ru-RU"/>
              </w:rPr>
              <w:t xml:space="preserve">What number is this?” It is good manners to </w:t>
            </w:r>
            <w:proofErr w:type="gramStart"/>
            <w:r w:rsidRPr="00635155">
              <w:rPr>
                <w:rFonts w:ascii="Times New Roman" w:eastAsia="SimSun" w:hAnsi="Times New Roman" w:cs="Times New Roman"/>
                <w:sz w:val="24"/>
                <w:szCs w:val="24"/>
                <w:lang w:val="en-US" w:eastAsia="ru-RU"/>
              </w:rPr>
              <w:t>ask:</w:t>
            </w:r>
            <w:proofErr w:type="gramEnd"/>
            <w:r w:rsidRPr="00635155">
              <w:rPr>
                <w:rFonts w:ascii="Times New Roman" w:eastAsia="SimSun" w:hAnsi="Times New Roman" w:cs="Times New Roman"/>
                <w:sz w:val="24"/>
                <w:szCs w:val="24"/>
                <w:lang w:val="en-US" w:eastAsia="ru-RU"/>
              </w:rPr>
              <w:t xml:space="preserve"> “Is this three-six-four-one-nine?” If not – apologize.</w:t>
            </w:r>
          </w:p>
          <w:p w14:paraId="498E3FA0" w14:textId="77777777" w:rsidR="00F934EE" w:rsidRPr="00635155" w:rsidRDefault="00F934EE" w:rsidP="007C07D3">
            <w:pPr>
              <w:numPr>
                <w:ilvl w:val="0"/>
                <w:numId w:val="20"/>
              </w:num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 xml:space="preserve">When making a call always identify yourself. </w:t>
            </w:r>
            <w:proofErr w:type="gramStart"/>
            <w:r w:rsidRPr="00635155">
              <w:rPr>
                <w:rFonts w:ascii="Times New Roman" w:eastAsia="SimSun" w:hAnsi="Times New Roman" w:cs="Times New Roman"/>
                <w:sz w:val="24"/>
                <w:szCs w:val="24"/>
                <w:lang w:val="en-US" w:eastAsia="ru-RU"/>
              </w:rPr>
              <w:t>It’s</w:t>
            </w:r>
            <w:proofErr w:type="gramEnd"/>
            <w:r w:rsidRPr="00635155">
              <w:rPr>
                <w:rFonts w:ascii="Times New Roman" w:eastAsia="SimSun" w:hAnsi="Times New Roman" w:cs="Times New Roman"/>
                <w:sz w:val="24"/>
                <w:szCs w:val="24"/>
                <w:lang w:val="en-US" w:eastAsia="ru-RU"/>
              </w:rPr>
              <w:t xml:space="preserve"> especially important if you are calling on business. </w:t>
            </w:r>
            <w:proofErr w:type="gramStart"/>
            <w:r w:rsidRPr="00635155">
              <w:rPr>
                <w:rFonts w:ascii="Times New Roman" w:eastAsia="SimSun" w:hAnsi="Times New Roman" w:cs="Times New Roman"/>
                <w:sz w:val="24"/>
                <w:szCs w:val="24"/>
                <w:lang w:val="en-US" w:eastAsia="ru-RU"/>
              </w:rPr>
              <w:t>E.g.</w:t>
            </w:r>
            <w:proofErr w:type="gramEnd"/>
            <w:r w:rsidRPr="00635155">
              <w:rPr>
                <w:rFonts w:ascii="Times New Roman" w:eastAsia="SimSun" w:hAnsi="Times New Roman" w:cs="Times New Roman"/>
                <w:sz w:val="24"/>
                <w:szCs w:val="24"/>
                <w:lang w:val="en-US" w:eastAsia="ru-RU"/>
              </w:rPr>
              <w:t xml:space="preserve"> “This is John Martin of Harper &amp; Grant Ltd. Could I speak to Mr. Duncan …?”</w:t>
            </w:r>
          </w:p>
          <w:p w14:paraId="712BC905" w14:textId="77777777" w:rsidR="00F934EE" w:rsidRPr="00635155" w:rsidRDefault="00F934EE" w:rsidP="007C07D3">
            <w:pPr>
              <w:numPr>
                <w:ilvl w:val="0"/>
                <w:numId w:val="20"/>
              </w:numPr>
              <w:spacing w:line="240" w:lineRule="exact"/>
              <w:ind w:left="-57" w:right="-113"/>
              <w:contextualSpacing/>
              <w:rPr>
                <w:rFonts w:ascii="Times New Roman" w:eastAsia="SimSun" w:hAnsi="Times New Roman" w:cs="Times New Roman"/>
                <w:sz w:val="24"/>
                <w:szCs w:val="24"/>
                <w:lang w:val="en-US"/>
              </w:rPr>
            </w:pPr>
            <w:proofErr w:type="gramStart"/>
            <w:r w:rsidRPr="00635155">
              <w:rPr>
                <w:rFonts w:ascii="Times New Roman" w:eastAsia="SimSun" w:hAnsi="Times New Roman" w:cs="Times New Roman"/>
                <w:sz w:val="24"/>
                <w:szCs w:val="24"/>
                <w:lang w:val="en-US" w:eastAsia="ru-RU"/>
              </w:rPr>
              <w:t>And finally</w:t>
            </w:r>
            <w:proofErr w:type="gramEnd"/>
            <w:r w:rsidRPr="00635155">
              <w:rPr>
                <w:rFonts w:ascii="Times New Roman" w:eastAsia="SimSun" w:hAnsi="Times New Roman" w:cs="Times New Roman"/>
                <w:sz w:val="24"/>
                <w:szCs w:val="24"/>
                <w:lang w:val="en-US" w:eastAsia="ru-RU"/>
              </w:rPr>
              <w:t xml:space="preserve">, remember: if you make the call, you should terminate it yourself. You </w:t>
            </w:r>
            <w:proofErr w:type="gramStart"/>
            <w:r w:rsidRPr="00635155">
              <w:rPr>
                <w:rFonts w:ascii="Times New Roman" w:eastAsia="SimSun" w:hAnsi="Times New Roman" w:cs="Times New Roman"/>
                <w:sz w:val="24"/>
                <w:szCs w:val="24"/>
                <w:lang w:val="en-US" w:eastAsia="ru-RU"/>
              </w:rPr>
              <w:t>shouldn’t</w:t>
            </w:r>
            <w:proofErr w:type="gramEnd"/>
            <w:r w:rsidRPr="00635155">
              <w:rPr>
                <w:rFonts w:ascii="Times New Roman" w:eastAsia="SimSun" w:hAnsi="Times New Roman" w:cs="Times New Roman"/>
                <w:sz w:val="24"/>
                <w:szCs w:val="24"/>
                <w:lang w:val="en-US" w:eastAsia="ru-RU"/>
              </w:rPr>
              <w:t xml:space="preserve"> “drag it out.”</w:t>
            </w:r>
          </w:p>
        </w:tc>
      </w:tr>
      <w:tr w:rsidR="00F934EE" w:rsidRPr="00E40BF3" w14:paraId="283987A0" w14:textId="77777777" w:rsidTr="00655232">
        <w:tc>
          <w:tcPr>
            <w:tcW w:w="1163" w:type="pct"/>
            <w:vMerge/>
          </w:tcPr>
          <w:p w14:paraId="1CCE3F89" w14:textId="77777777" w:rsidR="00F934EE" w:rsidRPr="00635155" w:rsidRDefault="00F934EE" w:rsidP="00655232">
            <w:pPr>
              <w:tabs>
                <w:tab w:val="left" w:pos="540"/>
              </w:tabs>
              <w:spacing w:line="260" w:lineRule="exact"/>
              <w:ind w:left="-57" w:right="-113" w:firstLine="709"/>
              <w:contextualSpacing/>
              <w:rPr>
                <w:rFonts w:ascii="Times New Roman" w:eastAsia="Times New Roman" w:hAnsi="Times New Roman" w:cs="Times New Roman"/>
                <w:sz w:val="24"/>
                <w:szCs w:val="24"/>
                <w:lang w:eastAsia="ru-RU"/>
              </w:rPr>
            </w:pPr>
          </w:p>
        </w:tc>
        <w:tc>
          <w:tcPr>
            <w:tcW w:w="1236" w:type="pct"/>
          </w:tcPr>
          <w:p w14:paraId="2F68272A"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5.  Грамотно и эффективно пользуется иноязычными источниками информации.</w:t>
            </w:r>
          </w:p>
          <w:p w14:paraId="49B3392B"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p w14:paraId="7BA50853"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tc>
        <w:tc>
          <w:tcPr>
            <w:tcW w:w="1369" w:type="pct"/>
          </w:tcPr>
          <w:p w14:paraId="053D52F7"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i/>
                <w:sz w:val="24"/>
                <w:szCs w:val="24"/>
                <w:lang w:eastAsia="ru-RU"/>
              </w:rPr>
              <w:t>5. Знание</w:t>
            </w:r>
            <w:r w:rsidRPr="00635155">
              <w:rPr>
                <w:rFonts w:ascii="Times New Roman" w:eastAsia="Times New Roman" w:hAnsi="Times New Roman" w:cs="Times New Roman"/>
                <w:sz w:val="24"/>
                <w:szCs w:val="24"/>
                <w:lang w:eastAsia="ru-RU"/>
              </w:rPr>
              <w:t>:</w:t>
            </w:r>
          </w:p>
          <w:p w14:paraId="1CA4761F"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14:paraId="6C543310"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i/>
                <w:sz w:val="24"/>
                <w:szCs w:val="24"/>
                <w:lang w:eastAsia="ru-RU"/>
              </w:rPr>
            </w:pPr>
            <w:r w:rsidRPr="00635155">
              <w:rPr>
                <w:rFonts w:ascii="Times New Roman" w:eastAsia="Times New Roman" w:hAnsi="Times New Roman" w:cs="Times New Roman"/>
                <w:i/>
                <w:sz w:val="24"/>
                <w:szCs w:val="24"/>
                <w:lang w:eastAsia="ru-RU"/>
              </w:rPr>
              <w:t>Умение:</w:t>
            </w:r>
          </w:p>
          <w:p w14:paraId="7537E8AB"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понимать информацию при чтении учебной и справочной литературы в соответствии с конкретной целью;</w:t>
            </w:r>
          </w:p>
          <w:p w14:paraId="7CE5CBB3"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c>
          <w:tcPr>
            <w:tcW w:w="1232" w:type="pct"/>
          </w:tcPr>
          <w:p w14:paraId="16C47B4E"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val="en-US" w:eastAsia="ru-RU"/>
              </w:rPr>
              <w:t>:</w:t>
            </w:r>
          </w:p>
          <w:p w14:paraId="0ABB1AC2" w14:textId="77777777" w:rsidR="00F934EE" w:rsidRPr="00635155" w:rsidRDefault="00F934EE" w:rsidP="00655232">
            <w:pPr>
              <w:tabs>
                <w:tab w:val="left" w:pos="540"/>
              </w:tabs>
              <w:spacing w:line="260" w:lineRule="exact"/>
              <w:ind w:left="-57" w:right="-113"/>
              <w:contextualSpacing/>
              <w:rPr>
                <w:rFonts w:ascii="Times New Roman" w:eastAsia="SimSun" w:hAnsi="Times New Roman" w:cs="Times New Roman"/>
                <w:iCs/>
                <w:sz w:val="24"/>
                <w:szCs w:val="24"/>
                <w:lang w:val="en-US"/>
              </w:rPr>
            </w:pPr>
            <w:r w:rsidRPr="00635155">
              <w:rPr>
                <w:rFonts w:ascii="Times New Roman" w:eastAsia="SimSun" w:hAnsi="Times New Roman" w:cs="Times New Roman"/>
                <w:i/>
                <w:iCs/>
                <w:sz w:val="24"/>
                <w:szCs w:val="24"/>
                <w:lang w:val="en-US"/>
              </w:rPr>
              <w:t>Task.</w:t>
            </w:r>
            <w:r w:rsidRPr="00635155">
              <w:rPr>
                <w:rFonts w:ascii="Times New Roman" w:eastAsia="Times New Roman" w:hAnsi="Times New Roman" w:cs="Times New Roman"/>
                <w:sz w:val="24"/>
                <w:szCs w:val="24"/>
                <w:lang w:val="en-US" w:eastAsia="ru-RU"/>
              </w:rPr>
              <w:t xml:space="preserve"> </w:t>
            </w:r>
            <w:r w:rsidRPr="00635155">
              <w:rPr>
                <w:rFonts w:ascii="Times New Roman" w:eastAsia="SimSun" w:hAnsi="Times New Roman" w:cs="Times New Roman"/>
                <w:iCs/>
                <w:sz w:val="24"/>
                <w:szCs w:val="24"/>
                <w:lang w:val="en-US"/>
              </w:rPr>
              <w:t xml:space="preserve">Search the Internet for the information </w:t>
            </w:r>
            <w:r w:rsidRPr="00635155">
              <w:rPr>
                <w:rFonts w:ascii="Times New Roman" w:eastAsia="SimSun" w:hAnsi="Times New Roman" w:cs="Times New Roman"/>
                <w:sz w:val="24"/>
                <w:szCs w:val="24"/>
                <w:lang w:val="en-US" w:eastAsia="ru-RU"/>
              </w:rPr>
              <w:t>about the peculiarities of business etiquette in different</w:t>
            </w:r>
            <w:r w:rsidRPr="00635155">
              <w:rPr>
                <w:rFonts w:ascii="Times New Roman" w:eastAsia="SimSun" w:hAnsi="Times New Roman" w:cs="Times New Roman"/>
                <w:iCs/>
                <w:sz w:val="24"/>
                <w:szCs w:val="24"/>
                <w:lang w:val="en-US"/>
              </w:rPr>
              <w:t xml:space="preserve">. </w:t>
            </w:r>
          </w:p>
          <w:p w14:paraId="46FE3987"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i/>
                <w:sz w:val="24"/>
                <w:szCs w:val="24"/>
                <w:lang w:val="en-US"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i/>
                <w:sz w:val="24"/>
                <w:szCs w:val="24"/>
                <w:lang w:val="en-US" w:eastAsia="ru-RU"/>
              </w:rPr>
              <w:t>:</w:t>
            </w:r>
          </w:p>
          <w:p w14:paraId="21F1BA99" w14:textId="77777777" w:rsidR="00F934EE" w:rsidRPr="00635155" w:rsidRDefault="00F934EE" w:rsidP="00655232">
            <w:pPr>
              <w:tabs>
                <w:tab w:val="left" w:pos="540"/>
              </w:tabs>
              <w:spacing w:line="260" w:lineRule="exact"/>
              <w:ind w:left="-57" w:right="-113"/>
              <w:contextualSpacing/>
              <w:rPr>
                <w:rFonts w:ascii="Times New Roman" w:eastAsia="SimSun" w:hAnsi="Times New Roman" w:cs="Times New Roman"/>
                <w:sz w:val="24"/>
                <w:szCs w:val="24"/>
                <w:lang w:val="en-US" w:eastAsia="ru-RU"/>
              </w:rPr>
            </w:pPr>
            <w:r w:rsidRPr="00635155">
              <w:rPr>
                <w:rFonts w:ascii="Times New Roman" w:eastAsia="SimSun" w:hAnsi="Times New Roman" w:cs="Times New Roman"/>
                <w:iCs/>
                <w:sz w:val="24"/>
                <w:szCs w:val="24"/>
                <w:lang w:val="en-US"/>
              </w:rPr>
              <w:t xml:space="preserve">Use at least 5 international sites. Arrange the findings in the written report about your research and </w:t>
            </w:r>
            <w:proofErr w:type="gramStart"/>
            <w:r w:rsidRPr="00635155">
              <w:rPr>
                <w:rFonts w:ascii="Times New Roman" w:eastAsia="SimSun" w:hAnsi="Times New Roman" w:cs="Times New Roman"/>
                <w:iCs/>
                <w:sz w:val="24"/>
                <w:szCs w:val="24"/>
                <w:lang w:val="en-US"/>
              </w:rPr>
              <w:t>make  the</w:t>
            </w:r>
            <w:proofErr w:type="gramEnd"/>
            <w:r w:rsidRPr="00635155">
              <w:rPr>
                <w:rFonts w:ascii="Times New Roman" w:eastAsia="SimSun" w:hAnsi="Times New Roman" w:cs="Times New Roman"/>
                <w:iCs/>
                <w:sz w:val="24"/>
                <w:szCs w:val="24"/>
                <w:lang w:val="en-US"/>
              </w:rPr>
              <w:t xml:space="preserve"> Power Point presentation afterwards. </w:t>
            </w:r>
            <w:r w:rsidRPr="00635155">
              <w:rPr>
                <w:rFonts w:ascii="Times New Roman" w:eastAsia="SimSun" w:hAnsi="Times New Roman" w:cs="Times New Roman"/>
                <w:sz w:val="24"/>
                <w:szCs w:val="24"/>
                <w:lang w:val="en-US" w:eastAsia="ru-RU"/>
              </w:rPr>
              <w:t xml:space="preserve">Discuss with your colleagues how it compares with the situation in Russia.  </w:t>
            </w:r>
          </w:p>
          <w:p w14:paraId="51904F28"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i/>
                <w:sz w:val="24"/>
                <w:szCs w:val="24"/>
                <w:lang w:val="en-US" w:eastAsia="ru-RU"/>
              </w:rPr>
            </w:pPr>
          </w:p>
        </w:tc>
      </w:tr>
      <w:tr w:rsidR="00F934EE" w:rsidRPr="00E40BF3" w14:paraId="67F05379" w14:textId="77777777" w:rsidTr="00655232">
        <w:tc>
          <w:tcPr>
            <w:tcW w:w="1163" w:type="pct"/>
            <w:vMerge/>
          </w:tcPr>
          <w:p w14:paraId="4214D3A6" w14:textId="77777777" w:rsidR="00F934EE" w:rsidRPr="00635155" w:rsidRDefault="00F934EE" w:rsidP="00655232">
            <w:pPr>
              <w:tabs>
                <w:tab w:val="left" w:pos="540"/>
              </w:tabs>
              <w:spacing w:line="260" w:lineRule="exact"/>
              <w:ind w:left="-57" w:right="-113" w:firstLine="709"/>
              <w:contextualSpacing/>
              <w:rPr>
                <w:rFonts w:ascii="Times New Roman" w:eastAsia="Times New Roman" w:hAnsi="Times New Roman" w:cs="Times New Roman"/>
                <w:sz w:val="24"/>
                <w:szCs w:val="24"/>
                <w:lang w:val="en-US" w:eastAsia="ru-RU"/>
              </w:rPr>
            </w:pPr>
          </w:p>
        </w:tc>
        <w:tc>
          <w:tcPr>
            <w:tcW w:w="1236" w:type="pct"/>
          </w:tcPr>
          <w:p w14:paraId="34086EEE"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1369" w:type="pct"/>
          </w:tcPr>
          <w:p w14:paraId="42948251"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eastAsia="ru-RU"/>
              </w:rPr>
              <w:t>:</w:t>
            </w:r>
          </w:p>
          <w:p w14:paraId="56583FCE" w14:textId="77777777" w:rsidR="00F934EE" w:rsidRPr="00635155" w:rsidRDefault="00F934EE" w:rsidP="00655232">
            <w:pPr>
              <w:shd w:val="clear" w:color="auto" w:fill="FFFFFF"/>
              <w:spacing w:line="260" w:lineRule="exact"/>
              <w:ind w:left="-57" w:right="-113"/>
              <w:rPr>
                <w:rFonts w:ascii="Times New Roman" w:eastAsia="SimSun" w:hAnsi="Times New Roman" w:cs="Times New Roman"/>
                <w:sz w:val="24"/>
                <w:szCs w:val="24"/>
                <w:lang w:eastAsia="ru-RU"/>
              </w:rPr>
            </w:pPr>
            <w:r w:rsidRPr="00635155">
              <w:rPr>
                <w:rFonts w:ascii="Times New Roman" w:eastAsia="SimSun" w:hAnsi="Times New Roman" w:cs="Times New Roman"/>
                <w:sz w:val="24"/>
                <w:szCs w:val="24"/>
                <w:lang w:eastAsia="ru-RU"/>
              </w:rPr>
              <w:t>- основы организации письменной коммуникации; функции письменных коммуникативных средств.</w:t>
            </w:r>
          </w:p>
          <w:p w14:paraId="1294AEA3" w14:textId="77777777" w:rsidR="00F934EE" w:rsidRPr="00635155" w:rsidRDefault="00F934EE" w:rsidP="00655232">
            <w:pPr>
              <w:shd w:val="clear" w:color="auto" w:fill="FFFFFF"/>
              <w:spacing w:line="260" w:lineRule="exact"/>
              <w:ind w:left="-57" w:right="-113"/>
              <w:rPr>
                <w:rFonts w:ascii="Times New Roman" w:eastAsia="Times New Roman" w:hAnsi="Times New Roman" w:cs="Times New Roman"/>
                <w:i/>
                <w:color w:val="000000"/>
                <w:sz w:val="24"/>
                <w:szCs w:val="24"/>
                <w:lang w:eastAsia="ru-RU"/>
              </w:rPr>
            </w:pPr>
            <w:r w:rsidRPr="00635155">
              <w:rPr>
                <w:rFonts w:ascii="Times New Roman" w:eastAsia="Times New Roman" w:hAnsi="Times New Roman" w:cs="Times New Roman"/>
                <w:i/>
                <w:color w:val="000000"/>
                <w:sz w:val="24"/>
                <w:szCs w:val="24"/>
                <w:lang w:eastAsia="ru-RU"/>
              </w:rPr>
              <w:t xml:space="preserve">Умение: </w:t>
            </w:r>
          </w:p>
          <w:p w14:paraId="6CFC4CCC" w14:textId="77777777" w:rsidR="00F934EE" w:rsidRPr="00635155" w:rsidRDefault="00F934EE" w:rsidP="00655232">
            <w:pPr>
              <w:shd w:val="clear" w:color="auto" w:fill="FFFFFF"/>
              <w:spacing w:line="260" w:lineRule="exact"/>
              <w:ind w:left="-57" w:right="-113"/>
              <w:rPr>
                <w:rFonts w:ascii="Times New Roman" w:eastAsia="Times New Roman" w:hAnsi="Times New Roman" w:cs="Times New Roman"/>
                <w:color w:val="000000"/>
                <w:sz w:val="24"/>
                <w:szCs w:val="24"/>
                <w:lang w:eastAsia="ru-RU"/>
              </w:rPr>
            </w:pPr>
            <w:r w:rsidRPr="00635155">
              <w:rPr>
                <w:rFonts w:ascii="Times New Roman" w:eastAsia="Times New Roman" w:hAnsi="Times New Roman" w:cs="Times New Roman"/>
                <w:color w:val="000000"/>
                <w:sz w:val="24"/>
                <w:szCs w:val="24"/>
                <w:lang w:eastAsia="ru-RU"/>
              </w:rPr>
              <w:t>-</w:t>
            </w:r>
            <w:r w:rsidRPr="00635155">
              <w:rPr>
                <w:rFonts w:ascii="Times New Roman" w:eastAsia="Times New Roman" w:hAnsi="Times New Roman" w:cs="Times New Roman"/>
                <w:sz w:val="24"/>
                <w:szCs w:val="24"/>
                <w:lang w:eastAsia="ru-RU"/>
              </w:rPr>
              <w:t xml:space="preserve"> </w:t>
            </w:r>
            <w:r w:rsidRPr="00635155">
              <w:rPr>
                <w:rFonts w:ascii="Times New Roman" w:eastAsia="Times New Roman" w:hAnsi="Times New Roman" w:cs="Times New Roman"/>
                <w:color w:val="000000"/>
                <w:sz w:val="24"/>
                <w:szCs w:val="24"/>
                <w:lang w:eastAsia="ru-RU"/>
              </w:rPr>
              <w:t>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14:paraId="261B270C" w14:textId="77777777" w:rsidR="00F934EE" w:rsidRPr="00635155" w:rsidRDefault="00F934EE" w:rsidP="00655232">
            <w:pPr>
              <w:shd w:val="clear" w:color="auto" w:fill="FFFFFF"/>
              <w:spacing w:line="260" w:lineRule="exact"/>
              <w:ind w:left="-57" w:right="-113"/>
              <w:rPr>
                <w:rFonts w:ascii="Times New Roman" w:eastAsia="Times New Roman" w:hAnsi="Times New Roman" w:cs="Times New Roman"/>
                <w:color w:val="000000"/>
                <w:sz w:val="24"/>
                <w:szCs w:val="24"/>
                <w:lang w:eastAsia="ru-RU"/>
              </w:rPr>
            </w:pPr>
            <w:r w:rsidRPr="00635155">
              <w:rPr>
                <w:rFonts w:ascii="Times New Roman" w:eastAsia="Times New Roman" w:hAnsi="Times New Roman" w:cs="Times New Roman"/>
                <w:color w:val="000000"/>
                <w:sz w:val="24"/>
                <w:szCs w:val="24"/>
                <w:lang w:eastAsia="ru-RU"/>
              </w:rPr>
              <w:t xml:space="preserve"> - составлять деловые письма,</w:t>
            </w:r>
          </w:p>
          <w:p w14:paraId="7AB5B16D" w14:textId="77777777" w:rsidR="00F934EE" w:rsidRPr="00635155" w:rsidRDefault="00F934EE" w:rsidP="00655232">
            <w:pPr>
              <w:shd w:val="clear" w:color="auto" w:fill="FFFFFF"/>
              <w:spacing w:line="260" w:lineRule="exact"/>
              <w:ind w:left="-57" w:right="-113"/>
              <w:rPr>
                <w:rFonts w:ascii="Times New Roman" w:eastAsia="Times New Roman" w:hAnsi="Times New Roman" w:cs="Times New Roman"/>
                <w:sz w:val="24"/>
                <w:szCs w:val="24"/>
                <w:lang w:eastAsia="ru-RU"/>
              </w:rPr>
            </w:pPr>
            <w:r w:rsidRPr="00635155">
              <w:rPr>
                <w:rFonts w:ascii="Times New Roman" w:eastAsia="Times New Roman" w:hAnsi="Times New Roman" w:cs="Times New Roman"/>
                <w:color w:val="000000"/>
                <w:sz w:val="24"/>
                <w:szCs w:val="24"/>
                <w:lang w:eastAsia="ru-RU"/>
              </w:rPr>
              <w:t>должностные записки, резюме, сопроводительное письмо, контракт и иные виды документов на иностранном языке.</w:t>
            </w:r>
          </w:p>
        </w:tc>
        <w:tc>
          <w:tcPr>
            <w:tcW w:w="1232" w:type="pct"/>
          </w:tcPr>
          <w:p w14:paraId="27649A09" w14:textId="36BD3CEE" w:rsidR="00F934EE" w:rsidRPr="00635155" w:rsidRDefault="00F934EE" w:rsidP="00655232">
            <w:pPr>
              <w:shd w:val="clear" w:color="auto" w:fill="FFFFFF"/>
              <w:spacing w:line="240" w:lineRule="exact"/>
              <w:ind w:left="-57" w:right="-113"/>
              <w:rPr>
                <w:rFonts w:ascii="Times New Roman" w:eastAsia="Times New Roman" w:hAnsi="Times New Roman" w:cs="Times New Roman"/>
                <w:i/>
                <w:color w:val="000000"/>
                <w:sz w:val="24"/>
                <w:szCs w:val="24"/>
                <w:lang w:val="en-US" w:eastAsia="ru-RU"/>
              </w:rPr>
            </w:pPr>
            <w:r>
              <w:rPr>
                <w:rFonts w:ascii="Times New Roman" w:eastAsia="Times New Roman" w:hAnsi="Times New Roman" w:cs="Times New Roman"/>
                <w:i/>
                <w:color w:val="000000"/>
                <w:sz w:val="24"/>
                <w:szCs w:val="24"/>
                <w:lang w:eastAsia="ru-RU"/>
              </w:rPr>
              <w:t>Знание</w:t>
            </w:r>
            <w:r w:rsidRPr="00635155">
              <w:rPr>
                <w:rFonts w:ascii="Times New Roman" w:eastAsia="Times New Roman" w:hAnsi="Times New Roman" w:cs="Times New Roman"/>
                <w:i/>
                <w:color w:val="000000"/>
                <w:sz w:val="24"/>
                <w:szCs w:val="24"/>
                <w:lang w:val="en-US" w:eastAsia="ru-RU"/>
              </w:rPr>
              <w:t xml:space="preserve">: </w:t>
            </w:r>
          </w:p>
          <w:p w14:paraId="5976136D" w14:textId="77777777" w:rsidR="00F934EE" w:rsidRPr="00635155" w:rsidRDefault="00F934EE" w:rsidP="00655232">
            <w:pPr>
              <w:tabs>
                <w:tab w:val="left" w:pos="540"/>
              </w:tabs>
              <w:spacing w:line="240" w:lineRule="exact"/>
              <w:ind w:left="-57" w:right="-113"/>
              <w:contextualSpacing/>
              <w:rPr>
                <w:rFonts w:ascii="Times New Roman" w:eastAsia="SimSun" w:hAnsi="Times New Roman" w:cs="Times New Roman"/>
                <w:iCs/>
                <w:sz w:val="24"/>
                <w:szCs w:val="24"/>
                <w:lang w:val="en-US"/>
              </w:rPr>
            </w:pPr>
            <w:r w:rsidRPr="00635155">
              <w:rPr>
                <w:rFonts w:ascii="Times New Roman" w:eastAsia="SimSun" w:hAnsi="Times New Roman" w:cs="Times New Roman"/>
                <w:i/>
                <w:iCs/>
                <w:sz w:val="24"/>
                <w:szCs w:val="24"/>
                <w:lang w:val="en-US"/>
              </w:rPr>
              <w:t xml:space="preserve">Task. </w:t>
            </w:r>
            <w:r w:rsidRPr="00635155">
              <w:rPr>
                <w:rFonts w:ascii="Times New Roman" w:eastAsia="SimSun" w:hAnsi="Times New Roman" w:cs="Times New Roman"/>
                <w:iCs/>
                <w:sz w:val="24"/>
                <w:szCs w:val="24"/>
                <w:lang w:val="en-US"/>
              </w:rPr>
              <w:t>Write an e-mail for the suggested situation, using rules of letter-writing and business etiquette.</w:t>
            </w:r>
          </w:p>
          <w:p w14:paraId="21D4135E" w14:textId="77777777" w:rsidR="00F934EE" w:rsidRPr="00635155" w:rsidRDefault="00F934EE" w:rsidP="00655232">
            <w:pPr>
              <w:tabs>
                <w:tab w:val="left" w:pos="540"/>
              </w:tabs>
              <w:spacing w:line="240" w:lineRule="exact"/>
              <w:ind w:left="-57" w:right="-113"/>
              <w:contextualSpacing/>
              <w:rPr>
                <w:rFonts w:ascii="Times New Roman" w:eastAsia="SimSun" w:hAnsi="Times New Roman" w:cs="Times New Roman"/>
                <w:i/>
                <w:iCs/>
                <w:sz w:val="24"/>
                <w:szCs w:val="24"/>
                <w:lang w:val="en-US"/>
              </w:rPr>
            </w:pPr>
            <w:r w:rsidRPr="00635155">
              <w:rPr>
                <w:rFonts w:ascii="Times New Roman" w:eastAsia="Times New Roman" w:hAnsi="Times New Roman" w:cs="Times New Roman"/>
                <w:i/>
                <w:color w:val="000000"/>
                <w:sz w:val="24"/>
                <w:szCs w:val="24"/>
                <w:lang w:eastAsia="ru-RU"/>
              </w:rPr>
              <w:t>Умение</w:t>
            </w:r>
            <w:r w:rsidRPr="00635155">
              <w:rPr>
                <w:rFonts w:ascii="Times New Roman" w:eastAsia="Times New Roman" w:hAnsi="Times New Roman" w:cs="Times New Roman"/>
                <w:i/>
                <w:color w:val="000000"/>
                <w:sz w:val="24"/>
                <w:szCs w:val="24"/>
                <w:lang w:val="en-US" w:eastAsia="ru-RU"/>
              </w:rPr>
              <w:t>:</w:t>
            </w:r>
          </w:p>
          <w:p w14:paraId="5FF7BDA9" w14:textId="77777777" w:rsidR="00F934EE" w:rsidRPr="00635155" w:rsidRDefault="00F934EE" w:rsidP="00655232">
            <w:pPr>
              <w:tabs>
                <w:tab w:val="left" w:pos="540"/>
              </w:tabs>
              <w:spacing w:line="240" w:lineRule="exact"/>
              <w:ind w:left="-57" w:right="-113"/>
              <w:contextualSpacing/>
              <w:rPr>
                <w:rFonts w:ascii="Times New Roman" w:eastAsia="SimSun" w:hAnsi="Times New Roman" w:cs="Times New Roman"/>
                <w:iCs/>
                <w:sz w:val="24"/>
                <w:szCs w:val="24"/>
                <w:lang w:val="en-US"/>
              </w:rPr>
            </w:pPr>
            <w:r w:rsidRPr="00635155">
              <w:rPr>
                <w:rFonts w:ascii="Times New Roman" w:eastAsia="SimSun" w:hAnsi="Times New Roman" w:cs="Times New Roman"/>
                <w:i/>
                <w:iCs/>
                <w:sz w:val="24"/>
                <w:szCs w:val="24"/>
                <w:lang w:val="en-US"/>
              </w:rPr>
              <w:t xml:space="preserve">Task. </w:t>
            </w:r>
            <w:r w:rsidRPr="00635155">
              <w:rPr>
                <w:rFonts w:ascii="Times New Roman" w:eastAsia="SimSun" w:hAnsi="Times New Roman" w:cs="Times New Roman"/>
                <w:iCs/>
                <w:sz w:val="24"/>
                <w:szCs w:val="24"/>
                <w:lang w:val="en-US"/>
              </w:rPr>
              <w:t xml:space="preserve">Consider the </w:t>
            </w:r>
            <w:proofErr w:type="gramStart"/>
            <w:r w:rsidRPr="00635155">
              <w:rPr>
                <w:rFonts w:ascii="Times New Roman" w:eastAsia="SimSun" w:hAnsi="Times New Roman" w:cs="Times New Roman"/>
                <w:iCs/>
                <w:sz w:val="24"/>
                <w:szCs w:val="24"/>
                <w:lang w:val="en-US"/>
              </w:rPr>
              <w:t>situation which</w:t>
            </w:r>
            <w:proofErr w:type="gramEnd"/>
            <w:r w:rsidRPr="00635155">
              <w:rPr>
                <w:rFonts w:ascii="Times New Roman" w:eastAsia="SimSun" w:hAnsi="Times New Roman" w:cs="Times New Roman"/>
                <w:iCs/>
                <w:sz w:val="24"/>
                <w:szCs w:val="24"/>
                <w:lang w:val="en-US"/>
              </w:rPr>
              <w:t xml:space="preserve"> requires Dave’s e-mail to Joanna.</w:t>
            </w:r>
          </w:p>
          <w:p w14:paraId="3E33E54B" w14:textId="77777777" w:rsidR="00F934EE" w:rsidRPr="00635155" w:rsidRDefault="00F934EE" w:rsidP="00655232">
            <w:pPr>
              <w:tabs>
                <w:tab w:val="left" w:pos="540"/>
              </w:tabs>
              <w:spacing w:line="240" w:lineRule="exact"/>
              <w:ind w:left="-57" w:right="-113"/>
              <w:contextualSpacing/>
              <w:rPr>
                <w:rFonts w:ascii="Times New Roman" w:eastAsia="SimSun" w:hAnsi="Times New Roman" w:cs="Times New Roman"/>
                <w:sz w:val="24"/>
                <w:szCs w:val="24"/>
                <w:lang w:val="en-US"/>
              </w:rPr>
            </w:pPr>
            <w:r w:rsidRPr="00635155">
              <w:rPr>
                <w:rFonts w:ascii="Times New Roman" w:eastAsia="SimSun" w:hAnsi="Times New Roman" w:cs="Times New Roman"/>
                <w:iCs/>
                <w:sz w:val="24"/>
                <w:szCs w:val="24"/>
                <w:lang w:val="en-US"/>
              </w:rPr>
              <w:t xml:space="preserve">Dave Blake works at an advertising agency. A management position has recently opened up at Harper &amp; Grant Ltd. and Dave’s friend, John Martin, sent him an e-mail, asking him if he could recommend anyone. He knows someone who he thinks would be ideal. Her name is Joanna Harvey, and she was a manager at an agency where Dave used to work. In Dave’s last message to John, he wrote that Joanna would be perfect, but that it might not be a good time for her to change jobs right now, as she has a difficult </w:t>
            </w:r>
            <w:r w:rsidRPr="00635155">
              <w:rPr>
                <w:rFonts w:ascii="Times New Roman" w:eastAsia="SimSun" w:hAnsi="Times New Roman" w:cs="Times New Roman"/>
                <w:iCs/>
                <w:sz w:val="24"/>
                <w:szCs w:val="24"/>
                <w:lang w:val="en-US"/>
              </w:rPr>
              <w:lastRenderedPageBreak/>
              <w:t xml:space="preserve">family situation </w:t>
            </w:r>
            <w:proofErr w:type="gramStart"/>
            <w:r w:rsidRPr="00635155">
              <w:rPr>
                <w:rFonts w:ascii="Times New Roman" w:eastAsia="SimSun" w:hAnsi="Times New Roman" w:cs="Times New Roman"/>
                <w:iCs/>
                <w:sz w:val="24"/>
                <w:szCs w:val="24"/>
                <w:lang w:val="en-US"/>
              </w:rPr>
              <w:t>at the moment</w:t>
            </w:r>
            <w:proofErr w:type="gramEnd"/>
            <w:r w:rsidRPr="00635155">
              <w:rPr>
                <w:rFonts w:ascii="Times New Roman" w:eastAsia="SimSun" w:hAnsi="Times New Roman" w:cs="Times New Roman"/>
                <w:iCs/>
                <w:sz w:val="24"/>
                <w:szCs w:val="24"/>
                <w:lang w:val="en-US"/>
              </w:rPr>
              <w:t xml:space="preserve">. John e-mails back and asks what he means. Dave is unsure how to say that Joanna takes care of her elderly mother. He really does think Joanna would be great for the job and wants her to have the opportunity to </w:t>
            </w:r>
            <w:proofErr w:type="gramStart"/>
            <w:r w:rsidRPr="00635155">
              <w:rPr>
                <w:rFonts w:ascii="Times New Roman" w:eastAsia="SimSun" w:hAnsi="Times New Roman" w:cs="Times New Roman"/>
                <w:iCs/>
                <w:sz w:val="24"/>
                <w:szCs w:val="24"/>
                <w:lang w:val="en-US"/>
              </w:rPr>
              <w:t>be considered</w:t>
            </w:r>
            <w:proofErr w:type="gramEnd"/>
            <w:r w:rsidRPr="00635155">
              <w:rPr>
                <w:rFonts w:ascii="Times New Roman" w:eastAsia="SimSun" w:hAnsi="Times New Roman" w:cs="Times New Roman"/>
                <w:iCs/>
                <w:sz w:val="24"/>
                <w:szCs w:val="24"/>
                <w:lang w:val="en-US"/>
              </w:rPr>
              <w:t xml:space="preserve">. </w:t>
            </w:r>
          </w:p>
        </w:tc>
      </w:tr>
      <w:tr w:rsidR="00AF6A65" w:rsidRPr="00E40BF3" w14:paraId="3BC5AA1A" w14:textId="77777777" w:rsidTr="00F934EE">
        <w:trPr>
          <w:trHeight w:val="1645"/>
        </w:trPr>
        <w:tc>
          <w:tcPr>
            <w:tcW w:w="1163" w:type="pct"/>
            <w:vMerge w:val="restart"/>
          </w:tcPr>
          <w:p w14:paraId="5D020CB3" w14:textId="77777777" w:rsidR="00AF6A65" w:rsidRPr="00AF6A65" w:rsidRDefault="00AF6A65" w:rsidP="00CC3A34">
            <w:pPr>
              <w:tabs>
                <w:tab w:val="left" w:pos="540"/>
              </w:tabs>
              <w:spacing w:line="300" w:lineRule="exact"/>
              <w:ind w:right="-113"/>
              <w:contextualSpacing/>
              <w:rPr>
                <w:rFonts w:ascii="Times New Roman" w:hAnsi="Times New Roman" w:cs="Times New Roman"/>
                <w:sz w:val="24"/>
                <w:szCs w:val="24"/>
              </w:rPr>
            </w:pPr>
            <w:r w:rsidRPr="00AF6A65">
              <w:rPr>
                <w:rFonts w:ascii="Times New Roman" w:hAnsi="Times New Roman" w:cs="Times New Roman"/>
                <w:sz w:val="24"/>
                <w:szCs w:val="24"/>
              </w:rPr>
              <w:lastRenderedPageBreak/>
              <w:t>Способен осуществлять социальное взаимодействие и реализовывать свою роль в команде</w:t>
            </w:r>
          </w:p>
          <w:p w14:paraId="3E9E8CD8" w14:textId="6CF48191" w:rsidR="00AF6A65" w:rsidRPr="00AF6A65" w:rsidRDefault="00AF6A65" w:rsidP="00CC3A34">
            <w:pPr>
              <w:tabs>
                <w:tab w:val="left" w:pos="540"/>
              </w:tabs>
              <w:spacing w:line="300" w:lineRule="exact"/>
              <w:ind w:right="-113"/>
              <w:contextualSpacing/>
              <w:rPr>
                <w:rFonts w:ascii="Times New Roman" w:eastAsia="Times New Roman" w:hAnsi="Times New Roman" w:cs="Times New Roman"/>
                <w:sz w:val="24"/>
                <w:szCs w:val="24"/>
                <w:lang w:eastAsia="ru-RU"/>
              </w:rPr>
            </w:pPr>
            <w:r w:rsidRPr="00AF6A65">
              <w:rPr>
                <w:rFonts w:ascii="Times New Roman" w:eastAsia="Times New Roman" w:hAnsi="Times New Roman" w:cs="Times New Roman"/>
                <w:sz w:val="24"/>
                <w:szCs w:val="24"/>
                <w:lang w:eastAsia="ru-RU"/>
              </w:rPr>
              <w:t>УК-3 (Для ОП двух дипломов - 38.03.01 - Экономика, 09.03.02 - Информационные системы и технологии, ОП «</w:t>
            </w:r>
            <w:proofErr w:type="spellStart"/>
            <w:r w:rsidRPr="00AF6A65">
              <w:rPr>
                <w:rFonts w:ascii="Times New Roman" w:eastAsia="Times New Roman" w:hAnsi="Times New Roman" w:cs="Times New Roman"/>
                <w:sz w:val="24"/>
                <w:szCs w:val="24"/>
                <w:lang w:eastAsia="ru-RU"/>
              </w:rPr>
              <w:t>Цифровизация</w:t>
            </w:r>
            <w:proofErr w:type="spellEnd"/>
            <w:r w:rsidRPr="00AF6A65">
              <w:rPr>
                <w:rFonts w:ascii="Times New Roman" w:eastAsia="Times New Roman" w:hAnsi="Times New Roman" w:cs="Times New Roman"/>
                <w:sz w:val="24"/>
                <w:szCs w:val="24"/>
                <w:lang w:eastAsia="ru-RU"/>
              </w:rPr>
              <w:t xml:space="preserve"> финансовых продуктов и услуг», Профиль: «</w:t>
            </w:r>
            <w:proofErr w:type="spellStart"/>
            <w:r w:rsidRPr="00AF6A65">
              <w:rPr>
                <w:rFonts w:ascii="Times New Roman" w:eastAsia="Times New Roman" w:hAnsi="Times New Roman" w:cs="Times New Roman"/>
                <w:sz w:val="24"/>
                <w:szCs w:val="24"/>
                <w:lang w:eastAsia="ru-RU"/>
              </w:rPr>
              <w:t>Цифровизация</w:t>
            </w:r>
            <w:proofErr w:type="spellEnd"/>
            <w:r w:rsidRPr="00AF6A65">
              <w:rPr>
                <w:rFonts w:ascii="Times New Roman" w:eastAsia="Times New Roman" w:hAnsi="Times New Roman" w:cs="Times New Roman"/>
                <w:sz w:val="24"/>
                <w:szCs w:val="24"/>
                <w:lang w:eastAsia="ru-RU"/>
              </w:rPr>
              <w:t xml:space="preserve"> финансовых продуктов и услуг»)</w:t>
            </w:r>
          </w:p>
        </w:tc>
        <w:tc>
          <w:tcPr>
            <w:tcW w:w="1236" w:type="pct"/>
          </w:tcPr>
          <w:p w14:paraId="638E02EC" w14:textId="39BC8637" w:rsidR="00AF6A65" w:rsidRPr="00AF6A65" w:rsidRDefault="00AF6A65" w:rsidP="00CC3A34">
            <w:pPr>
              <w:tabs>
                <w:tab w:val="left" w:pos="540"/>
              </w:tabs>
              <w:spacing w:line="300" w:lineRule="exact"/>
              <w:ind w:left="-57" w:right="-170"/>
              <w:contextualSpacing/>
              <w:rPr>
                <w:rFonts w:ascii="Times New Roman" w:eastAsia="Times New Roman" w:hAnsi="Times New Roman" w:cs="Times New Roman"/>
                <w:sz w:val="24"/>
                <w:szCs w:val="24"/>
                <w:lang w:eastAsia="ru-RU"/>
              </w:rPr>
            </w:pPr>
            <w:r w:rsidRPr="00AF6A65">
              <w:rPr>
                <w:rFonts w:ascii="Times New Roman" w:hAnsi="Times New Roman" w:cs="Times New Roman"/>
                <w:color w:val="000000"/>
                <w:sz w:val="24"/>
                <w:szCs w:val="24"/>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1369" w:type="pct"/>
          </w:tcPr>
          <w:p w14:paraId="126B4344" w14:textId="77777777" w:rsidR="00AF6A65" w:rsidRPr="00CA3471" w:rsidRDefault="00AF6A65" w:rsidP="00CC3A34">
            <w:pPr>
              <w:tabs>
                <w:tab w:val="left" w:pos="540"/>
              </w:tabs>
              <w:spacing w:line="300" w:lineRule="exact"/>
              <w:contextualSpacing/>
              <w:rPr>
                <w:rFonts w:ascii="Times New Roman" w:eastAsia="Times New Roman" w:hAnsi="Times New Roman" w:cs="Times New Roman"/>
                <w:color w:val="000000" w:themeColor="text1"/>
                <w:sz w:val="24"/>
                <w:szCs w:val="24"/>
                <w:lang w:eastAsia="ru-RU"/>
              </w:rPr>
            </w:pPr>
            <w:r w:rsidRPr="00CA3471">
              <w:rPr>
                <w:rFonts w:ascii="Times New Roman" w:eastAsia="Times New Roman" w:hAnsi="Times New Roman" w:cs="Times New Roman"/>
                <w:i/>
                <w:color w:val="000000" w:themeColor="text1"/>
                <w:sz w:val="24"/>
                <w:szCs w:val="24"/>
                <w:lang w:eastAsia="ru-RU"/>
              </w:rPr>
              <w:t xml:space="preserve">Знание: </w:t>
            </w:r>
          </w:p>
          <w:p w14:paraId="38004465" w14:textId="77777777" w:rsidR="00AF6A65" w:rsidRPr="00CA3471" w:rsidRDefault="00AF6A65" w:rsidP="00CC3A34">
            <w:pPr>
              <w:tabs>
                <w:tab w:val="left" w:pos="540"/>
              </w:tabs>
              <w:spacing w:line="300" w:lineRule="exact"/>
              <w:contextualSpacing/>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w:t>
            </w:r>
            <w:r w:rsidRPr="00CA3471">
              <w:rPr>
                <w:rFonts w:ascii="Times New Roman" w:eastAsia="Times New Roman" w:hAnsi="Times New Roman" w:cs="Times New Roman"/>
                <w:color w:val="000000" w:themeColor="text1"/>
                <w:sz w:val="24"/>
                <w:szCs w:val="24"/>
                <w:lang w:eastAsia="ru-RU"/>
              </w:rPr>
              <w:t xml:space="preserve">основные принципы стратегии сотрудничества; </w:t>
            </w:r>
          </w:p>
          <w:p w14:paraId="7D4CB579" w14:textId="77777777" w:rsidR="00AF6A65" w:rsidRDefault="00AF6A65" w:rsidP="00CC3A34">
            <w:pPr>
              <w:tabs>
                <w:tab w:val="left" w:pos="540"/>
              </w:tabs>
              <w:spacing w:line="300" w:lineRule="exact"/>
              <w:contextualSpacing/>
              <w:rPr>
                <w:rFonts w:ascii="Times New Roman" w:eastAsia="Times New Roman" w:hAnsi="Times New Roman" w:cs="Times New Roman"/>
                <w:color w:val="000000" w:themeColor="text1"/>
                <w:sz w:val="24"/>
                <w:szCs w:val="24"/>
                <w:lang w:eastAsia="ru-RU"/>
              </w:rPr>
            </w:pPr>
            <w:r w:rsidRPr="00CA3471">
              <w:rPr>
                <w:rFonts w:ascii="Times New Roman" w:eastAsia="Times New Roman" w:hAnsi="Times New Roman" w:cs="Times New Roman"/>
                <w:i/>
                <w:color w:val="000000" w:themeColor="text1"/>
                <w:sz w:val="24"/>
                <w:szCs w:val="24"/>
                <w:lang w:eastAsia="ru-RU"/>
              </w:rPr>
              <w:t>Умение:</w:t>
            </w:r>
            <w:r w:rsidRPr="00CA3471">
              <w:rPr>
                <w:rFonts w:ascii="Times New Roman" w:eastAsia="Times New Roman" w:hAnsi="Times New Roman" w:cs="Times New Roman"/>
                <w:color w:val="000000" w:themeColor="text1"/>
                <w:sz w:val="24"/>
                <w:szCs w:val="24"/>
                <w:lang w:eastAsia="ru-RU"/>
              </w:rPr>
              <w:t xml:space="preserve"> </w:t>
            </w:r>
          </w:p>
          <w:p w14:paraId="5A130A60" w14:textId="02DADA8C" w:rsidR="00AF6A65" w:rsidRPr="00635155" w:rsidRDefault="00AF6A65" w:rsidP="00CC3A34">
            <w:pPr>
              <w:tabs>
                <w:tab w:val="left" w:pos="540"/>
              </w:tabs>
              <w:spacing w:line="300" w:lineRule="exact"/>
              <w:ind w:left="-57" w:right="-113"/>
              <w:contextualSpacing/>
              <w:rPr>
                <w:rFonts w:ascii="Times New Roman" w:eastAsia="Times New Roman" w:hAnsi="Times New Roman" w:cs="Times New Roman"/>
                <w:i/>
                <w:sz w:val="24"/>
                <w:szCs w:val="24"/>
                <w:lang w:eastAsia="ru-RU"/>
              </w:rPr>
            </w:pPr>
            <w:r>
              <w:rPr>
                <w:rFonts w:ascii="Times New Roman" w:eastAsia="Times New Roman" w:hAnsi="Times New Roman" w:cs="Times New Roman"/>
                <w:color w:val="000000" w:themeColor="text1"/>
                <w:sz w:val="24"/>
                <w:szCs w:val="24"/>
                <w:lang w:eastAsia="ru-RU"/>
              </w:rPr>
              <w:t xml:space="preserve">- </w:t>
            </w:r>
            <w:r w:rsidRPr="00CA3471">
              <w:rPr>
                <w:rFonts w:ascii="Times New Roman" w:eastAsia="Times New Roman" w:hAnsi="Times New Roman" w:cs="Times New Roman"/>
                <w:color w:val="000000" w:themeColor="text1"/>
                <w:sz w:val="24"/>
                <w:szCs w:val="24"/>
                <w:lang w:eastAsia="ru-RU"/>
              </w:rPr>
              <w:t xml:space="preserve">устанавливать полноценные партнерские отношения с членами команды на индивидуальном и групповом уровнях. </w:t>
            </w:r>
          </w:p>
        </w:tc>
        <w:tc>
          <w:tcPr>
            <w:tcW w:w="1232" w:type="pct"/>
          </w:tcPr>
          <w:p w14:paraId="651DDC57" w14:textId="77777777" w:rsidR="00AF6A65" w:rsidRPr="00C16005" w:rsidRDefault="00AF6A65" w:rsidP="00CC3A34">
            <w:pPr>
              <w:tabs>
                <w:tab w:val="left" w:pos="540"/>
              </w:tabs>
              <w:spacing w:line="300" w:lineRule="exact"/>
              <w:contextualSpacing/>
              <w:rPr>
                <w:rFonts w:ascii="Times New Roman" w:eastAsia="Times New Roman" w:hAnsi="Times New Roman" w:cs="Times New Roman"/>
                <w:color w:val="FF0000"/>
                <w:sz w:val="24"/>
                <w:szCs w:val="24"/>
                <w:lang w:val="en-US" w:eastAsia="ru-RU"/>
              </w:rPr>
            </w:pPr>
            <w:r w:rsidRPr="00C16005">
              <w:rPr>
                <w:rFonts w:ascii="Times New Roman" w:eastAsia="Times New Roman" w:hAnsi="Times New Roman" w:cs="Times New Roman"/>
                <w:i/>
                <w:sz w:val="24"/>
                <w:szCs w:val="24"/>
                <w:lang w:eastAsia="ru-RU"/>
              </w:rPr>
              <w:t>Знание</w:t>
            </w:r>
            <w:r w:rsidRPr="00C16005">
              <w:rPr>
                <w:rFonts w:ascii="Times New Roman" w:eastAsia="Times New Roman" w:hAnsi="Times New Roman" w:cs="Times New Roman"/>
                <w:i/>
                <w:sz w:val="24"/>
                <w:szCs w:val="24"/>
                <w:lang w:val="en-US" w:eastAsia="ru-RU"/>
              </w:rPr>
              <w:t xml:space="preserve">: </w:t>
            </w:r>
          </w:p>
          <w:p w14:paraId="6BDA6638" w14:textId="3815DDE6" w:rsidR="00C16005" w:rsidRPr="00C16005" w:rsidRDefault="00C16005" w:rsidP="00CC3A34">
            <w:pPr>
              <w:tabs>
                <w:tab w:val="left" w:pos="540"/>
              </w:tabs>
              <w:spacing w:line="300" w:lineRule="exact"/>
              <w:contextualSpacing/>
              <w:rPr>
                <w:rFonts w:ascii="Times New Roman" w:eastAsia="Times New Roman" w:hAnsi="Times New Roman" w:cs="Times New Roman"/>
                <w:color w:val="000000" w:themeColor="text1"/>
                <w:sz w:val="24"/>
                <w:szCs w:val="24"/>
                <w:lang w:val="en-US" w:eastAsia="ru-RU"/>
              </w:rPr>
            </w:pPr>
            <w:r w:rsidRPr="00C16005">
              <w:rPr>
                <w:rFonts w:ascii="Times New Roman" w:eastAsia="Times New Roman" w:hAnsi="Times New Roman" w:cs="Times New Roman"/>
                <w:color w:val="000000" w:themeColor="text1"/>
                <w:sz w:val="24"/>
                <w:szCs w:val="24"/>
                <w:lang w:val="en-US" w:eastAsia="ru-RU"/>
              </w:rPr>
              <w:t xml:space="preserve">Consider the information </w:t>
            </w:r>
            <w:proofErr w:type="gramStart"/>
            <w:r w:rsidRPr="00C16005">
              <w:rPr>
                <w:rFonts w:ascii="Times New Roman" w:eastAsia="Times New Roman" w:hAnsi="Times New Roman" w:cs="Times New Roman"/>
                <w:color w:val="000000" w:themeColor="text1"/>
                <w:sz w:val="24"/>
                <w:szCs w:val="24"/>
                <w:lang w:val="en-US" w:eastAsia="ru-RU"/>
              </w:rPr>
              <w:t>about  central</w:t>
            </w:r>
            <w:proofErr w:type="gramEnd"/>
            <w:r w:rsidRPr="00C16005">
              <w:rPr>
                <w:rFonts w:ascii="Times New Roman" w:eastAsia="Times New Roman" w:hAnsi="Times New Roman" w:cs="Times New Roman"/>
                <w:color w:val="000000" w:themeColor="text1"/>
                <w:sz w:val="24"/>
                <w:szCs w:val="24"/>
                <w:lang w:val="en-US" w:eastAsia="ru-RU"/>
              </w:rPr>
              <w:t xml:space="preserve"> banks. </w:t>
            </w:r>
          </w:p>
          <w:p w14:paraId="31011B56" w14:textId="77777777" w:rsidR="00AF6A65" w:rsidRPr="00C16005" w:rsidRDefault="00AF6A65" w:rsidP="00CC3A34">
            <w:pPr>
              <w:shd w:val="clear" w:color="auto" w:fill="FFFFFF"/>
              <w:spacing w:line="300" w:lineRule="exact"/>
              <w:ind w:left="-57" w:right="-113"/>
              <w:rPr>
                <w:rFonts w:ascii="Times New Roman" w:eastAsia="Times New Roman" w:hAnsi="Times New Roman" w:cs="Times New Roman"/>
                <w:sz w:val="24"/>
                <w:szCs w:val="24"/>
                <w:lang w:val="en-US" w:eastAsia="ru-RU"/>
              </w:rPr>
            </w:pPr>
            <w:r w:rsidRPr="00C16005">
              <w:rPr>
                <w:rFonts w:ascii="Times New Roman" w:eastAsia="Times New Roman" w:hAnsi="Times New Roman" w:cs="Times New Roman"/>
                <w:i/>
                <w:sz w:val="24"/>
                <w:szCs w:val="24"/>
                <w:lang w:eastAsia="ru-RU"/>
              </w:rPr>
              <w:t>Умение</w:t>
            </w:r>
            <w:r w:rsidRPr="00C16005">
              <w:rPr>
                <w:rFonts w:ascii="Times New Roman" w:eastAsia="Times New Roman" w:hAnsi="Times New Roman" w:cs="Times New Roman"/>
                <w:i/>
                <w:sz w:val="24"/>
                <w:szCs w:val="24"/>
                <w:lang w:val="en-US" w:eastAsia="ru-RU"/>
              </w:rPr>
              <w:t>:</w:t>
            </w:r>
            <w:r w:rsidRPr="00C16005">
              <w:rPr>
                <w:rFonts w:ascii="Times New Roman" w:eastAsia="Times New Roman" w:hAnsi="Times New Roman" w:cs="Times New Roman"/>
                <w:sz w:val="24"/>
                <w:szCs w:val="24"/>
                <w:lang w:val="en-US" w:eastAsia="ru-RU"/>
              </w:rPr>
              <w:t xml:space="preserve"> </w:t>
            </w:r>
          </w:p>
          <w:p w14:paraId="2DC63E38" w14:textId="19DB9E9A" w:rsidR="00AF6A65" w:rsidRPr="00C16005" w:rsidRDefault="00C16005" w:rsidP="00CC3A34">
            <w:pPr>
              <w:shd w:val="clear" w:color="auto" w:fill="FFFFFF"/>
              <w:spacing w:line="300" w:lineRule="exact"/>
              <w:ind w:left="-57" w:right="-113"/>
              <w:rPr>
                <w:rFonts w:ascii="Times New Roman" w:eastAsia="Times New Roman" w:hAnsi="Times New Roman" w:cs="Times New Roman"/>
                <w:color w:val="FF0000"/>
                <w:sz w:val="24"/>
                <w:szCs w:val="24"/>
                <w:lang w:val="en-US" w:eastAsia="ru-RU"/>
              </w:rPr>
            </w:pPr>
            <w:r w:rsidRPr="00C16005">
              <w:rPr>
                <w:rFonts w:ascii="Times New Roman" w:eastAsia="Times New Roman" w:hAnsi="Times New Roman" w:cs="Times New Roman"/>
                <w:color w:val="000000" w:themeColor="text1"/>
                <w:sz w:val="24"/>
                <w:szCs w:val="24"/>
                <w:lang w:val="en-US" w:eastAsia="ru-RU"/>
              </w:rPr>
              <w:t>Sum-up the following in discussion groups.</w:t>
            </w:r>
          </w:p>
          <w:p w14:paraId="3D34B54B" w14:textId="77777777" w:rsidR="00C16005" w:rsidRPr="00C16005" w:rsidRDefault="00C16005" w:rsidP="00CC3A34">
            <w:pPr>
              <w:pStyle w:val="a4"/>
              <w:numPr>
                <w:ilvl w:val="0"/>
                <w:numId w:val="60"/>
              </w:numPr>
              <w:shd w:val="clear" w:color="auto" w:fill="FFFFFF"/>
              <w:spacing w:line="300" w:lineRule="exact"/>
              <w:ind w:left="172" w:right="-113" w:hanging="142"/>
              <w:rPr>
                <w:color w:val="000000"/>
                <w:sz w:val="24"/>
                <w:szCs w:val="24"/>
                <w:lang w:val="en-US"/>
              </w:rPr>
            </w:pPr>
            <w:r w:rsidRPr="00C16005">
              <w:rPr>
                <w:color w:val="000000"/>
                <w:sz w:val="24"/>
                <w:szCs w:val="24"/>
                <w:lang w:val="en-US"/>
              </w:rPr>
              <w:t>Functions of a central bank</w:t>
            </w:r>
          </w:p>
          <w:p w14:paraId="2A1BE37A" w14:textId="316A8882" w:rsidR="00C16005" w:rsidRPr="00C16005" w:rsidRDefault="00C16005" w:rsidP="00CC3A34">
            <w:pPr>
              <w:pStyle w:val="a4"/>
              <w:numPr>
                <w:ilvl w:val="0"/>
                <w:numId w:val="60"/>
              </w:numPr>
              <w:shd w:val="clear" w:color="auto" w:fill="FFFFFF"/>
              <w:spacing w:line="300" w:lineRule="exact"/>
              <w:ind w:left="172" w:right="-113" w:hanging="142"/>
              <w:rPr>
                <w:color w:val="000000"/>
                <w:sz w:val="24"/>
                <w:szCs w:val="24"/>
                <w:lang w:val="en-US"/>
              </w:rPr>
            </w:pPr>
            <w:r w:rsidRPr="00C16005">
              <w:rPr>
                <w:color w:val="000000"/>
                <w:sz w:val="24"/>
                <w:szCs w:val="24"/>
                <w:lang w:val="en-US"/>
              </w:rPr>
              <w:t>Ways to ensure the safety of the banking system</w:t>
            </w:r>
          </w:p>
          <w:p w14:paraId="0AF28203" w14:textId="377A5377" w:rsidR="00C16005" w:rsidRPr="00C16005" w:rsidRDefault="00C16005" w:rsidP="00CC3A34">
            <w:pPr>
              <w:pStyle w:val="a4"/>
              <w:numPr>
                <w:ilvl w:val="0"/>
                <w:numId w:val="60"/>
              </w:numPr>
              <w:shd w:val="clear" w:color="auto" w:fill="FFFFFF"/>
              <w:spacing w:line="300" w:lineRule="exact"/>
              <w:ind w:left="172" w:right="-113" w:hanging="142"/>
              <w:rPr>
                <w:color w:val="000000"/>
                <w:sz w:val="24"/>
                <w:szCs w:val="24"/>
                <w:lang w:val="en-US"/>
              </w:rPr>
            </w:pPr>
            <w:r w:rsidRPr="00C16005">
              <w:rPr>
                <w:color w:val="000000"/>
                <w:sz w:val="24"/>
                <w:szCs w:val="24"/>
                <w:lang w:val="en-US"/>
              </w:rPr>
              <w:t>Money supply targets</w:t>
            </w:r>
          </w:p>
          <w:p w14:paraId="14725388" w14:textId="15F27D7A" w:rsidR="00C16005" w:rsidRPr="00C16005" w:rsidRDefault="00C16005" w:rsidP="00CC3A34">
            <w:pPr>
              <w:pStyle w:val="a4"/>
              <w:numPr>
                <w:ilvl w:val="0"/>
                <w:numId w:val="60"/>
              </w:numPr>
              <w:shd w:val="clear" w:color="auto" w:fill="FFFFFF"/>
              <w:spacing w:line="300" w:lineRule="exact"/>
              <w:ind w:left="172" w:right="-113" w:hanging="142"/>
              <w:rPr>
                <w:color w:val="000000"/>
                <w:sz w:val="24"/>
                <w:szCs w:val="24"/>
                <w:lang w:val="en-US"/>
              </w:rPr>
            </w:pPr>
            <w:r w:rsidRPr="00C16005">
              <w:rPr>
                <w:color w:val="000000"/>
                <w:sz w:val="24"/>
                <w:szCs w:val="24"/>
                <w:lang w:val="en-US"/>
              </w:rPr>
              <w:t>Legal tender as a means to settle a public or private debt or meet a financial obligation</w:t>
            </w:r>
          </w:p>
          <w:p w14:paraId="2781DB45" w14:textId="3D4F4C59" w:rsidR="00C16005" w:rsidRPr="00C16005" w:rsidRDefault="00C16005" w:rsidP="00CC3A34">
            <w:pPr>
              <w:pStyle w:val="a4"/>
              <w:numPr>
                <w:ilvl w:val="0"/>
                <w:numId w:val="60"/>
              </w:numPr>
              <w:shd w:val="clear" w:color="auto" w:fill="FFFFFF"/>
              <w:spacing w:line="300" w:lineRule="exact"/>
              <w:ind w:left="172" w:right="-113" w:hanging="142"/>
              <w:rPr>
                <w:i/>
                <w:color w:val="000000"/>
                <w:sz w:val="24"/>
                <w:szCs w:val="24"/>
                <w:lang w:val="en-US"/>
              </w:rPr>
            </w:pPr>
            <w:r w:rsidRPr="00C16005">
              <w:rPr>
                <w:color w:val="000000"/>
                <w:sz w:val="24"/>
                <w:szCs w:val="24"/>
                <w:lang w:val="en-US"/>
              </w:rPr>
              <w:t>Central bank as lender of last resort</w:t>
            </w:r>
          </w:p>
        </w:tc>
      </w:tr>
      <w:tr w:rsidR="00AF6A65" w:rsidRPr="00E40BF3" w14:paraId="73757003" w14:textId="77777777" w:rsidTr="00655232">
        <w:trPr>
          <w:trHeight w:val="1645"/>
        </w:trPr>
        <w:tc>
          <w:tcPr>
            <w:tcW w:w="1163" w:type="pct"/>
            <w:vMerge/>
          </w:tcPr>
          <w:p w14:paraId="1274C660" w14:textId="77777777" w:rsidR="00AF6A65" w:rsidRPr="00C16005" w:rsidRDefault="00AF6A65" w:rsidP="00CC3A34">
            <w:pPr>
              <w:tabs>
                <w:tab w:val="left" w:pos="540"/>
              </w:tabs>
              <w:spacing w:line="300" w:lineRule="exact"/>
              <w:ind w:right="-113"/>
              <w:contextualSpacing/>
              <w:rPr>
                <w:rFonts w:ascii="Times New Roman" w:hAnsi="Times New Roman" w:cs="Times New Roman"/>
                <w:sz w:val="24"/>
                <w:szCs w:val="24"/>
                <w:lang w:val="en-US"/>
              </w:rPr>
            </w:pPr>
          </w:p>
        </w:tc>
        <w:tc>
          <w:tcPr>
            <w:tcW w:w="1236" w:type="pct"/>
          </w:tcPr>
          <w:p w14:paraId="24EB1B81" w14:textId="1075C00E" w:rsidR="00AF6A65" w:rsidRPr="00AF6A65" w:rsidRDefault="00AF6A65" w:rsidP="00CC3A34">
            <w:pPr>
              <w:tabs>
                <w:tab w:val="left" w:pos="540"/>
              </w:tabs>
              <w:spacing w:line="300" w:lineRule="exact"/>
              <w:ind w:left="-57" w:right="-170"/>
              <w:contextualSpacing/>
              <w:rPr>
                <w:rFonts w:ascii="Times New Roman" w:eastAsia="Times New Roman" w:hAnsi="Times New Roman" w:cs="Times New Roman"/>
                <w:sz w:val="24"/>
                <w:szCs w:val="24"/>
                <w:lang w:eastAsia="ru-RU"/>
              </w:rPr>
            </w:pPr>
            <w:r w:rsidRPr="00AF6A65">
              <w:rPr>
                <w:rFonts w:ascii="Times New Roman" w:hAnsi="Times New Roman" w:cs="Times New Roman"/>
                <w:color w:val="000000"/>
                <w:sz w:val="24"/>
                <w:szCs w:val="24"/>
              </w:rPr>
              <w:t xml:space="preserve">2.Соблюдает этические нормы в межличностном профессиональном общении. </w:t>
            </w:r>
          </w:p>
        </w:tc>
        <w:tc>
          <w:tcPr>
            <w:tcW w:w="1369" w:type="pct"/>
          </w:tcPr>
          <w:p w14:paraId="6C5B9BA4" w14:textId="77777777" w:rsidR="00AF6A65" w:rsidRPr="003D778F" w:rsidRDefault="00AF6A65" w:rsidP="00CC3A34">
            <w:pPr>
              <w:tabs>
                <w:tab w:val="left" w:pos="540"/>
              </w:tabs>
              <w:spacing w:line="300" w:lineRule="exact"/>
              <w:contextualSpacing/>
              <w:rPr>
                <w:rFonts w:ascii="Times New Roman" w:eastAsia="Times New Roman" w:hAnsi="Times New Roman" w:cs="Times New Roman"/>
                <w:color w:val="FF0000"/>
                <w:sz w:val="24"/>
                <w:szCs w:val="24"/>
                <w:lang w:eastAsia="ru-RU"/>
              </w:rPr>
            </w:pPr>
            <w:r w:rsidRPr="003D778F">
              <w:rPr>
                <w:rFonts w:ascii="Times New Roman" w:eastAsia="Times New Roman" w:hAnsi="Times New Roman" w:cs="Times New Roman"/>
                <w:i/>
                <w:sz w:val="24"/>
                <w:szCs w:val="24"/>
                <w:lang w:eastAsia="ru-RU"/>
              </w:rPr>
              <w:t>Знание:</w:t>
            </w:r>
            <w:r w:rsidRPr="003D778F">
              <w:t xml:space="preserve"> </w:t>
            </w:r>
            <w:r w:rsidRPr="003D778F">
              <w:rPr>
                <w:rFonts w:ascii="Times New Roman" w:eastAsia="Times New Roman" w:hAnsi="Times New Roman" w:cs="Times New Roman"/>
                <w:sz w:val="24"/>
                <w:szCs w:val="24"/>
                <w:lang w:eastAsia="ru-RU"/>
              </w:rPr>
              <w:t>этические нормы в межличностном профессиональном общении.</w:t>
            </w:r>
          </w:p>
          <w:p w14:paraId="6A8AFA67" w14:textId="116EC317" w:rsidR="00AF6A65" w:rsidRPr="00635155" w:rsidRDefault="00AF6A65" w:rsidP="00CC3A34">
            <w:pPr>
              <w:tabs>
                <w:tab w:val="left" w:pos="540"/>
              </w:tabs>
              <w:spacing w:line="300" w:lineRule="exact"/>
              <w:ind w:left="-57" w:right="-113"/>
              <w:contextualSpacing/>
              <w:rPr>
                <w:rFonts w:ascii="Times New Roman" w:eastAsia="Times New Roman" w:hAnsi="Times New Roman" w:cs="Times New Roman"/>
                <w:i/>
                <w:sz w:val="24"/>
                <w:szCs w:val="24"/>
                <w:lang w:eastAsia="ru-RU"/>
              </w:rPr>
            </w:pPr>
            <w:r w:rsidRPr="003D778F">
              <w:rPr>
                <w:rFonts w:ascii="Times New Roman" w:eastAsia="Times New Roman" w:hAnsi="Times New Roman" w:cs="Times New Roman"/>
                <w:i/>
                <w:sz w:val="24"/>
                <w:szCs w:val="24"/>
                <w:lang w:eastAsia="ru-RU"/>
              </w:rPr>
              <w:t>Умение:</w:t>
            </w:r>
            <w:r w:rsidRPr="003D778F">
              <w:rPr>
                <w:rFonts w:ascii="Times New Roman" w:eastAsia="Times New Roman" w:hAnsi="Times New Roman" w:cs="Times New Roman"/>
                <w:sz w:val="24"/>
                <w:szCs w:val="24"/>
                <w:lang w:eastAsia="ru-RU"/>
              </w:rPr>
              <w:t xml:space="preserve"> </w:t>
            </w:r>
            <w:r w:rsidRPr="003D778F">
              <w:rPr>
                <w:rFonts w:ascii="Times New Roman" w:eastAsia="Times New Roman" w:hAnsi="Times New Roman" w:cs="Times New Roman"/>
                <w:color w:val="000000" w:themeColor="text1"/>
                <w:sz w:val="24"/>
                <w:szCs w:val="24"/>
                <w:lang w:eastAsia="ru-RU"/>
              </w:rPr>
              <w:t>соблюдать этикет межличнос</w:t>
            </w:r>
            <w:r>
              <w:rPr>
                <w:rFonts w:ascii="Times New Roman" w:eastAsia="Times New Roman" w:hAnsi="Times New Roman" w:cs="Times New Roman"/>
                <w:color w:val="000000" w:themeColor="text1"/>
                <w:sz w:val="24"/>
                <w:szCs w:val="24"/>
                <w:lang w:eastAsia="ru-RU"/>
              </w:rPr>
              <w:t>тного взаимодействия в команде</w:t>
            </w:r>
          </w:p>
        </w:tc>
        <w:tc>
          <w:tcPr>
            <w:tcW w:w="1232" w:type="pct"/>
          </w:tcPr>
          <w:p w14:paraId="7717D8CE" w14:textId="7C904BFA" w:rsidR="00AF6A65" w:rsidRPr="00C16005" w:rsidRDefault="00AF6A65" w:rsidP="00CC3A34">
            <w:pPr>
              <w:tabs>
                <w:tab w:val="left" w:pos="540"/>
              </w:tabs>
              <w:spacing w:line="300" w:lineRule="exact"/>
              <w:contextualSpacing/>
              <w:rPr>
                <w:rFonts w:ascii="Times New Roman" w:eastAsia="Times New Roman" w:hAnsi="Times New Roman" w:cs="Times New Roman"/>
                <w:sz w:val="24"/>
                <w:szCs w:val="24"/>
                <w:lang w:val="en-US" w:eastAsia="ru-RU"/>
              </w:rPr>
            </w:pPr>
            <w:proofErr w:type="gramStart"/>
            <w:r w:rsidRPr="00C16005">
              <w:rPr>
                <w:rFonts w:ascii="Times New Roman" w:eastAsia="Times New Roman" w:hAnsi="Times New Roman" w:cs="Times New Roman"/>
                <w:i/>
                <w:sz w:val="24"/>
                <w:szCs w:val="24"/>
                <w:lang w:eastAsia="ru-RU"/>
              </w:rPr>
              <w:t>Знание</w:t>
            </w:r>
            <w:r w:rsidRPr="00C16005">
              <w:rPr>
                <w:rFonts w:ascii="Times New Roman" w:eastAsia="Times New Roman" w:hAnsi="Times New Roman" w:cs="Times New Roman"/>
                <w:i/>
                <w:sz w:val="24"/>
                <w:szCs w:val="24"/>
                <w:lang w:val="en-US" w:eastAsia="ru-RU"/>
              </w:rPr>
              <w:t>:</w:t>
            </w:r>
            <w:r w:rsidR="00C16005" w:rsidRPr="00C16005">
              <w:rPr>
                <w:rFonts w:ascii="Times New Roman" w:eastAsia="Times New Roman" w:hAnsi="Times New Roman" w:cs="Times New Roman"/>
                <w:sz w:val="24"/>
                <w:szCs w:val="24"/>
                <w:lang w:val="en-US" w:eastAsia="ru-RU"/>
              </w:rPr>
              <w:t>Task</w:t>
            </w:r>
            <w:proofErr w:type="gramEnd"/>
            <w:r w:rsidR="00C16005" w:rsidRPr="00C16005">
              <w:rPr>
                <w:rFonts w:ascii="Times New Roman" w:eastAsia="Times New Roman" w:hAnsi="Times New Roman" w:cs="Times New Roman"/>
                <w:sz w:val="24"/>
                <w:szCs w:val="24"/>
                <w:lang w:val="en-US" w:eastAsia="ru-RU"/>
              </w:rPr>
              <w:t>: Study Rules of business correspondence.</w:t>
            </w:r>
          </w:p>
          <w:p w14:paraId="68C20B0B" w14:textId="77777777" w:rsidR="00AF6A65" w:rsidRPr="00C16005" w:rsidRDefault="00AF6A65" w:rsidP="00CC3A34">
            <w:pPr>
              <w:shd w:val="clear" w:color="auto" w:fill="FFFFFF"/>
              <w:spacing w:line="300" w:lineRule="exact"/>
              <w:rPr>
                <w:rFonts w:ascii="Times New Roman" w:eastAsia="Times New Roman" w:hAnsi="Times New Roman" w:cs="Times New Roman"/>
                <w:color w:val="FF0000"/>
                <w:sz w:val="24"/>
                <w:szCs w:val="24"/>
                <w:lang w:val="en-US" w:eastAsia="ru-RU"/>
              </w:rPr>
            </w:pPr>
            <w:r w:rsidRPr="00C16005">
              <w:rPr>
                <w:rFonts w:ascii="Times New Roman" w:eastAsia="Times New Roman" w:hAnsi="Times New Roman" w:cs="Times New Roman"/>
                <w:i/>
                <w:sz w:val="24"/>
                <w:szCs w:val="24"/>
                <w:lang w:eastAsia="ru-RU"/>
              </w:rPr>
              <w:t>Умение</w:t>
            </w:r>
            <w:r w:rsidRPr="00C16005">
              <w:rPr>
                <w:rFonts w:ascii="Times New Roman" w:eastAsia="Times New Roman" w:hAnsi="Times New Roman" w:cs="Times New Roman"/>
                <w:i/>
                <w:sz w:val="24"/>
                <w:szCs w:val="24"/>
                <w:lang w:val="en-US" w:eastAsia="ru-RU"/>
              </w:rPr>
              <w:t>:</w:t>
            </w:r>
            <w:r w:rsidRPr="00C16005">
              <w:rPr>
                <w:rFonts w:ascii="Times New Roman" w:eastAsia="Times New Roman" w:hAnsi="Times New Roman" w:cs="Times New Roman"/>
                <w:sz w:val="24"/>
                <w:szCs w:val="24"/>
                <w:lang w:val="en-US" w:eastAsia="ru-RU"/>
              </w:rPr>
              <w:t xml:space="preserve"> </w:t>
            </w:r>
          </w:p>
          <w:p w14:paraId="51737EFF" w14:textId="27064270" w:rsidR="00C16005" w:rsidRPr="00C16005" w:rsidRDefault="00C16005" w:rsidP="00CC3A34">
            <w:pPr>
              <w:widowControl w:val="0"/>
              <w:tabs>
                <w:tab w:val="left" w:pos="1449"/>
              </w:tabs>
              <w:autoSpaceDE w:val="0"/>
              <w:autoSpaceDN w:val="0"/>
              <w:spacing w:line="300" w:lineRule="exact"/>
              <w:rPr>
                <w:rFonts w:ascii="Times New Roman" w:eastAsia="Tahoma" w:hAnsi="Times New Roman" w:cs="Times New Roman"/>
                <w:sz w:val="24"/>
                <w:szCs w:val="24"/>
                <w:lang w:val="en-US"/>
              </w:rPr>
            </w:pPr>
            <w:r w:rsidRPr="00C16005">
              <w:rPr>
                <w:rFonts w:ascii="Times New Roman" w:eastAsia="Tahoma" w:hAnsi="Times New Roman" w:cs="Times New Roman"/>
                <w:color w:val="231F20"/>
                <w:sz w:val="24"/>
                <w:szCs w:val="24"/>
                <w:lang w:val="en-US"/>
              </w:rPr>
              <w:t>Find</w:t>
            </w:r>
            <w:r w:rsidRPr="00C16005">
              <w:rPr>
                <w:rFonts w:ascii="Times New Roman" w:eastAsia="Tahoma" w:hAnsi="Times New Roman" w:cs="Times New Roman"/>
                <w:color w:val="231F20"/>
                <w:spacing w:val="-6"/>
                <w:sz w:val="24"/>
                <w:szCs w:val="24"/>
                <w:lang w:val="en-US"/>
              </w:rPr>
              <w:t xml:space="preserve"> </w:t>
            </w:r>
            <w:r w:rsidRPr="00C16005">
              <w:rPr>
                <w:rFonts w:ascii="Times New Roman" w:eastAsia="Tahoma" w:hAnsi="Times New Roman" w:cs="Times New Roman"/>
                <w:color w:val="231F20"/>
                <w:sz w:val="24"/>
                <w:szCs w:val="24"/>
                <w:lang w:val="en-US"/>
              </w:rPr>
              <w:t>answers</w:t>
            </w:r>
            <w:r w:rsidRPr="00C16005">
              <w:rPr>
                <w:rFonts w:ascii="Times New Roman" w:eastAsia="Tahoma" w:hAnsi="Times New Roman" w:cs="Times New Roman"/>
                <w:color w:val="231F20"/>
                <w:spacing w:val="-5"/>
                <w:sz w:val="24"/>
                <w:szCs w:val="24"/>
                <w:lang w:val="en-US"/>
              </w:rPr>
              <w:t xml:space="preserve"> </w:t>
            </w:r>
            <w:r w:rsidRPr="00C16005">
              <w:rPr>
                <w:rFonts w:ascii="Times New Roman" w:eastAsia="Tahoma" w:hAnsi="Times New Roman" w:cs="Times New Roman"/>
                <w:color w:val="231F20"/>
                <w:sz w:val="24"/>
                <w:szCs w:val="24"/>
                <w:lang w:val="en-US"/>
              </w:rPr>
              <w:t>to</w:t>
            </w:r>
            <w:r w:rsidRPr="00C16005">
              <w:rPr>
                <w:rFonts w:ascii="Times New Roman" w:eastAsia="Tahoma" w:hAnsi="Times New Roman" w:cs="Times New Roman"/>
                <w:color w:val="231F20"/>
                <w:spacing w:val="-5"/>
                <w:sz w:val="24"/>
                <w:szCs w:val="24"/>
                <w:lang w:val="en-US"/>
              </w:rPr>
              <w:t xml:space="preserve"> </w:t>
            </w:r>
            <w:r w:rsidRPr="00C16005">
              <w:rPr>
                <w:rFonts w:ascii="Times New Roman" w:eastAsia="Tahoma" w:hAnsi="Times New Roman" w:cs="Times New Roman"/>
                <w:color w:val="231F20"/>
                <w:sz w:val="24"/>
                <w:szCs w:val="24"/>
                <w:lang w:val="en-US"/>
              </w:rPr>
              <w:t>the</w:t>
            </w:r>
            <w:r w:rsidRPr="00C16005">
              <w:rPr>
                <w:rFonts w:ascii="Times New Roman" w:eastAsia="Tahoma" w:hAnsi="Times New Roman" w:cs="Times New Roman"/>
                <w:color w:val="231F20"/>
                <w:spacing w:val="-5"/>
                <w:sz w:val="24"/>
                <w:szCs w:val="24"/>
                <w:lang w:val="en-US"/>
              </w:rPr>
              <w:t xml:space="preserve"> </w:t>
            </w:r>
            <w:r w:rsidRPr="00C16005">
              <w:rPr>
                <w:rFonts w:ascii="Times New Roman" w:eastAsia="Tahoma" w:hAnsi="Times New Roman" w:cs="Times New Roman"/>
                <w:color w:val="231F20"/>
                <w:sz w:val="24"/>
                <w:szCs w:val="24"/>
                <w:lang w:val="en-US"/>
              </w:rPr>
              <w:t>following</w:t>
            </w:r>
            <w:r w:rsidRPr="00C16005">
              <w:rPr>
                <w:rFonts w:ascii="Times New Roman" w:eastAsia="Tahoma" w:hAnsi="Times New Roman" w:cs="Times New Roman"/>
                <w:color w:val="231F20"/>
                <w:spacing w:val="-5"/>
                <w:sz w:val="24"/>
                <w:szCs w:val="24"/>
                <w:lang w:val="en-US"/>
              </w:rPr>
              <w:t xml:space="preserve"> </w:t>
            </w:r>
            <w:r w:rsidRPr="00C16005">
              <w:rPr>
                <w:rFonts w:ascii="Times New Roman" w:eastAsia="Tahoma" w:hAnsi="Times New Roman" w:cs="Times New Roman"/>
                <w:color w:val="231F20"/>
                <w:sz w:val="24"/>
                <w:szCs w:val="24"/>
                <w:lang w:val="en-US"/>
              </w:rPr>
              <w:t>questions:</w:t>
            </w:r>
          </w:p>
          <w:p w14:paraId="56DBCD09" w14:textId="77777777" w:rsidR="00C16005" w:rsidRPr="00C16005" w:rsidRDefault="00C16005" w:rsidP="00CC3A34">
            <w:pPr>
              <w:widowControl w:val="0"/>
              <w:numPr>
                <w:ilvl w:val="0"/>
                <w:numId w:val="61"/>
              </w:numPr>
              <w:tabs>
                <w:tab w:val="left" w:pos="354"/>
              </w:tabs>
              <w:autoSpaceDE w:val="0"/>
              <w:autoSpaceDN w:val="0"/>
              <w:spacing w:line="300" w:lineRule="exact"/>
              <w:ind w:firstLine="71"/>
              <w:rPr>
                <w:rFonts w:ascii="Times New Roman" w:eastAsia="Tahoma" w:hAnsi="Times New Roman" w:cs="Times New Roman"/>
                <w:sz w:val="24"/>
                <w:szCs w:val="24"/>
                <w:lang w:val="en-US"/>
              </w:rPr>
            </w:pPr>
            <w:r w:rsidRPr="00C16005">
              <w:rPr>
                <w:rFonts w:ascii="Times New Roman" w:eastAsia="Tahoma" w:hAnsi="Times New Roman" w:cs="Times New Roman"/>
                <w:color w:val="231F20"/>
                <w:w w:val="95"/>
                <w:sz w:val="24"/>
                <w:szCs w:val="24"/>
                <w:lang w:val="en-US"/>
              </w:rPr>
              <w:t>How</w:t>
            </w:r>
            <w:r w:rsidRPr="00C16005">
              <w:rPr>
                <w:rFonts w:ascii="Times New Roman" w:eastAsia="Tahoma" w:hAnsi="Times New Roman" w:cs="Times New Roman"/>
                <w:color w:val="231F20"/>
                <w:spacing w:val="-3"/>
                <w:w w:val="95"/>
                <w:sz w:val="24"/>
                <w:szCs w:val="24"/>
                <w:lang w:val="en-US"/>
              </w:rPr>
              <w:t xml:space="preserve"> </w:t>
            </w:r>
            <w:proofErr w:type="gramStart"/>
            <w:r w:rsidRPr="00C16005">
              <w:rPr>
                <w:rFonts w:ascii="Times New Roman" w:eastAsia="Tahoma" w:hAnsi="Times New Roman" w:cs="Times New Roman"/>
                <w:color w:val="231F20"/>
                <w:w w:val="95"/>
                <w:sz w:val="24"/>
                <w:szCs w:val="24"/>
                <w:lang w:val="en-US"/>
              </w:rPr>
              <w:t>can</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the</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significance</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of</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bank</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correspondence</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be</w:t>
            </w:r>
            <w:r w:rsidRPr="00C16005">
              <w:rPr>
                <w:rFonts w:ascii="Times New Roman" w:eastAsia="Tahoma" w:hAnsi="Times New Roman" w:cs="Times New Roman"/>
                <w:color w:val="231F20"/>
                <w:spacing w:val="-3"/>
                <w:w w:val="95"/>
                <w:sz w:val="24"/>
                <w:szCs w:val="24"/>
                <w:lang w:val="en-US"/>
              </w:rPr>
              <w:t xml:space="preserve"> </w:t>
            </w:r>
            <w:r w:rsidRPr="00C16005">
              <w:rPr>
                <w:rFonts w:ascii="Times New Roman" w:eastAsia="Tahoma" w:hAnsi="Times New Roman" w:cs="Times New Roman"/>
                <w:color w:val="231F20"/>
                <w:w w:val="95"/>
                <w:sz w:val="24"/>
                <w:szCs w:val="24"/>
                <w:lang w:val="en-US"/>
              </w:rPr>
              <w:t>defined</w:t>
            </w:r>
            <w:proofErr w:type="gramEnd"/>
            <w:r w:rsidRPr="00C16005">
              <w:rPr>
                <w:rFonts w:ascii="Times New Roman" w:eastAsia="Tahoma" w:hAnsi="Times New Roman" w:cs="Times New Roman"/>
                <w:color w:val="231F20"/>
                <w:w w:val="95"/>
                <w:sz w:val="24"/>
                <w:szCs w:val="24"/>
                <w:lang w:val="en-US"/>
              </w:rPr>
              <w:t>?</w:t>
            </w:r>
          </w:p>
          <w:p w14:paraId="4955A849" w14:textId="77777777" w:rsidR="00C16005" w:rsidRPr="00C16005" w:rsidRDefault="00C16005" w:rsidP="00CC3A34">
            <w:pPr>
              <w:widowControl w:val="0"/>
              <w:numPr>
                <w:ilvl w:val="0"/>
                <w:numId w:val="61"/>
              </w:numPr>
              <w:tabs>
                <w:tab w:val="left" w:pos="354"/>
              </w:tabs>
              <w:autoSpaceDE w:val="0"/>
              <w:autoSpaceDN w:val="0"/>
              <w:spacing w:line="300" w:lineRule="exact"/>
              <w:ind w:firstLine="71"/>
              <w:rPr>
                <w:rFonts w:ascii="Times New Roman" w:eastAsia="Tahoma" w:hAnsi="Times New Roman" w:cs="Times New Roman"/>
                <w:sz w:val="24"/>
                <w:szCs w:val="24"/>
                <w:lang w:val="en-US"/>
              </w:rPr>
            </w:pPr>
            <w:r w:rsidRPr="00C16005">
              <w:rPr>
                <w:rFonts w:ascii="Times New Roman" w:eastAsia="Tahoma" w:hAnsi="Times New Roman" w:cs="Times New Roman"/>
                <w:color w:val="231F20"/>
                <w:w w:val="95"/>
                <w:sz w:val="24"/>
                <w:szCs w:val="24"/>
                <w:lang w:val="en-US"/>
              </w:rPr>
              <w:t>Why</w:t>
            </w:r>
            <w:r w:rsidRPr="00C16005">
              <w:rPr>
                <w:rFonts w:ascii="Times New Roman" w:eastAsia="Tahoma" w:hAnsi="Times New Roman" w:cs="Times New Roman"/>
                <w:color w:val="231F20"/>
                <w:spacing w:val="-6"/>
                <w:w w:val="95"/>
                <w:sz w:val="24"/>
                <w:szCs w:val="24"/>
                <w:lang w:val="en-US"/>
              </w:rPr>
              <w:t xml:space="preserve"> </w:t>
            </w:r>
            <w:proofErr w:type="gramStart"/>
            <w:r w:rsidRPr="00C16005">
              <w:rPr>
                <w:rFonts w:ascii="Times New Roman" w:eastAsia="Tahoma" w:hAnsi="Times New Roman" w:cs="Times New Roman"/>
                <w:color w:val="231F20"/>
                <w:w w:val="95"/>
                <w:sz w:val="24"/>
                <w:szCs w:val="24"/>
                <w:lang w:val="en-US"/>
              </w:rPr>
              <w:t>should</w:t>
            </w:r>
            <w:r w:rsidRPr="00C16005">
              <w:rPr>
                <w:rFonts w:ascii="Times New Roman" w:eastAsia="Tahoma" w:hAnsi="Times New Roman" w:cs="Times New Roman"/>
                <w:color w:val="231F20"/>
                <w:spacing w:val="-6"/>
                <w:w w:val="95"/>
                <w:sz w:val="24"/>
                <w:szCs w:val="24"/>
                <w:lang w:val="en-US"/>
              </w:rPr>
              <w:t xml:space="preserve"> </w:t>
            </w:r>
            <w:r w:rsidRPr="00C16005">
              <w:rPr>
                <w:rFonts w:ascii="Times New Roman" w:eastAsia="Tahoma" w:hAnsi="Times New Roman" w:cs="Times New Roman"/>
                <w:color w:val="231F20"/>
                <w:w w:val="95"/>
                <w:sz w:val="24"/>
                <w:szCs w:val="24"/>
                <w:lang w:val="en-US"/>
              </w:rPr>
              <w:t>letters</w:t>
            </w:r>
            <w:r w:rsidRPr="00C16005">
              <w:rPr>
                <w:rFonts w:ascii="Times New Roman" w:eastAsia="Tahoma" w:hAnsi="Times New Roman" w:cs="Times New Roman"/>
                <w:color w:val="231F20"/>
                <w:spacing w:val="-5"/>
                <w:w w:val="95"/>
                <w:sz w:val="24"/>
                <w:szCs w:val="24"/>
                <w:lang w:val="en-US"/>
              </w:rPr>
              <w:t xml:space="preserve"> </w:t>
            </w:r>
            <w:r w:rsidRPr="00C16005">
              <w:rPr>
                <w:rFonts w:ascii="Times New Roman" w:eastAsia="Tahoma" w:hAnsi="Times New Roman" w:cs="Times New Roman"/>
                <w:color w:val="231F20"/>
                <w:w w:val="95"/>
                <w:sz w:val="24"/>
                <w:szCs w:val="24"/>
                <w:lang w:val="en-US"/>
              </w:rPr>
              <w:t>from</w:t>
            </w:r>
            <w:r w:rsidRPr="00C16005">
              <w:rPr>
                <w:rFonts w:ascii="Times New Roman" w:eastAsia="Tahoma" w:hAnsi="Times New Roman" w:cs="Times New Roman"/>
                <w:color w:val="231F20"/>
                <w:spacing w:val="-6"/>
                <w:w w:val="95"/>
                <w:sz w:val="24"/>
                <w:szCs w:val="24"/>
                <w:lang w:val="en-US"/>
              </w:rPr>
              <w:t xml:space="preserve"> </w:t>
            </w:r>
            <w:r w:rsidRPr="00C16005">
              <w:rPr>
                <w:rFonts w:ascii="Times New Roman" w:eastAsia="Tahoma" w:hAnsi="Times New Roman" w:cs="Times New Roman"/>
                <w:color w:val="231F20"/>
                <w:w w:val="95"/>
                <w:sz w:val="24"/>
                <w:szCs w:val="24"/>
                <w:lang w:val="en-US"/>
              </w:rPr>
              <w:t>banks</w:t>
            </w:r>
            <w:r w:rsidRPr="00C16005">
              <w:rPr>
                <w:rFonts w:ascii="Times New Roman" w:eastAsia="Tahoma" w:hAnsi="Times New Roman" w:cs="Times New Roman"/>
                <w:color w:val="231F20"/>
                <w:spacing w:val="-5"/>
                <w:w w:val="95"/>
                <w:sz w:val="24"/>
                <w:szCs w:val="24"/>
                <w:lang w:val="en-US"/>
              </w:rPr>
              <w:t xml:space="preserve"> </w:t>
            </w:r>
            <w:r w:rsidRPr="00C16005">
              <w:rPr>
                <w:rFonts w:ascii="Times New Roman" w:eastAsia="Tahoma" w:hAnsi="Times New Roman" w:cs="Times New Roman"/>
                <w:color w:val="231F20"/>
                <w:w w:val="95"/>
                <w:sz w:val="24"/>
                <w:szCs w:val="24"/>
                <w:lang w:val="en-US"/>
              </w:rPr>
              <w:t>be</w:t>
            </w:r>
            <w:r w:rsidRPr="00C16005">
              <w:rPr>
                <w:rFonts w:ascii="Times New Roman" w:eastAsia="Tahoma" w:hAnsi="Times New Roman" w:cs="Times New Roman"/>
                <w:color w:val="231F20"/>
                <w:spacing w:val="-6"/>
                <w:w w:val="95"/>
                <w:sz w:val="24"/>
                <w:szCs w:val="24"/>
                <w:lang w:val="en-US"/>
              </w:rPr>
              <w:t xml:space="preserve"> </w:t>
            </w:r>
            <w:r w:rsidRPr="00C16005">
              <w:rPr>
                <w:rFonts w:ascii="Times New Roman" w:eastAsia="Tahoma" w:hAnsi="Times New Roman" w:cs="Times New Roman"/>
                <w:color w:val="231F20"/>
                <w:w w:val="95"/>
                <w:sz w:val="24"/>
                <w:szCs w:val="24"/>
                <w:lang w:val="en-US"/>
              </w:rPr>
              <w:t>written</w:t>
            </w:r>
            <w:proofErr w:type="gramEnd"/>
            <w:r w:rsidRPr="00C16005">
              <w:rPr>
                <w:rFonts w:ascii="Times New Roman" w:eastAsia="Tahoma" w:hAnsi="Times New Roman" w:cs="Times New Roman"/>
                <w:color w:val="231F20"/>
                <w:spacing w:val="-6"/>
                <w:w w:val="95"/>
                <w:sz w:val="24"/>
                <w:szCs w:val="24"/>
                <w:lang w:val="en-US"/>
              </w:rPr>
              <w:t xml:space="preserve"> </w:t>
            </w:r>
            <w:r w:rsidRPr="00C16005">
              <w:rPr>
                <w:rFonts w:ascii="Times New Roman" w:eastAsia="Tahoma" w:hAnsi="Times New Roman" w:cs="Times New Roman"/>
                <w:color w:val="231F20"/>
                <w:w w:val="95"/>
                <w:sz w:val="24"/>
                <w:szCs w:val="24"/>
                <w:lang w:val="en-US"/>
              </w:rPr>
              <w:t>with</w:t>
            </w:r>
            <w:r w:rsidRPr="00C16005">
              <w:rPr>
                <w:rFonts w:ascii="Times New Roman" w:eastAsia="Tahoma" w:hAnsi="Times New Roman" w:cs="Times New Roman"/>
                <w:color w:val="231F20"/>
                <w:spacing w:val="-5"/>
                <w:w w:val="95"/>
                <w:sz w:val="24"/>
                <w:szCs w:val="24"/>
                <w:lang w:val="en-US"/>
              </w:rPr>
              <w:t xml:space="preserve"> </w:t>
            </w:r>
            <w:r w:rsidRPr="00C16005">
              <w:rPr>
                <w:rFonts w:ascii="Times New Roman" w:eastAsia="Tahoma" w:hAnsi="Times New Roman" w:cs="Times New Roman"/>
                <w:color w:val="231F20"/>
                <w:w w:val="95"/>
                <w:sz w:val="24"/>
                <w:szCs w:val="24"/>
                <w:lang w:val="en-US"/>
              </w:rPr>
              <w:t>awareness?</w:t>
            </w:r>
          </w:p>
          <w:p w14:paraId="7625E670" w14:textId="77777777" w:rsidR="00C16005" w:rsidRPr="00C16005" w:rsidRDefault="00C16005" w:rsidP="00CC3A34">
            <w:pPr>
              <w:widowControl w:val="0"/>
              <w:numPr>
                <w:ilvl w:val="0"/>
                <w:numId w:val="61"/>
              </w:numPr>
              <w:tabs>
                <w:tab w:val="left" w:pos="354"/>
              </w:tabs>
              <w:autoSpaceDE w:val="0"/>
              <w:autoSpaceDN w:val="0"/>
              <w:spacing w:line="300" w:lineRule="exact"/>
              <w:ind w:firstLine="71"/>
              <w:rPr>
                <w:rFonts w:ascii="Times New Roman" w:eastAsia="Tahoma" w:hAnsi="Times New Roman" w:cs="Times New Roman"/>
                <w:sz w:val="24"/>
                <w:szCs w:val="24"/>
                <w:lang w:val="en-US"/>
              </w:rPr>
            </w:pPr>
            <w:r w:rsidRPr="00C16005">
              <w:rPr>
                <w:rFonts w:ascii="Times New Roman" w:eastAsia="Tahoma" w:hAnsi="Times New Roman" w:cs="Times New Roman"/>
                <w:color w:val="231F20"/>
                <w:w w:val="90"/>
                <w:sz w:val="24"/>
                <w:szCs w:val="24"/>
                <w:lang w:val="en-US"/>
              </w:rPr>
              <w:t>What</w:t>
            </w:r>
            <w:r w:rsidRPr="00C16005">
              <w:rPr>
                <w:rFonts w:ascii="Times New Roman" w:eastAsia="Tahoma" w:hAnsi="Times New Roman" w:cs="Times New Roman"/>
                <w:color w:val="231F20"/>
                <w:spacing w:val="8"/>
                <w:w w:val="90"/>
                <w:sz w:val="24"/>
                <w:szCs w:val="24"/>
                <w:lang w:val="en-US"/>
              </w:rPr>
              <w:t xml:space="preserve"> </w:t>
            </w:r>
            <w:proofErr w:type="gramStart"/>
            <w:r w:rsidRPr="00C16005">
              <w:rPr>
                <w:rFonts w:ascii="Times New Roman" w:eastAsia="Tahoma" w:hAnsi="Times New Roman" w:cs="Times New Roman"/>
                <w:color w:val="231F20"/>
                <w:w w:val="90"/>
                <w:sz w:val="24"/>
                <w:szCs w:val="24"/>
                <w:lang w:val="en-US"/>
              </w:rPr>
              <w:t>should</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be</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avoided</w:t>
            </w:r>
            <w:proofErr w:type="gramEnd"/>
            <w:r w:rsidRPr="00C16005">
              <w:rPr>
                <w:rFonts w:ascii="Times New Roman" w:eastAsia="Tahoma" w:hAnsi="Times New Roman" w:cs="Times New Roman"/>
                <w:color w:val="231F20"/>
                <w:spacing w:val="9"/>
                <w:w w:val="90"/>
                <w:sz w:val="24"/>
                <w:szCs w:val="24"/>
                <w:lang w:val="en-US"/>
              </w:rPr>
              <w:t xml:space="preserve"> </w:t>
            </w:r>
            <w:r w:rsidRPr="00C16005">
              <w:rPr>
                <w:rFonts w:ascii="Times New Roman" w:eastAsia="Tahoma" w:hAnsi="Times New Roman" w:cs="Times New Roman"/>
                <w:color w:val="231F20"/>
                <w:w w:val="90"/>
                <w:sz w:val="24"/>
                <w:szCs w:val="24"/>
                <w:lang w:val="en-US"/>
              </w:rPr>
              <w:t>in</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banking</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correspondence</w:t>
            </w:r>
            <w:r w:rsidRPr="00C16005">
              <w:rPr>
                <w:rFonts w:ascii="Times New Roman" w:eastAsia="Tahoma" w:hAnsi="Times New Roman" w:cs="Times New Roman"/>
                <w:color w:val="231F20"/>
                <w:spacing w:val="9"/>
                <w:w w:val="90"/>
                <w:sz w:val="24"/>
                <w:szCs w:val="24"/>
                <w:lang w:val="en-US"/>
              </w:rPr>
              <w:t xml:space="preserve"> </w:t>
            </w:r>
            <w:r w:rsidRPr="00C16005">
              <w:rPr>
                <w:rFonts w:ascii="Times New Roman" w:eastAsia="Tahoma" w:hAnsi="Times New Roman" w:cs="Times New Roman"/>
                <w:color w:val="231F20"/>
                <w:w w:val="90"/>
                <w:sz w:val="24"/>
                <w:szCs w:val="24"/>
                <w:lang w:val="en-US"/>
              </w:rPr>
              <w:t>and</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for</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what</w:t>
            </w:r>
            <w:r w:rsidRPr="00C16005">
              <w:rPr>
                <w:rFonts w:ascii="Times New Roman" w:eastAsia="Tahoma" w:hAnsi="Times New Roman" w:cs="Times New Roman"/>
                <w:color w:val="231F20"/>
                <w:spacing w:val="9"/>
                <w:w w:val="90"/>
                <w:sz w:val="24"/>
                <w:szCs w:val="24"/>
                <w:lang w:val="en-US"/>
              </w:rPr>
              <w:t xml:space="preserve"> </w:t>
            </w:r>
            <w:r w:rsidRPr="00C16005">
              <w:rPr>
                <w:rFonts w:ascii="Times New Roman" w:eastAsia="Tahoma" w:hAnsi="Times New Roman" w:cs="Times New Roman"/>
                <w:color w:val="231F20"/>
                <w:w w:val="90"/>
                <w:sz w:val="24"/>
                <w:szCs w:val="24"/>
                <w:lang w:val="en-US"/>
              </w:rPr>
              <w:t>reasons?</w:t>
            </w:r>
          </w:p>
          <w:p w14:paraId="70B539C0" w14:textId="6B2E42B5" w:rsidR="00C16005" w:rsidRPr="00C16005" w:rsidRDefault="00C16005" w:rsidP="00CC3A34">
            <w:pPr>
              <w:shd w:val="clear" w:color="auto" w:fill="FFFFFF"/>
              <w:spacing w:line="300" w:lineRule="exact"/>
              <w:ind w:left="-57" w:right="-113"/>
              <w:rPr>
                <w:rFonts w:ascii="Times New Roman" w:eastAsia="Times New Roman" w:hAnsi="Times New Roman" w:cs="Times New Roman"/>
                <w:i/>
                <w:color w:val="000000"/>
                <w:sz w:val="24"/>
                <w:szCs w:val="24"/>
                <w:lang w:val="en-US" w:eastAsia="ru-RU"/>
              </w:rPr>
            </w:pPr>
          </w:p>
        </w:tc>
      </w:tr>
      <w:tr w:rsidR="00AF6A65" w:rsidRPr="00E40BF3" w14:paraId="3B236205" w14:textId="77777777" w:rsidTr="00655232">
        <w:trPr>
          <w:trHeight w:val="1645"/>
        </w:trPr>
        <w:tc>
          <w:tcPr>
            <w:tcW w:w="1163" w:type="pct"/>
            <w:vMerge/>
          </w:tcPr>
          <w:p w14:paraId="7B570744" w14:textId="77777777" w:rsidR="00AF6A65" w:rsidRPr="00C16005" w:rsidRDefault="00AF6A65" w:rsidP="00CC3A34">
            <w:pPr>
              <w:tabs>
                <w:tab w:val="left" w:pos="540"/>
              </w:tabs>
              <w:spacing w:line="300" w:lineRule="exact"/>
              <w:ind w:right="-113"/>
              <w:contextualSpacing/>
              <w:rPr>
                <w:rFonts w:ascii="Times New Roman" w:hAnsi="Times New Roman" w:cs="Times New Roman"/>
                <w:sz w:val="24"/>
                <w:szCs w:val="24"/>
                <w:lang w:val="en-US"/>
              </w:rPr>
            </w:pPr>
          </w:p>
        </w:tc>
        <w:tc>
          <w:tcPr>
            <w:tcW w:w="1236" w:type="pct"/>
          </w:tcPr>
          <w:p w14:paraId="54BEB65C" w14:textId="105584EC" w:rsidR="00AF6A65" w:rsidRPr="00AF6A65" w:rsidRDefault="00AF6A65" w:rsidP="00CC3A34">
            <w:pPr>
              <w:tabs>
                <w:tab w:val="left" w:pos="540"/>
              </w:tabs>
              <w:spacing w:line="300" w:lineRule="exact"/>
              <w:ind w:left="-57" w:right="-170"/>
              <w:contextualSpacing/>
              <w:rPr>
                <w:rFonts w:ascii="Times New Roman" w:eastAsia="Times New Roman" w:hAnsi="Times New Roman" w:cs="Times New Roman"/>
                <w:sz w:val="24"/>
                <w:szCs w:val="24"/>
                <w:lang w:eastAsia="ru-RU"/>
              </w:rPr>
            </w:pPr>
            <w:r w:rsidRPr="00AF6A65">
              <w:rPr>
                <w:rFonts w:ascii="Times New Roman" w:hAnsi="Times New Roman" w:cs="Times New Roman"/>
                <w:color w:val="000000"/>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1369" w:type="pct"/>
          </w:tcPr>
          <w:p w14:paraId="48314C28" w14:textId="77777777" w:rsidR="00AF6A65" w:rsidRPr="003D778F" w:rsidRDefault="00AF6A65" w:rsidP="00CC3A34">
            <w:pPr>
              <w:tabs>
                <w:tab w:val="left" w:pos="540"/>
              </w:tabs>
              <w:spacing w:line="300" w:lineRule="exact"/>
              <w:contextualSpacing/>
              <w:rPr>
                <w:rFonts w:ascii="Times New Roman" w:eastAsia="Times New Roman" w:hAnsi="Times New Roman" w:cs="Times New Roman"/>
                <w:color w:val="FF0000"/>
                <w:sz w:val="24"/>
                <w:szCs w:val="24"/>
                <w:lang w:eastAsia="ru-RU"/>
              </w:rPr>
            </w:pPr>
            <w:r w:rsidRPr="003D778F">
              <w:rPr>
                <w:rFonts w:ascii="Times New Roman" w:eastAsia="Times New Roman" w:hAnsi="Times New Roman" w:cs="Times New Roman"/>
                <w:i/>
                <w:sz w:val="24"/>
                <w:szCs w:val="24"/>
                <w:lang w:eastAsia="ru-RU"/>
              </w:rPr>
              <w:t xml:space="preserve">Знание: </w:t>
            </w:r>
          </w:p>
          <w:p w14:paraId="264363BD" w14:textId="3DC48285" w:rsidR="00AF6A65" w:rsidRPr="003D778F" w:rsidRDefault="00AF6A65" w:rsidP="00CC3A34">
            <w:pPr>
              <w:tabs>
                <w:tab w:val="left" w:pos="540"/>
              </w:tabs>
              <w:spacing w:line="300" w:lineRule="exact"/>
              <w:contextualSpacing/>
              <w:rPr>
                <w:rFonts w:ascii="Times New Roman" w:eastAsia="Times New Roman" w:hAnsi="Times New Roman" w:cs="Times New Roman"/>
                <w:sz w:val="24"/>
                <w:szCs w:val="24"/>
                <w:lang w:eastAsia="ru-RU"/>
              </w:rPr>
            </w:pPr>
            <w:r w:rsidRPr="003D778F">
              <w:rPr>
                <w:rFonts w:ascii="Times New Roman" w:eastAsia="Times New Roman" w:hAnsi="Times New Roman" w:cs="Times New Roman"/>
                <w:sz w:val="24"/>
                <w:szCs w:val="24"/>
                <w:lang w:eastAsia="ru-RU"/>
              </w:rPr>
              <w:t xml:space="preserve">- основы </w:t>
            </w:r>
            <w:proofErr w:type="spellStart"/>
            <w:r w:rsidRPr="003D778F">
              <w:rPr>
                <w:rFonts w:ascii="Times New Roman" w:eastAsia="Times New Roman" w:hAnsi="Times New Roman" w:cs="Times New Roman"/>
                <w:sz w:val="24"/>
                <w:szCs w:val="24"/>
                <w:lang w:eastAsia="ru-RU"/>
              </w:rPr>
              <w:t>командообразования</w:t>
            </w:r>
            <w:proofErr w:type="spellEnd"/>
            <w:r w:rsidRPr="003D778F">
              <w:rPr>
                <w:rFonts w:ascii="Times New Roman" w:eastAsia="Times New Roman" w:hAnsi="Times New Roman" w:cs="Times New Roman"/>
                <w:sz w:val="24"/>
                <w:szCs w:val="24"/>
                <w:lang w:eastAsia="ru-RU"/>
              </w:rPr>
              <w:t xml:space="preserve"> и нормы взаимодействия людей в коллективе</w:t>
            </w:r>
            <w:r>
              <w:rPr>
                <w:rFonts w:ascii="Times New Roman" w:eastAsia="Times New Roman" w:hAnsi="Times New Roman" w:cs="Times New Roman"/>
                <w:sz w:val="24"/>
                <w:szCs w:val="24"/>
                <w:lang w:eastAsia="ru-RU"/>
              </w:rPr>
              <w:t>;</w:t>
            </w:r>
          </w:p>
          <w:p w14:paraId="02560EE6" w14:textId="77777777" w:rsidR="00AF6A65" w:rsidRPr="003D778F" w:rsidRDefault="00AF6A65" w:rsidP="00CC3A34">
            <w:pPr>
              <w:tabs>
                <w:tab w:val="left" w:pos="540"/>
              </w:tabs>
              <w:spacing w:line="300" w:lineRule="exact"/>
              <w:contextualSpacing/>
              <w:rPr>
                <w:rFonts w:ascii="Times New Roman" w:eastAsia="Times New Roman" w:hAnsi="Times New Roman" w:cs="Times New Roman"/>
                <w:sz w:val="24"/>
                <w:szCs w:val="24"/>
                <w:lang w:eastAsia="ru-RU"/>
              </w:rPr>
            </w:pPr>
            <w:r w:rsidRPr="003D778F">
              <w:rPr>
                <w:rFonts w:ascii="Times New Roman" w:eastAsia="Times New Roman" w:hAnsi="Times New Roman" w:cs="Times New Roman"/>
                <w:i/>
                <w:sz w:val="24"/>
                <w:szCs w:val="24"/>
                <w:lang w:eastAsia="ru-RU"/>
              </w:rPr>
              <w:t>Умение:</w:t>
            </w:r>
            <w:r w:rsidRPr="003D778F">
              <w:rPr>
                <w:rFonts w:ascii="Times New Roman" w:eastAsia="Times New Roman" w:hAnsi="Times New Roman" w:cs="Times New Roman"/>
                <w:sz w:val="24"/>
                <w:szCs w:val="24"/>
                <w:lang w:eastAsia="ru-RU"/>
              </w:rPr>
              <w:t xml:space="preserve"> </w:t>
            </w:r>
          </w:p>
          <w:p w14:paraId="3366CE99" w14:textId="0A5F7E5F" w:rsidR="00AF6A65" w:rsidRPr="00C14925" w:rsidRDefault="00AF6A65" w:rsidP="00CC3A34">
            <w:pPr>
              <w:tabs>
                <w:tab w:val="left" w:pos="540"/>
              </w:tabs>
              <w:spacing w:line="300" w:lineRule="exact"/>
              <w:contextualSpacing/>
              <w:rPr>
                <w:rFonts w:ascii="Times New Roman" w:eastAsia="Times New Roman" w:hAnsi="Times New Roman" w:cs="Times New Roman"/>
                <w:sz w:val="24"/>
                <w:szCs w:val="24"/>
                <w:highlight w:val="green"/>
                <w:lang w:eastAsia="ru-RU"/>
              </w:rPr>
            </w:pPr>
            <w:r w:rsidRPr="003D778F">
              <w:rPr>
                <w:rFonts w:ascii="Times New Roman" w:eastAsia="Times New Roman" w:hAnsi="Times New Roman" w:cs="Times New Roman"/>
                <w:sz w:val="24"/>
                <w:szCs w:val="24"/>
                <w:lang w:eastAsia="ru-RU"/>
              </w:rPr>
              <w:t>- применять основные методы и нормы социального взаимодействия для реализации своей роли и взаимодействия внутри команды.</w:t>
            </w:r>
          </w:p>
        </w:tc>
        <w:tc>
          <w:tcPr>
            <w:tcW w:w="1232" w:type="pct"/>
          </w:tcPr>
          <w:p w14:paraId="68E54B59" w14:textId="77777777" w:rsidR="00AF6A65" w:rsidRPr="00DE3727" w:rsidRDefault="00AF6A65" w:rsidP="00CC3A34">
            <w:pPr>
              <w:tabs>
                <w:tab w:val="left" w:pos="540"/>
              </w:tabs>
              <w:spacing w:line="300" w:lineRule="exact"/>
              <w:contextualSpacing/>
              <w:rPr>
                <w:rFonts w:ascii="Times New Roman" w:eastAsia="Times New Roman" w:hAnsi="Times New Roman" w:cs="Times New Roman"/>
                <w:i/>
                <w:sz w:val="24"/>
                <w:szCs w:val="24"/>
                <w:lang w:val="en-US" w:eastAsia="ru-RU"/>
              </w:rPr>
            </w:pPr>
            <w:r w:rsidRPr="00C14925">
              <w:rPr>
                <w:rFonts w:ascii="Times New Roman" w:eastAsia="Times New Roman" w:hAnsi="Times New Roman" w:cs="Times New Roman"/>
                <w:i/>
                <w:sz w:val="24"/>
                <w:szCs w:val="24"/>
                <w:lang w:eastAsia="ru-RU"/>
              </w:rPr>
              <w:t>Знание</w:t>
            </w:r>
            <w:r w:rsidRPr="00DE3727">
              <w:rPr>
                <w:rFonts w:ascii="Times New Roman" w:eastAsia="Times New Roman" w:hAnsi="Times New Roman" w:cs="Times New Roman"/>
                <w:i/>
                <w:sz w:val="24"/>
                <w:szCs w:val="24"/>
                <w:lang w:val="en-US" w:eastAsia="ru-RU"/>
              </w:rPr>
              <w:t xml:space="preserve">: </w:t>
            </w:r>
          </w:p>
          <w:p w14:paraId="72B89EA6" w14:textId="214D4307" w:rsidR="00AF6A65" w:rsidRPr="00C14925" w:rsidRDefault="00C16005" w:rsidP="00CC3A34">
            <w:pPr>
              <w:tabs>
                <w:tab w:val="left" w:pos="540"/>
              </w:tabs>
              <w:spacing w:line="300" w:lineRule="exact"/>
              <w:contextualSpacing/>
              <w:rPr>
                <w:rFonts w:ascii="Times New Roman" w:eastAsia="Times New Roman" w:hAnsi="Times New Roman" w:cs="Times New Roman"/>
                <w:i/>
                <w:sz w:val="24"/>
                <w:szCs w:val="24"/>
                <w:lang w:val="en-US" w:eastAsia="ru-RU"/>
              </w:rPr>
            </w:pPr>
            <w:r w:rsidRPr="00C14925">
              <w:rPr>
                <w:rFonts w:ascii="Times New Roman" w:eastAsia="Times New Roman" w:hAnsi="Times New Roman" w:cs="Times New Roman"/>
                <w:color w:val="000000"/>
                <w:sz w:val="24"/>
                <w:szCs w:val="24"/>
                <w:lang w:val="en-US" w:eastAsia="ru-RU"/>
              </w:rPr>
              <w:t>Compare the situation in the countries from the texts with that in Russia.</w:t>
            </w:r>
          </w:p>
          <w:p w14:paraId="2FAB490E" w14:textId="77777777" w:rsidR="00AF6A65" w:rsidRPr="00C14925" w:rsidRDefault="00AF6A65" w:rsidP="00CC3A34">
            <w:pPr>
              <w:shd w:val="clear" w:color="auto" w:fill="FFFFFF"/>
              <w:spacing w:line="300" w:lineRule="exact"/>
              <w:ind w:left="-57" w:right="-113"/>
              <w:rPr>
                <w:rFonts w:ascii="Times New Roman" w:eastAsia="Times New Roman" w:hAnsi="Times New Roman" w:cs="Times New Roman"/>
                <w:i/>
                <w:sz w:val="24"/>
                <w:szCs w:val="24"/>
                <w:lang w:val="en-US" w:eastAsia="ru-RU"/>
              </w:rPr>
            </w:pPr>
            <w:r w:rsidRPr="00C14925">
              <w:rPr>
                <w:rFonts w:ascii="Times New Roman" w:eastAsia="Times New Roman" w:hAnsi="Times New Roman" w:cs="Times New Roman"/>
                <w:i/>
                <w:sz w:val="24"/>
                <w:szCs w:val="24"/>
                <w:lang w:eastAsia="ru-RU"/>
              </w:rPr>
              <w:t>Умение</w:t>
            </w:r>
            <w:r w:rsidRPr="00C14925">
              <w:rPr>
                <w:rFonts w:ascii="Times New Roman" w:eastAsia="Times New Roman" w:hAnsi="Times New Roman" w:cs="Times New Roman"/>
                <w:i/>
                <w:sz w:val="24"/>
                <w:szCs w:val="24"/>
                <w:lang w:val="en-US" w:eastAsia="ru-RU"/>
              </w:rPr>
              <w:t>:</w:t>
            </w:r>
          </w:p>
          <w:p w14:paraId="54E376B8" w14:textId="01586565" w:rsidR="00C16005" w:rsidRPr="00C14925" w:rsidRDefault="00C16005" w:rsidP="00CC3A34">
            <w:pPr>
              <w:shd w:val="clear" w:color="auto" w:fill="FFFFFF"/>
              <w:spacing w:line="300" w:lineRule="exact"/>
              <w:ind w:right="-113"/>
              <w:rPr>
                <w:rFonts w:ascii="Times New Roman" w:eastAsia="Times New Roman" w:hAnsi="Times New Roman" w:cs="Times New Roman"/>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 xml:space="preserve">Discuss </w:t>
            </w:r>
            <w:r w:rsidR="00C14925" w:rsidRPr="00C14925">
              <w:rPr>
                <w:rFonts w:ascii="Times New Roman" w:eastAsia="Times New Roman" w:hAnsi="Times New Roman" w:cs="Times New Roman"/>
                <w:color w:val="000000"/>
                <w:sz w:val="24"/>
                <w:szCs w:val="24"/>
                <w:lang w:val="en-US" w:eastAsia="ru-RU"/>
              </w:rPr>
              <w:t>the collected information</w:t>
            </w:r>
            <w:r w:rsidRPr="00C14925">
              <w:rPr>
                <w:rFonts w:ascii="Times New Roman" w:eastAsia="Times New Roman" w:hAnsi="Times New Roman" w:cs="Times New Roman"/>
                <w:color w:val="000000"/>
                <w:sz w:val="24"/>
                <w:szCs w:val="24"/>
                <w:lang w:val="en-US" w:eastAsia="ru-RU"/>
              </w:rPr>
              <w:t xml:space="preserve"> </w:t>
            </w:r>
            <w:r w:rsidR="00C14925" w:rsidRPr="00C14925">
              <w:rPr>
                <w:rFonts w:ascii="Times New Roman" w:eastAsia="Times New Roman" w:hAnsi="Times New Roman" w:cs="Times New Roman"/>
                <w:color w:val="000000"/>
                <w:sz w:val="24"/>
                <w:szCs w:val="24"/>
                <w:lang w:val="en-US" w:eastAsia="ru-RU"/>
              </w:rPr>
              <w:t xml:space="preserve"> in discussion teams/</w:t>
            </w:r>
            <w:r w:rsidRPr="00C14925">
              <w:rPr>
                <w:rFonts w:ascii="Times New Roman" w:eastAsia="Times New Roman" w:hAnsi="Times New Roman" w:cs="Times New Roman"/>
                <w:color w:val="000000"/>
                <w:sz w:val="24"/>
                <w:szCs w:val="24"/>
                <w:lang w:val="en-US" w:eastAsia="ru-RU"/>
              </w:rPr>
              <w:t>:</w:t>
            </w:r>
          </w:p>
          <w:p w14:paraId="354E4AC2" w14:textId="77777777" w:rsidR="00C16005" w:rsidRPr="00C14925" w:rsidRDefault="00C16005" w:rsidP="00CC3A34">
            <w:pPr>
              <w:shd w:val="clear" w:color="auto" w:fill="FFFFFF"/>
              <w:tabs>
                <w:tab w:val="left" w:pos="172"/>
              </w:tabs>
              <w:spacing w:line="300" w:lineRule="exact"/>
              <w:ind w:left="-57" w:right="-113"/>
              <w:rPr>
                <w:rFonts w:ascii="Times New Roman" w:eastAsia="Times New Roman" w:hAnsi="Times New Roman" w:cs="Times New Roman"/>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w:t>
            </w:r>
            <w:r w:rsidRPr="00C14925">
              <w:rPr>
                <w:rFonts w:ascii="Times New Roman" w:eastAsia="Times New Roman" w:hAnsi="Times New Roman" w:cs="Times New Roman"/>
                <w:color w:val="000000"/>
                <w:sz w:val="24"/>
                <w:szCs w:val="24"/>
                <w:lang w:val="en-US" w:eastAsia="ru-RU"/>
              </w:rPr>
              <w:tab/>
              <w:t>banking systems</w:t>
            </w:r>
          </w:p>
          <w:p w14:paraId="1796CD1F" w14:textId="77777777" w:rsidR="00C16005" w:rsidRPr="00C14925" w:rsidRDefault="00C16005" w:rsidP="00CC3A34">
            <w:pPr>
              <w:shd w:val="clear" w:color="auto" w:fill="FFFFFF"/>
              <w:tabs>
                <w:tab w:val="left" w:pos="172"/>
              </w:tabs>
              <w:spacing w:line="300" w:lineRule="exact"/>
              <w:ind w:left="-57" w:right="-113"/>
              <w:rPr>
                <w:rFonts w:ascii="Times New Roman" w:eastAsia="Times New Roman" w:hAnsi="Times New Roman" w:cs="Times New Roman"/>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w:t>
            </w:r>
            <w:r w:rsidRPr="00C14925">
              <w:rPr>
                <w:rFonts w:ascii="Times New Roman" w:eastAsia="Times New Roman" w:hAnsi="Times New Roman" w:cs="Times New Roman"/>
                <w:color w:val="000000"/>
                <w:sz w:val="24"/>
                <w:szCs w:val="24"/>
                <w:lang w:val="en-US" w:eastAsia="ru-RU"/>
              </w:rPr>
              <w:tab/>
              <w:t>financial systems</w:t>
            </w:r>
          </w:p>
          <w:p w14:paraId="0F47CD2C" w14:textId="77777777" w:rsidR="00C16005" w:rsidRPr="00C14925" w:rsidRDefault="00C16005" w:rsidP="00CC3A34">
            <w:pPr>
              <w:shd w:val="clear" w:color="auto" w:fill="FFFFFF"/>
              <w:tabs>
                <w:tab w:val="left" w:pos="172"/>
              </w:tabs>
              <w:spacing w:line="300" w:lineRule="exact"/>
              <w:ind w:left="-57" w:right="-113"/>
              <w:rPr>
                <w:rFonts w:ascii="Times New Roman" w:eastAsia="Times New Roman" w:hAnsi="Times New Roman" w:cs="Times New Roman"/>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w:t>
            </w:r>
            <w:r w:rsidRPr="00C14925">
              <w:rPr>
                <w:rFonts w:ascii="Times New Roman" w:eastAsia="Times New Roman" w:hAnsi="Times New Roman" w:cs="Times New Roman"/>
                <w:color w:val="000000"/>
                <w:sz w:val="24"/>
                <w:szCs w:val="24"/>
                <w:lang w:val="en-US" w:eastAsia="ru-RU"/>
              </w:rPr>
              <w:tab/>
              <w:t>bank technologies</w:t>
            </w:r>
          </w:p>
          <w:p w14:paraId="37368D89" w14:textId="77777777" w:rsidR="00C16005" w:rsidRPr="00C14925" w:rsidRDefault="00C16005" w:rsidP="00CC3A34">
            <w:pPr>
              <w:shd w:val="clear" w:color="auto" w:fill="FFFFFF"/>
              <w:tabs>
                <w:tab w:val="left" w:pos="172"/>
              </w:tabs>
              <w:spacing w:line="300" w:lineRule="exact"/>
              <w:ind w:left="-57" w:right="-113"/>
              <w:rPr>
                <w:rFonts w:ascii="Times New Roman" w:eastAsia="Times New Roman" w:hAnsi="Times New Roman" w:cs="Times New Roman"/>
                <w:i/>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w:t>
            </w:r>
            <w:r w:rsidRPr="00C14925">
              <w:rPr>
                <w:rFonts w:ascii="Times New Roman" w:eastAsia="Times New Roman" w:hAnsi="Times New Roman" w:cs="Times New Roman"/>
                <w:color w:val="000000"/>
                <w:sz w:val="24"/>
                <w:szCs w:val="24"/>
                <w:lang w:val="en-US" w:eastAsia="ru-RU"/>
              </w:rPr>
              <w:tab/>
              <w:t>attitude to saving</w:t>
            </w:r>
            <w:r w:rsidRPr="00C14925">
              <w:rPr>
                <w:rFonts w:ascii="Times New Roman" w:eastAsia="Times New Roman" w:hAnsi="Times New Roman" w:cs="Times New Roman"/>
                <w:i/>
                <w:color w:val="000000"/>
                <w:sz w:val="24"/>
                <w:szCs w:val="24"/>
                <w:lang w:val="en-US" w:eastAsia="ru-RU"/>
              </w:rPr>
              <w:t>s</w:t>
            </w:r>
          </w:p>
          <w:p w14:paraId="0A10A1FF" w14:textId="78481EEE" w:rsidR="00C14925" w:rsidRPr="00C14925" w:rsidRDefault="00C14925" w:rsidP="00CC3A34">
            <w:pPr>
              <w:shd w:val="clear" w:color="auto" w:fill="FFFFFF"/>
              <w:tabs>
                <w:tab w:val="left" w:pos="172"/>
              </w:tabs>
              <w:spacing w:line="300" w:lineRule="exact"/>
              <w:ind w:left="-57" w:right="-113"/>
              <w:rPr>
                <w:rFonts w:ascii="Times New Roman" w:eastAsia="Times New Roman" w:hAnsi="Times New Roman" w:cs="Times New Roman"/>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Share your findings with the other students.</w:t>
            </w:r>
          </w:p>
        </w:tc>
      </w:tr>
    </w:tbl>
    <w:p w14:paraId="414668D6" w14:textId="77777777" w:rsidR="00AF6A65" w:rsidRDefault="00AF6A65" w:rsidP="00655232">
      <w:pPr>
        <w:spacing w:before="120" w:after="120" w:line="260" w:lineRule="exact"/>
        <w:ind w:left="624" w:hanging="624"/>
        <w:jc w:val="center"/>
        <w:rPr>
          <w:rFonts w:ascii="Times New Roman" w:eastAsia="Calibri" w:hAnsi="Times New Roman" w:cs="Times New Roman"/>
          <w:b/>
          <w:sz w:val="28"/>
          <w:szCs w:val="28"/>
          <w:lang w:val="en-US" w:eastAsia="ru-RU"/>
        </w:rPr>
      </w:pPr>
    </w:p>
    <w:p w14:paraId="596A4404" w14:textId="77777777" w:rsidR="00CC3A34" w:rsidRDefault="00CC3A34" w:rsidP="00655232">
      <w:pPr>
        <w:spacing w:before="120" w:after="120" w:line="260" w:lineRule="exact"/>
        <w:ind w:left="624" w:hanging="624"/>
        <w:jc w:val="center"/>
        <w:rPr>
          <w:rFonts w:ascii="Times New Roman" w:eastAsia="Calibri" w:hAnsi="Times New Roman" w:cs="Times New Roman"/>
          <w:b/>
          <w:sz w:val="28"/>
          <w:szCs w:val="28"/>
          <w:lang w:val="en-US" w:eastAsia="ru-RU"/>
        </w:rPr>
      </w:pPr>
    </w:p>
    <w:p w14:paraId="5CC02079" w14:textId="77777777" w:rsidR="00CC3A34" w:rsidRDefault="00CC3A34" w:rsidP="00655232">
      <w:pPr>
        <w:spacing w:before="120" w:after="120" w:line="260" w:lineRule="exact"/>
        <w:ind w:left="624" w:hanging="624"/>
        <w:jc w:val="center"/>
        <w:rPr>
          <w:rFonts w:ascii="Times New Roman" w:eastAsia="Calibri" w:hAnsi="Times New Roman" w:cs="Times New Roman"/>
          <w:b/>
          <w:sz w:val="28"/>
          <w:szCs w:val="28"/>
          <w:lang w:val="en-US" w:eastAsia="ru-RU"/>
        </w:rPr>
      </w:pPr>
    </w:p>
    <w:p w14:paraId="51AAA5B0" w14:textId="77777777" w:rsidR="00CC3A34" w:rsidRPr="00CC3A34" w:rsidRDefault="00CC3A34" w:rsidP="00655232">
      <w:pPr>
        <w:spacing w:before="120" w:after="120" w:line="260" w:lineRule="exact"/>
        <w:ind w:left="624" w:hanging="624"/>
        <w:jc w:val="center"/>
        <w:rPr>
          <w:rFonts w:ascii="Times New Roman" w:eastAsia="Calibri" w:hAnsi="Times New Roman" w:cs="Times New Roman"/>
          <w:b/>
          <w:sz w:val="28"/>
          <w:szCs w:val="28"/>
          <w:lang w:val="en-US" w:eastAsia="ru-RU"/>
        </w:rPr>
      </w:pPr>
    </w:p>
    <w:p w14:paraId="09BF3203" w14:textId="77777777" w:rsidR="00655232" w:rsidRPr="00635155" w:rsidRDefault="00655232" w:rsidP="00655232">
      <w:pPr>
        <w:spacing w:before="120" w:after="120" w:line="260" w:lineRule="exact"/>
        <w:ind w:left="624" w:hanging="624"/>
        <w:jc w:val="center"/>
        <w:rPr>
          <w:rFonts w:ascii="Times New Roman" w:eastAsia="Calibri" w:hAnsi="Times New Roman" w:cs="Times New Roman"/>
          <w:b/>
          <w:sz w:val="28"/>
          <w:szCs w:val="28"/>
          <w:lang w:eastAsia="ru-RU"/>
        </w:rPr>
      </w:pPr>
      <w:r w:rsidRPr="00635155">
        <w:rPr>
          <w:rFonts w:ascii="Times New Roman" w:eastAsia="Calibri" w:hAnsi="Times New Roman" w:cs="Times New Roman"/>
          <w:b/>
          <w:sz w:val="28"/>
          <w:szCs w:val="28"/>
          <w:lang w:eastAsia="ru-RU"/>
        </w:rPr>
        <w:t>Форма промежуточной аттестации:</w:t>
      </w:r>
    </w:p>
    <w:p w14:paraId="06EE4388" w14:textId="77777777" w:rsidR="00655232" w:rsidRPr="00635155" w:rsidRDefault="00655232" w:rsidP="007C07D3">
      <w:pPr>
        <w:numPr>
          <w:ilvl w:val="0"/>
          <w:numId w:val="3"/>
        </w:numPr>
        <w:spacing w:before="120" w:after="120" w:line="260" w:lineRule="exact"/>
        <w:ind w:left="714" w:hanging="357"/>
        <w:jc w:val="center"/>
        <w:rPr>
          <w:rFonts w:ascii="Times New Roman" w:eastAsia="Calibri" w:hAnsi="Times New Roman" w:cs="Times New Roman"/>
          <w:b/>
          <w:sz w:val="28"/>
          <w:szCs w:val="28"/>
          <w:lang w:eastAsia="ru-RU"/>
        </w:rPr>
      </w:pPr>
      <w:r w:rsidRPr="00635155">
        <w:rPr>
          <w:rFonts w:ascii="Times New Roman" w:eastAsia="Calibri" w:hAnsi="Times New Roman" w:cs="Times New Roman"/>
          <w:b/>
          <w:sz w:val="28"/>
          <w:szCs w:val="28"/>
          <w:lang w:eastAsia="ru-RU"/>
        </w:rPr>
        <w:t xml:space="preserve">зачета (1, 2 и 3 семестры), 1 </w:t>
      </w:r>
      <w:proofErr w:type="gramStart"/>
      <w:r w:rsidRPr="00635155">
        <w:rPr>
          <w:rFonts w:ascii="Times New Roman" w:eastAsia="Calibri" w:hAnsi="Times New Roman" w:cs="Times New Roman"/>
          <w:b/>
          <w:sz w:val="28"/>
          <w:szCs w:val="28"/>
          <w:lang w:eastAsia="ru-RU"/>
        </w:rPr>
        <w:t>экзамен  (</w:t>
      </w:r>
      <w:proofErr w:type="gramEnd"/>
      <w:r w:rsidRPr="00635155">
        <w:rPr>
          <w:rFonts w:ascii="Times New Roman" w:eastAsia="Calibri" w:hAnsi="Times New Roman" w:cs="Times New Roman"/>
          <w:b/>
          <w:sz w:val="28"/>
          <w:szCs w:val="28"/>
          <w:lang w:eastAsia="ru-RU"/>
        </w:rPr>
        <w:t>4 семестр)</w:t>
      </w:r>
    </w:p>
    <w:p w14:paraId="7DA172D9" w14:textId="4803BCFD" w:rsidR="00635155" w:rsidRPr="009248F6" w:rsidRDefault="00635155" w:rsidP="00635155">
      <w:pPr>
        <w:spacing w:before="240" w:after="120" w:line="260" w:lineRule="exact"/>
        <w:rPr>
          <w:rFonts w:ascii="Times New Roman" w:eastAsia="Calibri" w:hAnsi="Times New Roman" w:cs="Times New Roman"/>
          <w:b/>
          <w:i/>
          <w:sz w:val="28"/>
          <w:szCs w:val="28"/>
          <w:lang w:eastAsia="ru-RU"/>
        </w:rPr>
      </w:pPr>
      <w:r w:rsidRPr="009248F6">
        <w:rPr>
          <w:rFonts w:ascii="Times New Roman" w:eastAsia="Calibri" w:hAnsi="Times New Roman" w:cs="Times New Roman"/>
          <w:b/>
          <w:i/>
          <w:sz w:val="28"/>
          <w:szCs w:val="28"/>
          <w:lang w:eastAsia="ru-RU"/>
        </w:rPr>
        <w:t>Образец Текущей контрольной работы (2 и 4 семестры)</w:t>
      </w:r>
    </w:p>
    <w:p w14:paraId="35BFE2BF" w14:textId="77777777" w:rsidR="00655232" w:rsidRPr="00F62E5B" w:rsidRDefault="00655232" w:rsidP="00655232">
      <w:pPr>
        <w:widowControl w:val="0"/>
        <w:tabs>
          <w:tab w:val="left" w:pos="337"/>
        </w:tabs>
        <w:spacing w:before="120" w:after="0" w:line="260" w:lineRule="exact"/>
        <w:ind w:right="799"/>
        <w:jc w:val="center"/>
        <w:rPr>
          <w:rFonts w:ascii="Times New Roman" w:eastAsia="Calibri" w:hAnsi="Times New Roman" w:cs="Times New Roman"/>
          <w:b/>
          <w:spacing w:val="-3"/>
          <w:sz w:val="24"/>
          <w:szCs w:val="24"/>
        </w:rPr>
      </w:pPr>
      <w:r w:rsidRPr="00635155">
        <w:rPr>
          <w:rFonts w:ascii="Times New Roman" w:eastAsia="Calibri" w:hAnsi="Times New Roman" w:cs="Times New Roman"/>
          <w:b/>
          <w:spacing w:val="-3"/>
          <w:sz w:val="24"/>
          <w:szCs w:val="24"/>
          <w:lang w:val="en-US"/>
        </w:rPr>
        <w:t>LISTENING</w:t>
      </w:r>
    </w:p>
    <w:p w14:paraId="1D6A933A" w14:textId="77777777" w:rsidR="00655232" w:rsidRPr="00635155" w:rsidRDefault="00655232" w:rsidP="00655232">
      <w:pPr>
        <w:widowControl w:val="0"/>
        <w:tabs>
          <w:tab w:val="left" w:pos="337"/>
        </w:tabs>
        <w:spacing w:after="0" w:line="260" w:lineRule="exact"/>
        <w:ind w:right="800"/>
        <w:jc w:val="center"/>
        <w:rPr>
          <w:rFonts w:ascii="Times New Roman" w:eastAsia="Calibri" w:hAnsi="Times New Roman" w:cs="Times New Roman"/>
          <w:i/>
          <w:color w:val="000000" w:themeColor="text1"/>
          <w:spacing w:val="-3"/>
          <w:sz w:val="24"/>
          <w:szCs w:val="24"/>
        </w:rPr>
      </w:pPr>
      <w:r w:rsidRPr="00635155">
        <w:rPr>
          <w:rFonts w:ascii="Times New Roman" w:eastAsia="Calibri" w:hAnsi="Times New Roman" w:cs="Times New Roman"/>
          <w:i/>
          <w:color w:val="000000" w:themeColor="text1"/>
          <w:spacing w:val="-3"/>
          <w:sz w:val="24"/>
          <w:szCs w:val="24"/>
        </w:rPr>
        <w:t>Треки предъявляются 2 раза, общее звучание- 15 минут.</w:t>
      </w:r>
    </w:p>
    <w:p w14:paraId="1C9EE9BF" w14:textId="77777777" w:rsidR="00655232" w:rsidRPr="00635155" w:rsidRDefault="00655232" w:rsidP="00655232">
      <w:pPr>
        <w:spacing w:after="0" w:line="260" w:lineRule="exact"/>
        <w:rPr>
          <w:rFonts w:ascii="Times New Roman" w:eastAsia="Calibri" w:hAnsi="Times New Roman" w:cs="Times New Roman"/>
          <w:b/>
          <w:i/>
          <w:color w:val="000000" w:themeColor="text1"/>
          <w:sz w:val="24"/>
          <w:szCs w:val="24"/>
          <w:lang w:val="en-US"/>
        </w:rPr>
      </w:pPr>
      <w:r w:rsidRPr="00635155">
        <w:rPr>
          <w:rFonts w:ascii="Times New Roman" w:eastAsia="Calibri" w:hAnsi="Times New Roman" w:cs="Times New Roman"/>
          <w:b/>
          <w:i/>
          <w:color w:val="000000" w:themeColor="text1"/>
          <w:sz w:val="24"/>
          <w:szCs w:val="24"/>
          <w:lang w:val="en-US"/>
        </w:rPr>
        <w:t xml:space="preserve">Task 1. </w:t>
      </w:r>
    </w:p>
    <w:p w14:paraId="1779F76A" w14:textId="77777777" w:rsidR="00655232" w:rsidRPr="00635155" w:rsidRDefault="00655232" w:rsidP="00655232">
      <w:pPr>
        <w:spacing w:after="0" w:line="260" w:lineRule="exact"/>
        <w:jc w:val="both"/>
        <w:rPr>
          <w:rFonts w:ascii="Times New Roman" w:eastAsia="Calibri" w:hAnsi="Times New Roman" w:cs="Times New Roman"/>
          <w:b/>
          <w:color w:val="000000" w:themeColor="text1"/>
          <w:sz w:val="24"/>
          <w:szCs w:val="24"/>
          <w:lang w:val="en-US"/>
        </w:rPr>
      </w:pPr>
      <w:r w:rsidRPr="00635155">
        <w:rPr>
          <w:rFonts w:ascii="Times New Roman" w:eastAsia="Times New Roman" w:hAnsi="Times New Roman" w:cs="Times New Roman"/>
          <w:b/>
          <w:color w:val="000000" w:themeColor="text1"/>
          <w:sz w:val="24"/>
          <w:szCs w:val="24"/>
          <w:lang w:val="en-US" w:eastAsia="ru-RU"/>
        </w:rPr>
        <w:t xml:space="preserve">Track 1. </w:t>
      </w:r>
      <w:r w:rsidRPr="00635155">
        <w:rPr>
          <w:rFonts w:ascii="Times New Roman" w:eastAsia="Calibri" w:hAnsi="Times New Roman" w:cs="Times New Roman"/>
          <w:b/>
          <w:color w:val="000000" w:themeColor="text1"/>
          <w:sz w:val="24"/>
          <w:szCs w:val="24"/>
          <w:lang w:val="en-US"/>
        </w:rPr>
        <w:t xml:space="preserve">Listen to the recording.  Decide if the following statement (1-5) is true (T), false (F) or there is no information about it in the recording (NS - not stated). </w:t>
      </w:r>
    </w:p>
    <w:p w14:paraId="3D156BBC" w14:textId="77777777" w:rsidR="00655232" w:rsidRPr="00635155" w:rsidRDefault="00655232" w:rsidP="00655232">
      <w:pPr>
        <w:spacing w:after="0" w:line="260" w:lineRule="exact"/>
        <w:jc w:val="both"/>
        <w:rPr>
          <w:rFonts w:ascii="Times New Roman" w:eastAsia="Calibri" w:hAnsi="Times New Roman" w:cs="Times New Roman"/>
          <w:i/>
          <w:color w:val="000000" w:themeColor="text1"/>
          <w:sz w:val="24"/>
          <w:szCs w:val="24"/>
        </w:rPr>
      </w:pPr>
      <w:r w:rsidRPr="00635155">
        <w:rPr>
          <w:rFonts w:ascii="Times New Roman" w:eastAsia="Calibri" w:hAnsi="Times New Roman" w:cs="Times New Roman"/>
          <w:i/>
          <w:color w:val="000000" w:themeColor="text1"/>
          <w:sz w:val="24"/>
          <w:szCs w:val="24"/>
        </w:rPr>
        <w:t>5 коротких фрагментов на одну из пройденных тем. Общее звучание не более 3х минут</w:t>
      </w:r>
    </w:p>
    <w:p w14:paraId="79D2D70C" w14:textId="77777777" w:rsidR="00655232" w:rsidRPr="00635155" w:rsidRDefault="00655232" w:rsidP="007C07D3">
      <w:pPr>
        <w:numPr>
          <w:ilvl w:val="0"/>
          <w:numId w:val="22"/>
        </w:numPr>
        <w:spacing w:after="0" w:line="260" w:lineRule="exact"/>
        <w:ind w:left="714" w:hanging="357"/>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Speaker One’s job gives her the chance to meet people.</w:t>
      </w:r>
    </w:p>
    <w:p w14:paraId="2890D9B4" w14:textId="77777777" w:rsidR="00655232" w:rsidRPr="00635155" w:rsidRDefault="00655232" w:rsidP="00655232">
      <w:pPr>
        <w:spacing w:after="0" w:line="260" w:lineRule="exact"/>
        <w:ind w:left="714"/>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True</w:t>
      </w:r>
      <w:r w:rsidRPr="00635155">
        <w:rPr>
          <w:rFonts w:ascii="Times New Roman" w:eastAsia="Calibri" w:hAnsi="Times New Roman" w:cs="Times New Roman"/>
          <w:color w:val="000000" w:themeColor="text1"/>
          <w:sz w:val="24"/>
          <w:szCs w:val="24"/>
          <w:lang w:val="en-US"/>
        </w:rPr>
        <w:tab/>
        <w:t xml:space="preserve">False     </w:t>
      </w:r>
      <w:proofErr w:type="gramStart"/>
      <w:r w:rsidRPr="00635155">
        <w:rPr>
          <w:rFonts w:ascii="Times New Roman" w:eastAsia="Calibri" w:hAnsi="Times New Roman" w:cs="Times New Roman"/>
          <w:color w:val="000000" w:themeColor="text1"/>
          <w:sz w:val="24"/>
          <w:szCs w:val="24"/>
          <w:lang w:val="en-US"/>
        </w:rPr>
        <w:t>Not</w:t>
      </w:r>
      <w:proofErr w:type="gramEnd"/>
      <w:r w:rsidRPr="00635155">
        <w:rPr>
          <w:rFonts w:ascii="Times New Roman" w:eastAsia="Calibri" w:hAnsi="Times New Roman" w:cs="Times New Roman"/>
          <w:color w:val="000000" w:themeColor="text1"/>
          <w:sz w:val="24"/>
          <w:szCs w:val="24"/>
          <w:lang w:val="en-US"/>
        </w:rPr>
        <w:t xml:space="preserve"> stated</w:t>
      </w:r>
    </w:p>
    <w:p w14:paraId="57FC890F" w14:textId="77777777" w:rsidR="00655232" w:rsidRPr="00635155" w:rsidRDefault="00655232" w:rsidP="007C07D3">
      <w:pPr>
        <w:numPr>
          <w:ilvl w:val="0"/>
          <w:numId w:val="22"/>
        </w:numPr>
        <w:spacing w:after="0" w:line="260" w:lineRule="exact"/>
        <w:ind w:left="714" w:hanging="357"/>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 xml:space="preserve">Speaker Two thinks she </w:t>
      </w:r>
      <w:proofErr w:type="gramStart"/>
      <w:r w:rsidRPr="00635155">
        <w:rPr>
          <w:rFonts w:ascii="Times New Roman" w:eastAsia="Calibri" w:hAnsi="Times New Roman" w:cs="Times New Roman"/>
          <w:color w:val="000000" w:themeColor="text1"/>
          <w:sz w:val="24"/>
          <w:szCs w:val="24"/>
          <w:lang w:val="en-US"/>
        </w:rPr>
        <w:t>should be paid</w:t>
      </w:r>
      <w:proofErr w:type="gramEnd"/>
      <w:r w:rsidRPr="00635155">
        <w:rPr>
          <w:rFonts w:ascii="Times New Roman" w:eastAsia="Calibri" w:hAnsi="Times New Roman" w:cs="Times New Roman"/>
          <w:color w:val="000000" w:themeColor="text1"/>
          <w:sz w:val="24"/>
          <w:szCs w:val="24"/>
          <w:lang w:val="en-US"/>
        </w:rPr>
        <w:t xml:space="preserve"> more for the work she does.</w:t>
      </w:r>
    </w:p>
    <w:p w14:paraId="0E22E6E9" w14:textId="77777777" w:rsidR="00655232" w:rsidRPr="00635155" w:rsidRDefault="00655232" w:rsidP="00655232">
      <w:pPr>
        <w:spacing w:after="0" w:line="260" w:lineRule="exact"/>
        <w:ind w:left="714"/>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True</w:t>
      </w:r>
      <w:r w:rsidRPr="00635155">
        <w:rPr>
          <w:rFonts w:ascii="Times New Roman" w:eastAsia="Calibri" w:hAnsi="Times New Roman" w:cs="Times New Roman"/>
          <w:color w:val="000000" w:themeColor="text1"/>
          <w:sz w:val="24"/>
          <w:szCs w:val="24"/>
          <w:lang w:val="en-US"/>
        </w:rPr>
        <w:tab/>
        <w:t xml:space="preserve">False     </w:t>
      </w:r>
      <w:proofErr w:type="gramStart"/>
      <w:r w:rsidRPr="00635155">
        <w:rPr>
          <w:rFonts w:ascii="Times New Roman" w:eastAsia="Calibri" w:hAnsi="Times New Roman" w:cs="Times New Roman"/>
          <w:color w:val="000000" w:themeColor="text1"/>
          <w:sz w:val="24"/>
          <w:szCs w:val="24"/>
          <w:lang w:val="en-US"/>
        </w:rPr>
        <w:t>Not</w:t>
      </w:r>
      <w:proofErr w:type="gramEnd"/>
      <w:r w:rsidRPr="00635155">
        <w:rPr>
          <w:rFonts w:ascii="Times New Roman" w:eastAsia="Calibri" w:hAnsi="Times New Roman" w:cs="Times New Roman"/>
          <w:color w:val="000000" w:themeColor="text1"/>
          <w:sz w:val="24"/>
          <w:szCs w:val="24"/>
          <w:lang w:val="en-US"/>
        </w:rPr>
        <w:t xml:space="preserve"> stated</w:t>
      </w:r>
    </w:p>
    <w:p w14:paraId="6C011FAE" w14:textId="77777777" w:rsidR="00655232" w:rsidRPr="00635155" w:rsidRDefault="00655232" w:rsidP="007C07D3">
      <w:pPr>
        <w:numPr>
          <w:ilvl w:val="0"/>
          <w:numId w:val="22"/>
        </w:numPr>
        <w:spacing w:after="0" w:line="260" w:lineRule="exact"/>
        <w:ind w:left="714" w:hanging="357"/>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 xml:space="preserve">Neither Speaker </w:t>
      </w:r>
      <w:proofErr w:type="gramStart"/>
      <w:r w:rsidRPr="00635155">
        <w:rPr>
          <w:rFonts w:ascii="Times New Roman" w:eastAsia="Calibri" w:hAnsi="Times New Roman" w:cs="Times New Roman"/>
          <w:color w:val="000000" w:themeColor="text1"/>
          <w:sz w:val="24"/>
          <w:szCs w:val="24"/>
          <w:lang w:val="en-US"/>
        </w:rPr>
        <w:t>Two</w:t>
      </w:r>
      <w:proofErr w:type="gramEnd"/>
      <w:r w:rsidRPr="00635155">
        <w:rPr>
          <w:rFonts w:ascii="Times New Roman" w:eastAsia="Calibri" w:hAnsi="Times New Roman" w:cs="Times New Roman"/>
          <w:color w:val="000000" w:themeColor="text1"/>
          <w:sz w:val="24"/>
          <w:szCs w:val="24"/>
          <w:lang w:val="en-US"/>
        </w:rPr>
        <w:t xml:space="preserve"> nor Speaker Three is thinking of trying to find a completely different job.</w:t>
      </w:r>
    </w:p>
    <w:p w14:paraId="02294868" w14:textId="77777777" w:rsidR="00655232" w:rsidRPr="00635155" w:rsidRDefault="00655232" w:rsidP="00655232">
      <w:pPr>
        <w:spacing w:after="0" w:line="260" w:lineRule="exact"/>
        <w:ind w:left="714"/>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True</w:t>
      </w:r>
      <w:r w:rsidRPr="00635155">
        <w:rPr>
          <w:rFonts w:ascii="Times New Roman" w:eastAsia="Calibri" w:hAnsi="Times New Roman" w:cs="Times New Roman"/>
          <w:color w:val="000000" w:themeColor="text1"/>
          <w:sz w:val="24"/>
          <w:szCs w:val="24"/>
          <w:lang w:val="en-US"/>
        </w:rPr>
        <w:tab/>
        <w:t xml:space="preserve">False     </w:t>
      </w:r>
      <w:proofErr w:type="gramStart"/>
      <w:r w:rsidRPr="00635155">
        <w:rPr>
          <w:rFonts w:ascii="Times New Roman" w:eastAsia="Calibri" w:hAnsi="Times New Roman" w:cs="Times New Roman"/>
          <w:color w:val="000000" w:themeColor="text1"/>
          <w:sz w:val="24"/>
          <w:szCs w:val="24"/>
          <w:lang w:val="en-US"/>
        </w:rPr>
        <w:t>Not</w:t>
      </w:r>
      <w:proofErr w:type="gramEnd"/>
      <w:r w:rsidRPr="00635155">
        <w:rPr>
          <w:rFonts w:ascii="Times New Roman" w:eastAsia="Calibri" w:hAnsi="Times New Roman" w:cs="Times New Roman"/>
          <w:color w:val="000000" w:themeColor="text1"/>
          <w:sz w:val="24"/>
          <w:szCs w:val="24"/>
          <w:lang w:val="en-US"/>
        </w:rPr>
        <w:t xml:space="preserve"> stated</w:t>
      </w:r>
    </w:p>
    <w:p w14:paraId="04CB6A5E" w14:textId="77777777" w:rsidR="00655232" w:rsidRPr="00635155" w:rsidRDefault="00655232" w:rsidP="007C07D3">
      <w:pPr>
        <w:numPr>
          <w:ilvl w:val="0"/>
          <w:numId w:val="22"/>
        </w:numPr>
        <w:spacing w:after="0" w:line="260" w:lineRule="exact"/>
        <w:ind w:left="714" w:hanging="357"/>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 xml:space="preserve">Speaker Four </w:t>
      </w:r>
      <w:proofErr w:type="gramStart"/>
      <w:r w:rsidRPr="00635155">
        <w:rPr>
          <w:rFonts w:ascii="Times New Roman" w:eastAsia="Calibri" w:hAnsi="Times New Roman" w:cs="Times New Roman"/>
          <w:color w:val="000000" w:themeColor="text1"/>
          <w:sz w:val="24"/>
          <w:szCs w:val="24"/>
          <w:lang w:val="en-US"/>
        </w:rPr>
        <w:t>doesn’t</w:t>
      </w:r>
      <w:proofErr w:type="gramEnd"/>
      <w:r w:rsidRPr="00635155">
        <w:rPr>
          <w:rFonts w:ascii="Times New Roman" w:eastAsia="Calibri" w:hAnsi="Times New Roman" w:cs="Times New Roman"/>
          <w:color w:val="000000" w:themeColor="text1"/>
          <w:sz w:val="24"/>
          <w:szCs w:val="24"/>
          <w:lang w:val="en-US"/>
        </w:rPr>
        <w:t xml:space="preserve"> have a good relationship with the people she works for.</w:t>
      </w:r>
    </w:p>
    <w:p w14:paraId="0ABC4E8D" w14:textId="77777777" w:rsidR="00655232" w:rsidRPr="00635155" w:rsidRDefault="00655232" w:rsidP="00655232">
      <w:pPr>
        <w:spacing w:after="0" w:line="260" w:lineRule="exact"/>
        <w:ind w:left="714"/>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True</w:t>
      </w:r>
      <w:r w:rsidRPr="00635155">
        <w:rPr>
          <w:rFonts w:ascii="Times New Roman" w:eastAsia="Calibri" w:hAnsi="Times New Roman" w:cs="Times New Roman"/>
          <w:color w:val="000000" w:themeColor="text1"/>
          <w:sz w:val="24"/>
          <w:szCs w:val="24"/>
          <w:lang w:val="en-US"/>
        </w:rPr>
        <w:tab/>
        <w:t xml:space="preserve">False    </w:t>
      </w:r>
      <w:proofErr w:type="gramStart"/>
      <w:r w:rsidRPr="00635155">
        <w:rPr>
          <w:rFonts w:ascii="Times New Roman" w:eastAsia="Calibri" w:hAnsi="Times New Roman" w:cs="Times New Roman"/>
          <w:color w:val="000000" w:themeColor="text1"/>
          <w:sz w:val="24"/>
          <w:szCs w:val="24"/>
          <w:lang w:val="en-US"/>
        </w:rPr>
        <w:t>Not</w:t>
      </w:r>
      <w:proofErr w:type="gramEnd"/>
      <w:r w:rsidRPr="00635155">
        <w:rPr>
          <w:rFonts w:ascii="Times New Roman" w:eastAsia="Calibri" w:hAnsi="Times New Roman" w:cs="Times New Roman"/>
          <w:color w:val="000000" w:themeColor="text1"/>
          <w:sz w:val="24"/>
          <w:szCs w:val="24"/>
          <w:lang w:val="en-US"/>
        </w:rPr>
        <w:t xml:space="preserve"> stated</w:t>
      </w:r>
    </w:p>
    <w:p w14:paraId="751E3CBE" w14:textId="77777777" w:rsidR="00655232" w:rsidRPr="00635155" w:rsidRDefault="00655232" w:rsidP="007C07D3">
      <w:pPr>
        <w:numPr>
          <w:ilvl w:val="0"/>
          <w:numId w:val="22"/>
        </w:numPr>
        <w:spacing w:after="0" w:line="260" w:lineRule="exact"/>
        <w:ind w:left="714" w:hanging="357"/>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 xml:space="preserve">Both Speaker </w:t>
      </w:r>
      <w:proofErr w:type="gramStart"/>
      <w:r w:rsidRPr="00635155">
        <w:rPr>
          <w:rFonts w:ascii="Times New Roman" w:eastAsia="Calibri" w:hAnsi="Times New Roman" w:cs="Times New Roman"/>
          <w:color w:val="000000" w:themeColor="text1"/>
          <w:sz w:val="24"/>
          <w:szCs w:val="24"/>
          <w:lang w:val="en-US"/>
        </w:rPr>
        <w:t>Four</w:t>
      </w:r>
      <w:proofErr w:type="gramEnd"/>
      <w:r w:rsidRPr="00635155">
        <w:rPr>
          <w:rFonts w:ascii="Times New Roman" w:eastAsia="Calibri" w:hAnsi="Times New Roman" w:cs="Times New Roman"/>
          <w:color w:val="000000" w:themeColor="text1"/>
          <w:sz w:val="24"/>
          <w:szCs w:val="24"/>
          <w:lang w:val="en-US"/>
        </w:rPr>
        <w:t xml:space="preserve"> and Speaker Five have to travel a lot for their job.</w:t>
      </w:r>
    </w:p>
    <w:p w14:paraId="240D4B8D" w14:textId="77777777" w:rsidR="00655232" w:rsidRPr="00635155" w:rsidRDefault="00655232" w:rsidP="00655232">
      <w:pPr>
        <w:spacing w:after="0" w:line="260" w:lineRule="exact"/>
        <w:ind w:left="714"/>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True</w:t>
      </w:r>
      <w:r w:rsidRPr="00635155">
        <w:rPr>
          <w:rFonts w:ascii="Times New Roman" w:eastAsia="Calibri" w:hAnsi="Times New Roman" w:cs="Times New Roman"/>
          <w:color w:val="000000" w:themeColor="text1"/>
          <w:sz w:val="24"/>
          <w:szCs w:val="24"/>
          <w:lang w:val="en-US"/>
        </w:rPr>
        <w:tab/>
        <w:t xml:space="preserve">False     </w:t>
      </w:r>
      <w:proofErr w:type="gramStart"/>
      <w:r w:rsidRPr="00635155">
        <w:rPr>
          <w:rFonts w:ascii="Times New Roman" w:eastAsia="Calibri" w:hAnsi="Times New Roman" w:cs="Times New Roman"/>
          <w:color w:val="000000" w:themeColor="text1"/>
          <w:sz w:val="24"/>
          <w:szCs w:val="24"/>
          <w:lang w:val="en-US"/>
        </w:rPr>
        <w:t>Not</w:t>
      </w:r>
      <w:proofErr w:type="gramEnd"/>
      <w:r w:rsidRPr="00635155">
        <w:rPr>
          <w:rFonts w:ascii="Times New Roman" w:eastAsia="Calibri" w:hAnsi="Times New Roman" w:cs="Times New Roman"/>
          <w:color w:val="000000" w:themeColor="text1"/>
          <w:sz w:val="24"/>
          <w:szCs w:val="24"/>
          <w:lang w:val="en-US"/>
        </w:rPr>
        <w:t xml:space="preserve"> stated</w:t>
      </w:r>
    </w:p>
    <w:p w14:paraId="2D181CD7" w14:textId="77777777" w:rsidR="00655232" w:rsidRPr="00635155" w:rsidRDefault="00655232" w:rsidP="00655232">
      <w:pPr>
        <w:widowControl w:val="0"/>
        <w:tabs>
          <w:tab w:val="left" w:pos="337"/>
        </w:tabs>
        <w:spacing w:after="0" w:line="260" w:lineRule="exact"/>
        <w:ind w:right="799"/>
        <w:jc w:val="both"/>
        <w:rPr>
          <w:rFonts w:ascii="Times New Roman" w:eastAsia="Calibri" w:hAnsi="Times New Roman" w:cs="Times New Roman"/>
          <w:b/>
          <w:color w:val="000000" w:themeColor="text1"/>
          <w:spacing w:val="-3"/>
          <w:sz w:val="24"/>
          <w:szCs w:val="24"/>
          <w:lang w:val="en-US"/>
        </w:rPr>
      </w:pPr>
      <w:r w:rsidRPr="00635155">
        <w:rPr>
          <w:rFonts w:ascii="Times New Roman" w:eastAsia="Calibri" w:hAnsi="Times New Roman" w:cs="Times New Roman"/>
          <w:b/>
          <w:color w:val="000000" w:themeColor="text1"/>
          <w:spacing w:val="-3"/>
          <w:sz w:val="24"/>
          <w:szCs w:val="24"/>
          <w:lang w:val="en-US"/>
        </w:rPr>
        <w:t>Task 2.</w:t>
      </w:r>
    </w:p>
    <w:p w14:paraId="11173BED" w14:textId="77777777" w:rsidR="00655232" w:rsidRPr="00635155" w:rsidRDefault="00655232" w:rsidP="00655232">
      <w:pPr>
        <w:widowControl w:val="0"/>
        <w:tabs>
          <w:tab w:val="left" w:pos="337"/>
          <w:tab w:val="left" w:pos="9638"/>
        </w:tabs>
        <w:spacing w:after="0" w:line="260" w:lineRule="exact"/>
        <w:jc w:val="both"/>
        <w:rPr>
          <w:rFonts w:ascii="Times New Roman" w:eastAsia="Calibri" w:hAnsi="Times New Roman" w:cs="Times New Roman"/>
          <w:b/>
          <w:color w:val="000000" w:themeColor="text1"/>
          <w:spacing w:val="-3"/>
          <w:sz w:val="24"/>
          <w:szCs w:val="24"/>
          <w:lang w:val="en-US"/>
        </w:rPr>
      </w:pPr>
      <w:r w:rsidRPr="00635155">
        <w:rPr>
          <w:rFonts w:ascii="Times New Roman" w:eastAsia="Calibri" w:hAnsi="Times New Roman" w:cs="Times New Roman"/>
          <w:b/>
          <w:color w:val="000000" w:themeColor="text1"/>
          <w:spacing w:val="-3"/>
          <w:sz w:val="24"/>
          <w:szCs w:val="24"/>
          <w:lang w:val="en-US"/>
        </w:rPr>
        <w:t xml:space="preserve">Track 2. Listen to the recording. For </w:t>
      </w:r>
      <w:proofErr w:type="gramStart"/>
      <w:r w:rsidRPr="00635155">
        <w:rPr>
          <w:rFonts w:ascii="Times New Roman" w:eastAsia="Calibri" w:hAnsi="Times New Roman" w:cs="Times New Roman"/>
          <w:b/>
          <w:color w:val="000000" w:themeColor="text1"/>
          <w:spacing w:val="-3"/>
          <w:sz w:val="24"/>
          <w:szCs w:val="24"/>
          <w:lang w:val="en-US"/>
        </w:rPr>
        <w:t>questions</w:t>
      </w:r>
      <w:proofErr w:type="gramEnd"/>
      <w:r w:rsidRPr="00635155">
        <w:rPr>
          <w:rFonts w:ascii="Times New Roman" w:eastAsia="Calibri" w:hAnsi="Times New Roman" w:cs="Times New Roman"/>
          <w:b/>
          <w:color w:val="000000" w:themeColor="text1"/>
          <w:spacing w:val="-3"/>
          <w:sz w:val="24"/>
          <w:szCs w:val="24"/>
          <w:lang w:val="en-US"/>
        </w:rPr>
        <w:t xml:space="preserve"> 6-8, choose the best answer, A, B or C.</w:t>
      </w:r>
    </w:p>
    <w:p w14:paraId="4362A214" w14:textId="77777777" w:rsidR="00655232" w:rsidRPr="00635155" w:rsidRDefault="00655232" w:rsidP="00655232">
      <w:pPr>
        <w:widowControl w:val="0"/>
        <w:tabs>
          <w:tab w:val="left" w:pos="337"/>
          <w:tab w:val="left" w:pos="9638"/>
        </w:tabs>
        <w:spacing w:after="0" w:line="260" w:lineRule="exact"/>
        <w:jc w:val="both"/>
        <w:rPr>
          <w:rFonts w:ascii="Times New Roman" w:eastAsia="Calibri" w:hAnsi="Times New Roman" w:cs="Times New Roman"/>
          <w:i/>
          <w:color w:val="000000" w:themeColor="text1"/>
          <w:spacing w:val="-3"/>
          <w:sz w:val="24"/>
          <w:szCs w:val="24"/>
        </w:rPr>
      </w:pPr>
      <w:proofErr w:type="spellStart"/>
      <w:r w:rsidRPr="00635155">
        <w:rPr>
          <w:rFonts w:ascii="Times New Roman" w:eastAsia="Calibri" w:hAnsi="Times New Roman" w:cs="Times New Roman"/>
          <w:i/>
          <w:color w:val="000000" w:themeColor="text1"/>
          <w:spacing w:val="-3"/>
          <w:sz w:val="24"/>
          <w:szCs w:val="24"/>
        </w:rPr>
        <w:t>Аудиофрагмент</w:t>
      </w:r>
      <w:proofErr w:type="spellEnd"/>
      <w:r w:rsidRPr="00635155">
        <w:rPr>
          <w:rFonts w:ascii="Times New Roman" w:eastAsia="Calibri" w:hAnsi="Times New Roman" w:cs="Times New Roman"/>
          <w:i/>
          <w:color w:val="000000" w:themeColor="text1"/>
          <w:spacing w:val="-3"/>
          <w:sz w:val="24"/>
          <w:szCs w:val="24"/>
        </w:rPr>
        <w:t xml:space="preserve"> (диалог или монолог) на еще одну из пройденных </w:t>
      </w:r>
      <w:proofErr w:type="gramStart"/>
      <w:r w:rsidRPr="00635155">
        <w:rPr>
          <w:rFonts w:ascii="Times New Roman" w:eastAsia="Calibri" w:hAnsi="Times New Roman" w:cs="Times New Roman"/>
          <w:i/>
          <w:color w:val="000000" w:themeColor="text1"/>
          <w:spacing w:val="-3"/>
          <w:sz w:val="24"/>
          <w:szCs w:val="24"/>
        </w:rPr>
        <w:t>тем,–</w:t>
      </w:r>
      <w:proofErr w:type="gramEnd"/>
      <w:r w:rsidRPr="00635155">
        <w:rPr>
          <w:rFonts w:ascii="Times New Roman" w:eastAsia="Calibri" w:hAnsi="Times New Roman" w:cs="Times New Roman"/>
          <w:i/>
          <w:color w:val="000000" w:themeColor="text1"/>
          <w:spacing w:val="-3"/>
          <w:sz w:val="24"/>
          <w:szCs w:val="24"/>
        </w:rPr>
        <w:t xml:space="preserve"> не более 4,5 минут звучания.</w:t>
      </w:r>
    </w:p>
    <w:p w14:paraId="39F0AED6" w14:textId="77777777" w:rsidR="00655232" w:rsidRPr="00635155" w:rsidRDefault="00655232" w:rsidP="007C07D3">
      <w:pPr>
        <w:widowControl w:val="0"/>
        <w:numPr>
          <w:ilvl w:val="0"/>
          <w:numId w:val="26"/>
        </w:numPr>
        <w:tabs>
          <w:tab w:val="left" w:pos="337"/>
        </w:tabs>
        <w:spacing w:after="0" w:line="260" w:lineRule="exact"/>
        <w:ind w:left="426"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 xml:space="preserve">Has the first candidate any previous experience of the job he is applying </w:t>
      </w:r>
      <w:proofErr w:type="gramStart"/>
      <w:r w:rsidRPr="00635155">
        <w:rPr>
          <w:rFonts w:ascii="Times New Roman" w:eastAsia="Calibri" w:hAnsi="Times New Roman" w:cs="Times New Roman"/>
          <w:color w:val="000000" w:themeColor="text1"/>
          <w:spacing w:val="-3"/>
          <w:sz w:val="24"/>
          <w:szCs w:val="24"/>
          <w:lang w:val="en-US"/>
        </w:rPr>
        <w:t>for</w:t>
      </w:r>
      <w:proofErr w:type="gramEnd"/>
      <w:r w:rsidRPr="00635155">
        <w:rPr>
          <w:rFonts w:ascii="Times New Roman" w:eastAsia="Calibri" w:hAnsi="Times New Roman" w:cs="Times New Roman"/>
          <w:color w:val="000000" w:themeColor="text1"/>
          <w:spacing w:val="-3"/>
          <w:sz w:val="24"/>
          <w:szCs w:val="24"/>
          <w:lang w:val="en-US"/>
        </w:rPr>
        <w:t>?</w:t>
      </w:r>
    </w:p>
    <w:p w14:paraId="61700BDA" w14:textId="77777777" w:rsidR="00655232" w:rsidRPr="00635155" w:rsidRDefault="00655232" w:rsidP="007C07D3">
      <w:pPr>
        <w:widowControl w:val="0"/>
        <w:numPr>
          <w:ilvl w:val="0"/>
          <w:numId w:val="23"/>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He has a lot of experience.</w:t>
      </w:r>
    </w:p>
    <w:p w14:paraId="2283884F" w14:textId="77777777" w:rsidR="00655232" w:rsidRPr="00635155" w:rsidRDefault="00655232" w:rsidP="007C07D3">
      <w:pPr>
        <w:widowControl w:val="0"/>
        <w:numPr>
          <w:ilvl w:val="0"/>
          <w:numId w:val="23"/>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His experience is not enough for the job.</w:t>
      </w:r>
    </w:p>
    <w:p w14:paraId="2B10F792" w14:textId="77777777" w:rsidR="00655232" w:rsidRPr="00635155" w:rsidRDefault="00655232" w:rsidP="007C07D3">
      <w:pPr>
        <w:widowControl w:val="0"/>
        <w:numPr>
          <w:ilvl w:val="0"/>
          <w:numId w:val="23"/>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proofErr w:type="gramStart"/>
      <w:r w:rsidRPr="00635155">
        <w:rPr>
          <w:rFonts w:ascii="Times New Roman" w:eastAsia="Calibri" w:hAnsi="Times New Roman" w:cs="Times New Roman"/>
          <w:color w:val="000000" w:themeColor="text1"/>
          <w:spacing w:val="-3"/>
          <w:sz w:val="24"/>
          <w:szCs w:val="24"/>
          <w:lang w:val="en-US"/>
        </w:rPr>
        <w:t>He’s</w:t>
      </w:r>
      <w:proofErr w:type="gramEnd"/>
      <w:r w:rsidRPr="00635155">
        <w:rPr>
          <w:rFonts w:ascii="Times New Roman" w:eastAsia="Calibri" w:hAnsi="Times New Roman" w:cs="Times New Roman"/>
          <w:color w:val="000000" w:themeColor="text1"/>
          <w:spacing w:val="-3"/>
          <w:sz w:val="24"/>
          <w:szCs w:val="24"/>
          <w:lang w:val="en-US"/>
        </w:rPr>
        <w:t xml:space="preserve"> never tried such activity.</w:t>
      </w:r>
    </w:p>
    <w:p w14:paraId="44F670B5" w14:textId="77777777" w:rsidR="00655232" w:rsidRPr="00635155" w:rsidRDefault="00655232" w:rsidP="007C07D3">
      <w:pPr>
        <w:widowControl w:val="0"/>
        <w:numPr>
          <w:ilvl w:val="0"/>
          <w:numId w:val="26"/>
        </w:numPr>
        <w:tabs>
          <w:tab w:val="left" w:pos="337"/>
        </w:tabs>
        <w:spacing w:before="120" w:after="0" w:line="260" w:lineRule="exact"/>
        <w:ind w:left="426" w:right="799" w:hanging="357"/>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What does the job he is applying for not involve?</w:t>
      </w:r>
    </w:p>
    <w:p w14:paraId="3D4EB356" w14:textId="77777777" w:rsidR="00655232" w:rsidRPr="00635155" w:rsidRDefault="00655232" w:rsidP="007C07D3">
      <w:pPr>
        <w:widowControl w:val="0"/>
        <w:numPr>
          <w:ilvl w:val="0"/>
          <w:numId w:val="24"/>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Travelling</w:t>
      </w:r>
    </w:p>
    <w:p w14:paraId="0F42AD15" w14:textId="77777777" w:rsidR="00655232" w:rsidRPr="00635155" w:rsidRDefault="00655232" w:rsidP="007C07D3">
      <w:pPr>
        <w:widowControl w:val="0"/>
        <w:numPr>
          <w:ilvl w:val="0"/>
          <w:numId w:val="24"/>
        </w:numPr>
        <w:tabs>
          <w:tab w:val="left" w:pos="337"/>
        </w:tabs>
        <w:spacing w:after="0" w:line="260" w:lineRule="exact"/>
        <w:ind w:left="714" w:right="799" w:hanging="357"/>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Selling books</w:t>
      </w:r>
    </w:p>
    <w:p w14:paraId="0BF6B302" w14:textId="77777777" w:rsidR="00655232" w:rsidRPr="00635155" w:rsidRDefault="00655232" w:rsidP="007C07D3">
      <w:pPr>
        <w:widowControl w:val="0"/>
        <w:numPr>
          <w:ilvl w:val="0"/>
          <w:numId w:val="24"/>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Meeting people</w:t>
      </w:r>
    </w:p>
    <w:p w14:paraId="123E05EF" w14:textId="77777777" w:rsidR="00655232" w:rsidRPr="00635155" w:rsidRDefault="00655232" w:rsidP="007C07D3">
      <w:pPr>
        <w:widowControl w:val="0"/>
        <w:numPr>
          <w:ilvl w:val="0"/>
          <w:numId w:val="26"/>
        </w:numPr>
        <w:tabs>
          <w:tab w:val="left" w:pos="337"/>
        </w:tabs>
        <w:spacing w:after="0" w:line="260" w:lineRule="exact"/>
        <w:ind w:left="426"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Why did he leave his last job?</w:t>
      </w:r>
    </w:p>
    <w:p w14:paraId="707649C2" w14:textId="77777777" w:rsidR="00655232" w:rsidRPr="00635155" w:rsidRDefault="00655232" w:rsidP="007C07D3">
      <w:pPr>
        <w:widowControl w:val="0"/>
        <w:numPr>
          <w:ilvl w:val="0"/>
          <w:numId w:val="25"/>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 xml:space="preserve">He </w:t>
      </w:r>
      <w:proofErr w:type="gramStart"/>
      <w:r w:rsidRPr="00635155">
        <w:rPr>
          <w:rFonts w:ascii="Times New Roman" w:eastAsia="Calibri" w:hAnsi="Times New Roman" w:cs="Times New Roman"/>
          <w:color w:val="000000" w:themeColor="text1"/>
          <w:spacing w:val="-3"/>
          <w:sz w:val="24"/>
          <w:szCs w:val="24"/>
          <w:lang w:val="en-US"/>
        </w:rPr>
        <w:t>doesn’t</w:t>
      </w:r>
      <w:proofErr w:type="gramEnd"/>
      <w:r w:rsidRPr="00635155">
        <w:rPr>
          <w:rFonts w:ascii="Times New Roman" w:eastAsia="Calibri" w:hAnsi="Times New Roman" w:cs="Times New Roman"/>
          <w:color w:val="000000" w:themeColor="text1"/>
          <w:spacing w:val="-3"/>
          <w:sz w:val="24"/>
          <w:szCs w:val="24"/>
          <w:lang w:val="en-US"/>
        </w:rPr>
        <w:t xml:space="preserve"> want to say.</w:t>
      </w:r>
    </w:p>
    <w:p w14:paraId="04F89091" w14:textId="77777777" w:rsidR="00655232" w:rsidRPr="00635155" w:rsidRDefault="00655232" w:rsidP="007C07D3">
      <w:pPr>
        <w:widowControl w:val="0"/>
        <w:numPr>
          <w:ilvl w:val="0"/>
          <w:numId w:val="25"/>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lastRenderedPageBreak/>
        <w:t>He wanted to travel and meet people.</w:t>
      </w:r>
    </w:p>
    <w:p w14:paraId="4ECEAC2B" w14:textId="77777777" w:rsidR="00655232" w:rsidRPr="00635155" w:rsidRDefault="00655232" w:rsidP="007C07D3">
      <w:pPr>
        <w:widowControl w:val="0"/>
        <w:numPr>
          <w:ilvl w:val="0"/>
          <w:numId w:val="25"/>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 xml:space="preserve">He </w:t>
      </w:r>
      <w:proofErr w:type="gramStart"/>
      <w:r w:rsidRPr="00635155">
        <w:rPr>
          <w:rFonts w:ascii="Times New Roman" w:eastAsia="Calibri" w:hAnsi="Times New Roman" w:cs="Times New Roman"/>
          <w:color w:val="000000" w:themeColor="text1"/>
          <w:spacing w:val="-3"/>
          <w:sz w:val="24"/>
          <w:szCs w:val="24"/>
          <w:lang w:val="en-US"/>
        </w:rPr>
        <w:t>didn’t</w:t>
      </w:r>
      <w:proofErr w:type="gramEnd"/>
      <w:r w:rsidRPr="00635155">
        <w:rPr>
          <w:rFonts w:ascii="Times New Roman" w:eastAsia="Calibri" w:hAnsi="Times New Roman" w:cs="Times New Roman"/>
          <w:color w:val="000000" w:themeColor="text1"/>
          <w:spacing w:val="-3"/>
          <w:sz w:val="24"/>
          <w:szCs w:val="24"/>
          <w:lang w:val="en-US"/>
        </w:rPr>
        <w:t xml:space="preserve"> like his boss.</w:t>
      </w:r>
    </w:p>
    <w:p w14:paraId="69AFCEE0" w14:textId="77777777" w:rsidR="00655232" w:rsidRPr="00635155" w:rsidRDefault="00655232" w:rsidP="007C07D3">
      <w:pPr>
        <w:widowControl w:val="0"/>
        <w:numPr>
          <w:ilvl w:val="0"/>
          <w:numId w:val="26"/>
        </w:numPr>
        <w:tabs>
          <w:tab w:val="left" w:pos="337"/>
        </w:tabs>
        <w:spacing w:after="0" w:line="260" w:lineRule="exact"/>
        <w:ind w:left="426" w:right="800"/>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 xml:space="preserve">Why is the second candidate interested in the job </w:t>
      </w:r>
      <w:proofErr w:type="gramStart"/>
      <w:r w:rsidRPr="00635155">
        <w:rPr>
          <w:rFonts w:ascii="Times New Roman" w:eastAsia="Calibri" w:hAnsi="Times New Roman" w:cs="Times New Roman"/>
          <w:color w:val="000000" w:themeColor="text1"/>
          <w:spacing w:val="-3"/>
          <w:sz w:val="24"/>
          <w:szCs w:val="24"/>
          <w:lang w:val="en-US"/>
        </w:rPr>
        <w:t>she’s</w:t>
      </w:r>
      <w:proofErr w:type="gramEnd"/>
      <w:r w:rsidRPr="00635155">
        <w:rPr>
          <w:rFonts w:ascii="Times New Roman" w:eastAsia="Calibri" w:hAnsi="Times New Roman" w:cs="Times New Roman"/>
          <w:color w:val="000000" w:themeColor="text1"/>
          <w:spacing w:val="-3"/>
          <w:sz w:val="24"/>
          <w:szCs w:val="24"/>
          <w:lang w:val="en-US"/>
        </w:rPr>
        <w:t xml:space="preserve"> applying for?</w:t>
      </w:r>
    </w:p>
    <w:p w14:paraId="18A05EBD" w14:textId="77777777" w:rsidR="00655232" w:rsidRPr="00635155" w:rsidRDefault="00655232" w:rsidP="007C07D3">
      <w:pPr>
        <w:widowControl w:val="0"/>
        <w:numPr>
          <w:ilvl w:val="0"/>
          <w:numId w:val="27"/>
        </w:numPr>
        <w:tabs>
          <w:tab w:val="left" w:pos="337"/>
        </w:tabs>
        <w:spacing w:after="0" w:line="260" w:lineRule="exact"/>
        <w:ind w:right="800"/>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It is similar to her previous job.</w:t>
      </w:r>
    </w:p>
    <w:p w14:paraId="5B5F39B2" w14:textId="77777777" w:rsidR="00655232" w:rsidRPr="00635155" w:rsidRDefault="00655232" w:rsidP="007C07D3">
      <w:pPr>
        <w:widowControl w:val="0"/>
        <w:numPr>
          <w:ilvl w:val="0"/>
          <w:numId w:val="27"/>
        </w:numPr>
        <w:tabs>
          <w:tab w:val="left" w:pos="337"/>
        </w:tabs>
        <w:spacing w:after="0" w:line="260" w:lineRule="exact"/>
        <w:ind w:right="800"/>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She wants to learn how to deal with different kinds of people.</w:t>
      </w:r>
    </w:p>
    <w:p w14:paraId="6F3554FA" w14:textId="77777777" w:rsidR="00655232" w:rsidRPr="00635155" w:rsidRDefault="00655232" w:rsidP="007C07D3">
      <w:pPr>
        <w:widowControl w:val="0"/>
        <w:numPr>
          <w:ilvl w:val="0"/>
          <w:numId w:val="27"/>
        </w:numPr>
        <w:tabs>
          <w:tab w:val="left" w:pos="337"/>
        </w:tabs>
        <w:spacing w:after="0" w:line="260" w:lineRule="exact"/>
        <w:ind w:right="800"/>
        <w:contextualSpacing/>
        <w:jc w:val="both"/>
        <w:rPr>
          <w:rFonts w:ascii="Times New Roman" w:eastAsia="Calibri" w:hAnsi="Times New Roman" w:cs="Times New Roman"/>
          <w:spacing w:val="-3"/>
          <w:sz w:val="24"/>
          <w:szCs w:val="24"/>
          <w:lang w:val="en-US"/>
        </w:rPr>
      </w:pPr>
      <w:r w:rsidRPr="00635155">
        <w:rPr>
          <w:rFonts w:ascii="Times New Roman" w:eastAsia="Calibri" w:hAnsi="Times New Roman" w:cs="Times New Roman"/>
          <w:spacing w:val="-3"/>
          <w:sz w:val="24"/>
          <w:szCs w:val="24"/>
          <w:lang w:val="en-US"/>
        </w:rPr>
        <w:t xml:space="preserve">She can improve some skills she has already learned. </w:t>
      </w:r>
    </w:p>
    <w:p w14:paraId="6C09E990" w14:textId="77777777" w:rsidR="00655232" w:rsidRPr="00635155" w:rsidRDefault="00655232" w:rsidP="007C07D3">
      <w:pPr>
        <w:widowControl w:val="0"/>
        <w:numPr>
          <w:ilvl w:val="0"/>
          <w:numId w:val="26"/>
        </w:numPr>
        <w:tabs>
          <w:tab w:val="left" w:pos="337"/>
        </w:tabs>
        <w:spacing w:after="0" w:line="260" w:lineRule="exact"/>
        <w:ind w:left="426" w:right="800"/>
        <w:contextualSpacing/>
        <w:jc w:val="both"/>
        <w:rPr>
          <w:rFonts w:ascii="Times New Roman" w:eastAsia="Calibri" w:hAnsi="Times New Roman" w:cs="Times New Roman"/>
          <w:spacing w:val="-3"/>
          <w:sz w:val="24"/>
          <w:szCs w:val="24"/>
          <w:lang w:val="en-US"/>
        </w:rPr>
      </w:pPr>
      <w:r w:rsidRPr="00635155">
        <w:rPr>
          <w:rFonts w:ascii="Times New Roman" w:eastAsia="Calibri" w:hAnsi="Times New Roman" w:cs="Times New Roman"/>
          <w:spacing w:val="-3"/>
          <w:sz w:val="24"/>
          <w:szCs w:val="24"/>
          <w:lang w:val="en-US"/>
        </w:rPr>
        <w:t>What else does she say about her previous job?</w:t>
      </w:r>
    </w:p>
    <w:p w14:paraId="53522522" w14:textId="77777777" w:rsidR="00655232" w:rsidRPr="00635155" w:rsidRDefault="00655232" w:rsidP="007C07D3">
      <w:pPr>
        <w:widowControl w:val="0"/>
        <w:numPr>
          <w:ilvl w:val="0"/>
          <w:numId w:val="28"/>
        </w:numPr>
        <w:tabs>
          <w:tab w:val="left" w:pos="337"/>
        </w:tabs>
        <w:spacing w:after="0" w:line="260" w:lineRule="exact"/>
        <w:ind w:right="800"/>
        <w:contextualSpacing/>
        <w:jc w:val="both"/>
        <w:rPr>
          <w:rFonts w:ascii="Times New Roman" w:eastAsia="Calibri" w:hAnsi="Times New Roman" w:cs="Times New Roman"/>
          <w:spacing w:val="-3"/>
          <w:sz w:val="24"/>
          <w:szCs w:val="24"/>
          <w:lang w:val="en-US"/>
        </w:rPr>
      </w:pPr>
      <w:r w:rsidRPr="00635155">
        <w:rPr>
          <w:rFonts w:ascii="Times New Roman" w:eastAsia="Calibri" w:hAnsi="Times New Roman" w:cs="Times New Roman"/>
          <w:spacing w:val="-3"/>
          <w:sz w:val="24"/>
          <w:szCs w:val="24"/>
          <w:lang w:val="en-US"/>
        </w:rPr>
        <w:t>Her boss made the job too hard.</w:t>
      </w:r>
    </w:p>
    <w:p w14:paraId="116771E1" w14:textId="77777777" w:rsidR="00655232" w:rsidRPr="00635155" w:rsidRDefault="00655232" w:rsidP="007C07D3">
      <w:pPr>
        <w:widowControl w:val="0"/>
        <w:numPr>
          <w:ilvl w:val="0"/>
          <w:numId w:val="28"/>
        </w:numPr>
        <w:tabs>
          <w:tab w:val="left" w:pos="337"/>
        </w:tabs>
        <w:spacing w:after="0" w:line="260" w:lineRule="exact"/>
        <w:ind w:right="800"/>
        <w:contextualSpacing/>
        <w:jc w:val="both"/>
        <w:rPr>
          <w:rFonts w:ascii="Times New Roman" w:eastAsia="Calibri" w:hAnsi="Times New Roman" w:cs="Times New Roman"/>
          <w:spacing w:val="-3"/>
          <w:sz w:val="24"/>
          <w:szCs w:val="24"/>
          <w:lang w:val="en-US"/>
        </w:rPr>
      </w:pPr>
      <w:r w:rsidRPr="00635155">
        <w:rPr>
          <w:rFonts w:ascii="Times New Roman" w:eastAsia="Calibri" w:hAnsi="Times New Roman" w:cs="Times New Roman"/>
          <w:spacing w:val="-3"/>
          <w:sz w:val="24"/>
          <w:szCs w:val="24"/>
          <w:lang w:val="en-US"/>
        </w:rPr>
        <w:t xml:space="preserve">It taught her something important. </w:t>
      </w:r>
    </w:p>
    <w:p w14:paraId="48888720" w14:textId="77777777" w:rsidR="00655232" w:rsidRPr="00635155" w:rsidRDefault="00655232" w:rsidP="007C07D3">
      <w:pPr>
        <w:widowControl w:val="0"/>
        <w:numPr>
          <w:ilvl w:val="0"/>
          <w:numId w:val="28"/>
        </w:numPr>
        <w:tabs>
          <w:tab w:val="left" w:pos="337"/>
        </w:tabs>
        <w:spacing w:after="0" w:line="260" w:lineRule="exact"/>
        <w:ind w:right="800"/>
        <w:contextualSpacing/>
        <w:jc w:val="both"/>
        <w:rPr>
          <w:rFonts w:ascii="Times New Roman" w:eastAsia="Calibri" w:hAnsi="Times New Roman" w:cs="Times New Roman"/>
          <w:spacing w:val="-3"/>
          <w:sz w:val="24"/>
          <w:szCs w:val="24"/>
          <w:lang w:val="en-US"/>
        </w:rPr>
      </w:pPr>
      <w:r w:rsidRPr="00635155">
        <w:rPr>
          <w:rFonts w:ascii="Times New Roman" w:eastAsia="Calibri" w:hAnsi="Times New Roman" w:cs="Times New Roman"/>
          <w:spacing w:val="-3"/>
          <w:sz w:val="24"/>
          <w:szCs w:val="24"/>
          <w:lang w:val="en-US"/>
        </w:rPr>
        <w:t>She liked the job itself very much.</w:t>
      </w:r>
    </w:p>
    <w:p w14:paraId="38B4ADEB" w14:textId="77777777" w:rsidR="00655232" w:rsidRPr="00635155" w:rsidRDefault="00655232" w:rsidP="00655232">
      <w:pPr>
        <w:spacing w:before="120" w:after="120" w:line="320" w:lineRule="exact"/>
        <w:ind w:left="720"/>
        <w:contextualSpacing/>
        <w:jc w:val="center"/>
        <w:rPr>
          <w:rFonts w:ascii="Times New Roman" w:eastAsia="Calibri" w:hAnsi="Times New Roman" w:cs="Times New Roman"/>
          <w:b/>
          <w:sz w:val="24"/>
          <w:szCs w:val="24"/>
          <w:lang w:val="en-US"/>
        </w:rPr>
      </w:pPr>
      <w:proofErr w:type="gramStart"/>
      <w:r w:rsidRPr="00635155">
        <w:rPr>
          <w:rFonts w:ascii="Times New Roman" w:eastAsia="Calibri" w:hAnsi="Times New Roman" w:cs="Times New Roman"/>
          <w:b/>
          <w:sz w:val="24"/>
          <w:szCs w:val="24"/>
          <w:lang w:val="en-US"/>
        </w:rPr>
        <w:t>LEXIS  &amp;</w:t>
      </w:r>
      <w:proofErr w:type="gramEnd"/>
      <w:r w:rsidRPr="00635155">
        <w:rPr>
          <w:rFonts w:ascii="Times New Roman" w:eastAsia="Calibri" w:hAnsi="Times New Roman" w:cs="Times New Roman"/>
          <w:b/>
          <w:sz w:val="24"/>
          <w:szCs w:val="24"/>
          <w:lang w:val="en-US"/>
        </w:rPr>
        <w:t xml:space="preserve"> GRAMMAR</w:t>
      </w:r>
    </w:p>
    <w:p w14:paraId="0680DB4E" w14:textId="77777777" w:rsidR="00655232" w:rsidRPr="00635155" w:rsidRDefault="00655232" w:rsidP="00655232">
      <w:pPr>
        <w:spacing w:after="120" w:line="320" w:lineRule="exact"/>
        <w:jc w:val="both"/>
        <w:rPr>
          <w:rFonts w:ascii="Times New Roman" w:eastAsia="Calibri" w:hAnsi="Times New Roman" w:cs="Times New Roman"/>
          <w:color w:val="FF0000"/>
          <w:sz w:val="24"/>
          <w:szCs w:val="24"/>
          <w:lang w:val="en-US"/>
        </w:rPr>
      </w:pPr>
      <w:r w:rsidRPr="00635155">
        <w:rPr>
          <w:rFonts w:ascii="Times New Roman" w:eastAsia="Calibri" w:hAnsi="Times New Roman" w:cs="Times New Roman"/>
          <w:b/>
          <w:sz w:val="24"/>
          <w:szCs w:val="24"/>
          <w:lang w:val="en-US"/>
        </w:rPr>
        <w:t xml:space="preserve">Task 1. Read the text below. Choose the grammatically correct word or word combination from A, B, C, or D for each question 11-20. </w:t>
      </w:r>
    </w:p>
    <w:p w14:paraId="1869E507" w14:textId="77777777" w:rsidR="00655232" w:rsidRPr="00635155" w:rsidRDefault="00655232" w:rsidP="00655232">
      <w:pPr>
        <w:spacing w:after="120" w:line="320" w:lineRule="exact"/>
        <w:jc w:val="both"/>
        <w:rPr>
          <w:rFonts w:ascii="Times New Roman" w:eastAsia="Calibri" w:hAnsi="Times New Roman" w:cs="Times New Roman"/>
          <w:i/>
          <w:color w:val="000000" w:themeColor="text1"/>
          <w:sz w:val="24"/>
          <w:szCs w:val="24"/>
        </w:rPr>
      </w:pPr>
      <w:r w:rsidRPr="00635155">
        <w:rPr>
          <w:rFonts w:ascii="Times New Roman" w:eastAsia="Calibri" w:hAnsi="Times New Roman" w:cs="Times New Roman"/>
          <w:i/>
          <w:color w:val="000000" w:themeColor="text1"/>
          <w:sz w:val="24"/>
          <w:szCs w:val="24"/>
        </w:rPr>
        <w:t xml:space="preserve">Около 2000 </w:t>
      </w:r>
      <w:proofErr w:type="spellStart"/>
      <w:r w:rsidRPr="00635155">
        <w:rPr>
          <w:rFonts w:ascii="Times New Roman" w:eastAsia="Calibri" w:hAnsi="Times New Roman" w:cs="Times New Roman"/>
          <w:i/>
          <w:color w:val="000000" w:themeColor="text1"/>
          <w:sz w:val="24"/>
          <w:szCs w:val="24"/>
        </w:rPr>
        <w:t>п.з</w:t>
      </w:r>
      <w:proofErr w:type="spellEnd"/>
      <w:r w:rsidRPr="00635155">
        <w:rPr>
          <w:rFonts w:ascii="Times New Roman" w:eastAsia="Calibri" w:hAnsi="Times New Roman" w:cs="Times New Roman"/>
          <w:i/>
          <w:color w:val="000000" w:themeColor="text1"/>
          <w:sz w:val="24"/>
          <w:szCs w:val="24"/>
        </w:rPr>
        <w:t>. с пробелами. Задания на пройденные грамматические явления.</w:t>
      </w:r>
      <w:r w:rsidRPr="00635155">
        <w:rPr>
          <w:i/>
          <w:color w:val="000000" w:themeColor="text1"/>
        </w:rPr>
        <w:t xml:space="preserve"> </w:t>
      </w:r>
    </w:p>
    <w:p w14:paraId="3183FF08" w14:textId="77777777" w:rsidR="00655232" w:rsidRPr="00635155" w:rsidRDefault="00655232" w:rsidP="00655232">
      <w:pPr>
        <w:spacing w:after="240" w:line="4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Knowing how education and training interact with the economy can help you better understand why some workers, businesses and economies flourish, while others weaken. Employers want workers who are productive and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11)…</w:t>
      </w:r>
      <w:r w:rsidRPr="00635155">
        <w:rPr>
          <w:rFonts w:ascii="Times New Roman" w:eastAsia="Times New Roman" w:hAnsi="Times New Roman" w:cs="Times New Roman"/>
          <w:sz w:val="24"/>
          <w:szCs w:val="24"/>
          <w:lang w:val="en-US" w:eastAsia="ru-RU"/>
        </w:rPr>
        <w:t xml:space="preserve"> management. As the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 xml:space="preserve">12)… </w:t>
      </w:r>
      <w:r w:rsidRPr="00635155">
        <w:rPr>
          <w:rFonts w:ascii="Times New Roman" w:eastAsia="Times New Roman" w:hAnsi="Times New Roman" w:cs="Times New Roman"/>
          <w:sz w:val="24"/>
          <w:szCs w:val="24"/>
          <w:lang w:val="en-US" w:eastAsia="ru-RU"/>
        </w:rPr>
        <w:t xml:space="preserve">, more pressure is placed on the wage rate. If the demand for labor by employers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13)…</w:t>
      </w:r>
      <w:r w:rsidRPr="00635155">
        <w:rPr>
          <w:rFonts w:ascii="Times New Roman" w:eastAsia="Times New Roman" w:hAnsi="Times New Roman" w:cs="Times New Roman"/>
          <w:sz w:val="24"/>
          <w:szCs w:val="24"/>
          <w:lang w:val="en-US" w:eastAsia="ru-RU"/>
        </w:rPr>
        <w:t xml:space="preserve"> the supply of labor, then the wage rate will be depressed. This is particularly harmful for employees working in industries that have low barriers to entry for new employees, i.e. they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14)…</w:t>
      </w:r>
      <w:r w:rsidRPr="00635155">
        <w:rPr>
          <w:rFonts w:ascii="Times New Roman" w:eastAsia="Times New Roman" w:hAnsi="Times New Roman" w:cs="Times New Roman"/>
          <w:sz w:val="24"/>
          <w:szCs w:val="24"/>
          <w:lang w:val="en-US" w:eastAsia="ru-RU"/>
        </w:rPr>
        <w:t xml:space="preserve"> high education or training requirements. Industries with higher requirements tend to pay workers higher wages,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15)…</w:t>
      </w:r>
      <w:r w:rsidRPr="00635155">
        <w:rPr>
          <w:rFonts w:ascii="Times New Roman" w:eastAsia="Times New Roman" w:hAnsi="Times New Roman" w:cs="Times New Roman"/>
          <w:sz w:val="24"/>
          <w:szCs w:val="24"/>
          <w:lang w:val="en-US" w:eastAsia="ru-RU"/>
        </w:rPr>
        <w:t xml:space="preserve"> labor supply capable of operating in those industries and because the required education and training carries significant costs. Increased job security could make it more difficult to hire trained professionals or fire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16)…</w:t>
      </w:r>
      <w:r w:rsidRPr="00635155">
        <w:rPr>
          <w:rFonts w:ascii="Times New Roman" w:eastAsia="Times New Roman" w:hAnsi="Times New Roman" w:cs="Times New Roman"/>
          <w:sz w:val="24"/>
          <w:szCs w:val="24"/>
          <w:lang w:val="en-US" w:eastAsia="ru-RU"/>
        </w:rPr>
        <w:t xml:space="preserve">. Workers increase their earning potential by developing and refining their capabilities. The more they know about a particular job's function or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17)…</w:t>
      </w:r>
      <w:r w:rsidRPr="00635155">
        <w:rPr>
          <w:rFonts w:ascii="Times New Roman" w:eastAsia="Times New Roman" w:hAnsi="Times New Roman" w:cs="Times New Roman"/>
          <w:sz w:val="24"/>
          <w:szCs w:val="24"/>
          <w:lang w:val="en-US" w:eastAsia="ru-RU"/>
        </w:rPr>
        <w:t xml:space="preserve"> understand a particular industry, the more valuable they will become to an employer. Employees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18)…</w:t>
      </w:r>
      <w:r w:rsidRPr="00635155">
        <w:rPr>
          <w:rFonts w:ascii="Times New Roman" w:eastAsia="Times New Roman" w:hAnsi="Times New Roman" w:cs="Times New Roman"/>
          <w:sz w:val="24"/>
          <w:szCs w:val="24"/>
          <w:lang w:val="en-US" w:eastAsia="ru-RU"/>
        </w:rPr>
        <w:t xml:space="preserve">to learn advanced techniques or new skills in order to vie for a higher wage. Usually, workers can expect their wages to increase at a smaller percentage than the productivity gains by employers.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19)…</w:t>
      </w:r>
      <w:r w:rsidRPr="00635155">
        <w:rPr>
          <w:rFonts w:ascii="Times New Roman" w:eastAsia="Times New Roman" w:hAnsi="Times New Roman" w:cs="Times New Roman"/>
          <w:sz w:val="24"/>
          <w:szCs w:val="24"/>
          <w:lang w:val="en-US" w:eastAsia="ru-RU"/>
        </w:rPr>
        <w:t xml:space="preserve"> or a portion of the expense of a program, but this is not always the case. In fact, the worker may lose wages if the program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20)…</w:t>
      </w:r>
      <w:r w:rsidRPr="00635155">
        <w:rPr>
          <w:rFonts w:ascii="Times New Roman" w:eastAsia="Times New Roman" w:hAnsi="Times New Roman" w:cs="Times New Roman"/>
          <w:sz w:val="24"/>
          <w:szCs w:val="24"/>
          <w:lang w:val="en-US" w:eastAsia="ru-RU"/>
        </w:rPr>
        <w:t xml:space="preserve"> from working.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8"/>
        <w:gridCol w:w="2712"/>
        <w:gridCol w:w="2497"/>
        <w:gridCol w:w="2637"/>
        <w:gridCol w:w="2152"/>
      </w:tblGrid>
      <w:tr w:rsidR="00655232" w:rsidRPr="00635155" w14:paraId="514AFE9E" w14:textId="77777777" w:rsidTr="00655232">
        <w:tc>
          <w:tcPr>
            <w:tcW w:w="219" w:type="pct"/>
            <w:tcBorders>
              <w:top w:val="single" w:sz="4" w:space="0" w:color="auto"/>
              <w:left w:val="single" w:sz="4" w:space="0" w:color="auto"/>
              <w:bottom w:val="single" w:sz="4" w:space="0" w:color="auto"/>
              <w:right w:val="single" w:sz="4" w:space="0" w:color="auto"/>
            </w:tcBorders>
          </w:tcPr>
          <w:p w14:paraId="2FDBA64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eastAsia="ru-RU"/>
              </w:rPr>
            </w:pPr>
          </w:p>
        </w:tc>
        <w:tc>
          <w:tcPr>
            <w:tcW w:w="1297" w:type="pct"/>
            <w:tcBorders>
              <w:top w:val="single" w:sz="4" w:space="0" w:color="auto"/>
              <w:left w:val="single" w:sz="4" w:space="0" w:color="auto"/>
              <w:bottom w:val="single" w:sz="4" w:space="0" w:color="auto"/>
              <w:right w:val="single" w:sz="4" w:space="0" w:color="auto"/>
            </w:tcBorders>
          </w:tcPr>
          <w:p w14:paraId="1887D45B"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eastAsia="ru-RU"/>
              </w:rPr>
            </w:pPr>
            <w:r w:rsidRPr="00635155">
              <w:rPr>
                <w:rFonts w:ascii="Times New Roman" w:eastAsia="Calibri" w:hAnsi="Times New Roman" w:cs="Times New Roman"/>
                <w:sz w:val="24"/>
                <w:szCs w:val="24"/>
                <w:lang w:val="en-US" w:eastAsia="ru-RU"/>
              </w:rPr>
              <w:t>A</w:t>
            </w:r>
          </w:p>
        </w:tc>
        <w:tc>
          <w:tcPr>
            <w:tcW w:w="1194" w:type="pct"/>
            <w:tcBorders>
              <w:top w:val="single" w:sz="4" w:space="0" w:color="auto"/>
              <w:left w:val="single" w:sz="4" w:space="0" w:color="auto"/>
              <w:bottom w:val="single" w:sz="4" w:space="0" w:color="auto"/>
              <w:right w:val="single" w:sz="4" w:space="0" w:color="auto"/>
            </w:tcBorders>
          </w:tcPr>
          <w:p w14:paraId="2DEA6E9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eastAsia="ru-RU"/>
              </w:rPr>
            </w:pPr>
            <w:r w:rsidRPr="00635155">
              <w:rPr>
                <w:rFonts w:ascii="Times New Roman" w:eastAsia="Calibri" w:hAnsi="Times New Roman" w:cs="Times New Roman"/>
                <w:sz w:val="24"/>
                <w:szCs w:val="24"/>
                <w:lang w:val="en-US" w:eastAsia="ru-RU"/>
              </w:rPr>
              <w:t>B</w:t>
            </w:r>
          </w:p>
        </w:tc>
        <w:tc>
          <w:tcPr>
            <w:tcW w:w="1261" w:type="pct"/>
            <w:tcBorders>
              <w:top w:val="single" w:sz="4" w:space="0" w:color="auto"/>
              <w:left w:val="single" w:sz="4" w:space="0" w:color="auto"/>
              <w:bottom w:val="single" w:sz="4" w:space="0" w:color="auto"/>
              <w:right w:val="single" w:sz="4" w:space="0" w:color="auto"/>
            </w:tcBorders>
          </w:tcPr>
          <w:p w14:paraId="15A268C9"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eastAsia="ru-RU"/>
              </w:rPr>
            </w:pPr>
            <w:r w:rsidRPr="00635155">
              <w:rPr>
                <w:rFonts w:ascii="Times New Roman" w:eastAsia="Calibri" w:hAnsi="Times New Roman" w:cs="Times New Roman"/>
                <w:sz w:val="24"/>
                <w:szCs w:val="24"/>
                <w:lang w:val="en-US" w:eastAsia="ru-RU"/>
              </w:rPr>
              <w:t>C</w:t>
            </w:r>
          </w:p>
        </w:tc>
        <w:tc>
          <w:tcPr>
            <w:tcW w:w="1029" w:type="pct"/>
            <w:tcBorders>
              <w:top w:val="single" w:sz="4" w:space="0" w:color="auto"/>
              <w:left w:val="single" w:sz="4" w:space="0" w:color="auto"/>
              <w:bottom w:val="single" w:sz="4" w:space="0" w:color="auto"/>
              <w:right w:val="single" w:sz="4" w:space="0" w:color="auto"/>
            </w:tcBorders>
          </w:tcPr>
          <w:p w14:paraId="129AA224"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eastAsia="ru-RU"/>
              </w:rPr>
            </w:pPr>
            <w:r w:rsidRPr="00635155">
              <w:rPr>
                <w:rFonts w:ascii="Times New Roman" w:eastAsia="Calibri" w:hAnsi="Times New Roman" w:cs="Times New Roman"/>
                <w:sz w:val="24"/>
                <w:szCs w:val="24"/>
                <w:lang w:val="en-US" w:eastAsia="ru-RU"/>
              </w:rPr>
              <w:t>D</w:t>
            </w:r>
          </w:p>
        </w:tc>
      </w:tr>
      <w:tr w:rsidR="00655232" w:rsidRPr="00635155" w14:paraId="150AF0FC"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4516CE70" w14:textId="77777777" w:rsidR="00655232" w:rsidRPr="00635155" w:rsidRDefault="00655232" w:rsidP="00CC3A34">
            <w:pPr>
              <w:spacing w:after="0" w:line="280" w:lineRule="exact"/>
              <w:jc w:val="center"/>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 xml:space="preserve">11 </w:t>
            </w:r>
          </w:p>
        </w:tc>
        <w:tc>
          <w:tcPr>
            <w:tcW w:w="1297" w:type="pct"/>
            <w:tcBorders>
              <w:top w:val="single" w:sz="4" w:space="0" w:color="auto"/>
              <w:left w:val="single" w:sz="4" w:space="0" w:color="auto"/>
              <w:bottom w:val="single" w:sz="4" w:space="0" w:color="auto"/>
              <w:right w:val="single" w:sz="4" w:space="0" w:color="auto"/>
            </w:tcBorders>
          </w:tcPr>
          <w:p w14:paraId="16FA6CC4"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are requiring fewer</w:t>
            </w:r>
          </w:p>
        </w:tc>
        <w:tc>
          <w:tcPr>
            <w:tcW w:w="1194" w:type="pct"/>
            <w:tcBorders>
              <w:top w:val="single" w:sz="4" w:space="0" w:color="auto"/>
              <w:left w:val="single" w:sz="4" w:space="0" w:color="auto"/>
              <w:bottom w:val="single" w:sz="4" w:space="0" w:color="auto"/>
              <w:right w:val="single" w:sz="4" w:space="0" w:color="auto"/>
            </w:tcBorders>
          </w:tcPr>
          <w:p w14:paraId="202B5905"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proofErr w:type="spellStart"/>
            <w:r w:rsidRPr="00635155">
              <w:rPr>
                <w:rFonts w:ascii="Times New Roman" w:eastAsia="Calibri" w:hAnsi="Times New Roman" w:cs="Times New Roman"/>
                <w:sz w:val="24"/>
                <w:szCs w:val="24"/>
              </w:rPr>
              <w:t>require</w:t>
            </w:r>
            <w:proofErr w:type="spellEnd"/>
            <w:r w:rsidRPr="00635155">
              <w:rPr>
                <w:rFonts w:ascii="Times New Roman" w:eastAsia="Calibri" w:hAnsi="Times New Roman" w:cs="Times New Roman"/>
                <w:sz w:val="24"/>
                <w:szCs w:val="24"/>
              </w:rPr>
              <w:t xml:space="preserve"> </w:t>
            </w:r>
            <w:r w:rsidRPr="00635155">
              <w:rPr>
                <w:rFonts w:ascii="Times New Roman" w:eastAsia="Calibri" w:hAnsi="Times New Roman" w:cs="Times New Roman"/>
                <w:sz w:val="24"/>
                <w:szCs w:val="24"/>
                <w:lang w:val="en-US"/>
              </w:rPr>
              <w:t>fewer</w:t>
            </w:r>
          </w:p>
        </w:tc>
        <w:tc>
          <w:tcPr>
            <w:tcW w:w="1261" w:type="pct"/>
            <w:tcBorders>
              <w:top w:val="single" w:sz="4" w:space="0" w:color="auto"/>
              <w:left w:val="single" w:sz="4" w:space="0" w:color="auto"/>
              <w:bottom w:val="single" w:sz="4" w:space="0" w:color="auto"/>
              <w:right w:val="single" w:sz="4" w:space="0" w:color="auto"/>
            </w:tcBorders>
          </w:tcPr>
          <w:p w14:paraId="3A02E909" w14:textId="77777777" w:rsidR="00655232" w:rsidRPr="00635155" w:rsidRDefault="00655232" w:rsidP="00CC3A34">
            <w:pPr>
              <w:spacing w:after="0" w:line="280" w:lineRule="exact"/>
              <w:jc w:val="center"/>
              <w:rPr>
                <w:rFonts w:ascii="Times New Roman" w:eastAsia="Calibri" w:hAnsi="Times New Roman" w:cs="Times New Roman"/>
                <w:sz w:val="24"/>
                <w:szCs w:val="24"/>
              </w:rPr>
            </w:pPr>
            <w:r w:rsidRPr="00635155">
              <w:rPr>
                <w:rFonts w:ascii="Times New Roman" w:eastAsia="Calibri" w:hAnsi="Times New Roman" w:cs="Times New Roman"/>
                <w:sz w:val="24"/>
                <w:szCs w:val="24"/>
                <w:lang w:val="en-US"/>
              </w:rPr>
              <w:t>require less</w:t>
            </w:r>
          </w:p>
        </w:tc>
        <w:tc>
          <w:tcPr>
            <w:tcW w:w="1029" w:type="pct"/>
            <w:tcBorders>
              <w:top w:val="single" w:sz="4" w:space="0" w:color="auto"/>
              <w:left w:val="single" w:sz="4" w:space="0" w:color="auto"/>
              <w:bottom w:val="single" w:sz="4" w:space="0" w:color="auto"/>
              <w:right w:val="single" w:sz="4" w:space="0" w:color="auto"/>
            </w:tcBorders>
          </w:tcPr>
          <w:p w14:paraId="1CB2DE68" w14:textId="77777777" w:rsidR="00655232" w:rsidRPr="00635155" w:rsidRDefault="00655232" w:rsidP="00CC3A34">
            <w:pPr>
              <w:spacing w:after="0" w:line="280" w:lineRule="exact"/>
              <w:jc w:val="center"/>
              <w:rPr>
                <w:rFonts w:ascii="Times New Roman" w:eastAsia="Calibri" w:hAnsi="Times New Roman" w:cs="Times New Roman"/>
                <w:sz w:val="24"/>
                <w:szCs w:val="24"/>
              </w:rPr>
            </w:pPr>
            <w:proofErr w:type="spellStart"/>
            <w:r w:rsidRPr="00635155">
              <w:rPr>
                <w:rFonts w:ascii="Times New Roman" w:eastAsia="Calibri" w:hAnsi="Times New Roman" w:cs="Times New Roman"/>
                <w:sz w:val="24"/>
                <w:szCs w:val="24"/>
              </w:rPr>
              <w:t>are</w:t>
            </w:r>
            <w:proofErr w:type="spellEnd"/>
            <w:r w:rsidRPr="00635155">
              <w:rPr>
                <w:rFonts w:ascii="Times New Roman" w:eastAsia="Calibri" w:hAnsi="Times New Roman" w:cs="Times New Roman"/>
                <w:sz w:val="24"/>
                <w:szCs w:val="24"/>
              </w:rPr>
              <w:t xml:space="preserve"> </w:t>
            </w:r>
            <w:proofErr w:type="spellStart"/>
            <w:r w:rsidRPr="00635155">
              <w:rPr>
                <w:rFonts w:ascii="Times New Roman" w:eastAsia="Calibri" w:hAnsi="Times New Roman" w:cs="Times New Roman"/>
                <w:sz w:val="24"/>
                <w:szCs w:val="24"/>
              </w:rPr>
              <w:t>requiring</w:t>
            </w:r>
            <w:proofErr w:type="spellEnd"/>
            <w:r w:rsidRPr="00635155">
              <w:rPr>
                <w:rFonts w:ascii="Times New Roman" w:eastAsia="Calibri" w:hAnsi="Times New Roman" w:cs="Times New Roman"/>
                <w:sz w:val="24"/>
                <w:szCs w:val="24"/>
                <w:lang w:val="en-US"/>
              </w:rPr>
              <w:t xml:space="preserve"> little</w:t>
            </w:r>
          </w:p>
        </w:tc>
      </w:tr>
      <w:tr w:rsidR="00655232" w:rsidRPr="00635155" w14:paraId="1071493F"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5FCBA5AC"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12</w:t>
            </w:r>
          </w:p>
        </w:tc>
        <w:tc>
          <w:tcPr>
            <w:tcW w:w="1297" w:type="pct"/>
            <w:tcBorders>
              <w:top w:val="single" w:sz="4" w:space="0" w:color="auto"/>
              <w:left w:val="single" w:sz="4" w:space="0" w:color="auto"/>
              <w:bottom w:val="single" w:sz="4" w:space="0" w:color="auto"/>
              <w:right w:val="single" w:sz="4" w:space="0" w:color="auto"/>
            </w:tcBorders>
          </w:tcPr>
          <w:p w14:paraId="229FA52E" w14:textId="77777777" w:rsidR="00655232" w:rsidRPr="00635155" w:rsidRDefault="00655232" w:rsidP="00CC3A34">
            <w:pPr>
              <w:spacing w:after="0" w:line="280" w:lineRule="exact"/>
              <w:ind w:left="-170" w:right="-170"/>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supply of labor increasing</w:t>
            </w:r>
          </w:p>
        </w:tc>
        <w:tc>
          <w:tcPr>
            <w:tcW w:w="1194" w:type="pct"/>
            <w:tcBorders>
              <w:top w:val="single" w:sz="4" w:space="0" w:color="auto"/>
              <w:left w:val="single" w:sz="4" w:space="0" w:color="auto"/>
              <w:bottom w:val="single" w:sz="4" w:space="0" w:color="auto"/>
              <w:right w:val="single" w:sz="4" w:space="0" w:color="auto"/>
            </w:tcBorders>
          </w:tcPr>
          <w:p w14:paraId="6190AC8D" w14:textId="77777777" w:rsidR="00655232" w:rsidRPr="00635155" w:rsidRDefault="00655232" w:rsidP="00CC3A34">
            <w:pPr>
              <w:spacing w:after="0" w:line="280" w:lineRule="exact"/>
              <w:ind w:left="-113" w:right="-113"/>
              <w:jc w:val="center"/>
              <w:rPr>
                <w:rFonts w:ascii="Times New Roman" w:eastAsia="Calibri" w:hAnsi="Times New Roman" w:cs="Times New Roman"/>
                <w:sz w:val="24"/>
                <w:szCs w:val="24"/>
              </w:rPr>
            </w:pPr>
            <w:r w:rsidRPr="00635155">
              <w:rPr>
                <w:rFonts w:ascii="Times New Roman" w:eastAsia="Calibri" w:hAnsi="Times New Roman" w:cs="Times New Roman"/>
                <w:sz w:val="24"/>
                <w:szCs w:val="24"/>
                <w:lang w:val="en-US"/>
              </w:rPr>
              <w:t xml:space="preserve">labor supply increase </w:t>
            </w:r>
          </w:p>
        </w:tc>
        <w:tc>
          <w:tcPr>
            <w:tcW w:w="1261" w:type="pct"/>
            <w:tcBorders>
              <w:top w:val="single" w:sz="4" w:space="0" w:color="auto"/>
              <w:left w:val="single" w:sz="4" w:space="0" w:color="auto"/>
              <w:bottom w:val="single" w:sz="4" w:space="0" w:color="auto"/>
              <w:right w:val="single" w:sz="4" w:space="0" w:color="auto"/>
            </w:tcBorders>
          </w:tcPr>
          <w:p w14:paraId="06388B12" w14:textId="77777777" w:rsidR="00655232" w:rsidRPr="00635155" w:rsidRDefault="00655232" w:rsidP="00CC3A34">
            <w:pPr>
              <w:spacing w:after="0" w:line="280" w:lineRule="exact"/>
              <w:ind w:left="-57" w:right="-57"/>
              <w:jc w:val="center"/>
              <w:rPr>
                <w:rFonts w:ascii="Times New Roman" w:eastAsia="Calibri" w:hAnsi="Times New Roman" w:cs="Times New Roman"/>
                <w:sz w:val="24"/>
                <w:szCs w:val="24"/>
              </w:rPr>
            </w:pPr>
            <w:r w:rsidRPr="00635155">
              <w:rPr>
                <w:rFonts w:ascii="Times New Roman" w:eastAsia="Calibri" w:hAnsi="Times New Roman" w:cs="Times New Roman"/>
                <w:sz w:val="24"/>
                <w:szCs w:val="24"/>
                <w:lang w:val="en-US"/>
              </w:rPr>
              <w:t>labor’s supply increases</w:t>
            </w:r>
          </w:p>
        </w:tc>
        <w:tc>
          <w:tcPr>
            <w:tcW w:w="1029" w:type="pct"/>
            <w:tcBorders>
              <w:top w:val="single" w:sz="4" w:space="0" w:color="auto"/>
              <w:left w:val="single" w:sz="4" w:space="0" w:color="auto"/>
              <w:bottom w:val="single" w:sz="4" w:space="0" w:color="auto"/>
              <w:right w:val="single" w:sz="4" w:space="0" w:color="auto"/>
            </w:tcBorders>
          </w:tcPr>
          <w:p w14:paraId="423BEFF4" w14:textId="77777777" w:rsidR="00655232" w:rsidRPr="00635155" w:rsidRDefault="00655232" w:rsidP="00CC3A34">
            <w:pPr>
              <w:spacing w:after="0" w:line="280" w:lineRule="exact"/>
              <w:ind w:left="-113" w:right="-113"/>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labor supply increases</w:t>
            </w:r>
          </w:p>
        </w:tc>
      </w:tr>
      <w:tr w:rsidR="00655232" w:rsidRPr="00E40BF3" w14:paraId="3976D182"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6513B50D"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13</w:t>
            </w:r>
          </w:p>
        </w:tc>
        <w:tc>
          <w:tcPr>
            <w:tcW w:w="1297" w:type="pct"/>
            <w:tcBorders>
              <w:top w:val="single" w:sz="4" w:space="0" w:color="auto"/>
              <w:left w:val="single" w:sz="4" w:space="0" w:color="auto"/>
              <w:bottom w:val="single" w:sz="4" w:space="0" w:color="auto"/>
              <w:right w:val="single" w:sz="4" w:space="0" w:color="auto"/>
            </w:tcBorders>
          </w:tcPr>
          <w:p w14:paraId="40159248"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won’t keep up with</w:t>
            </w:r>
          </w:p>
        </w:tc>
        <w:tc>
          <w:tcPr>
            <w:tcW w:w="1194" w:type="pct"/>
            <w:tcBorders>
              <w:top w:val="single" w:sz="4" w:space="0" w:color="auto"/>
              <w:left w:val="single" w:sz="4" w:space="0" w:color="auto"/>
              <w:bottom w:val="single" w:sz="4" w:space="0" w:color="auto"/>
              <w:right w:val="single" w:sz="4" w:space="0" w:color="auto"/>
            </w:tcBorders>
          </w:tcPr>
          <w:p w14:paraId="1699B6D7"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keeps not up with</w:t>
            </w:r>
          </w:p>
        </w:tc>
        <w:tc>
          <w:tcPr>
            <w:tcW w:w="1261" w:type="pct"/>
            <w:tcBorders>
              <w:top w:val="single" w:sz="4" w:space="0" w:color="auto"/>
              <w:left w:val="single" w:sz="4" w:space="0" w:color="auto"/>
              <w:bottom w:val="single" w:sz="4" w:space="0" w:color="auto"/>
              <w:right w:val="single" w:sz="4" w:space="0" w:color="auto"/>
            </w:tcBorders>
          </w:tcPr>
          <w:p w14:paraId="2208120D"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isn’t keeping up with</w:t>
            </w:r>
          </w:p>
        </w:tc>
        <w:tc>
          <w:tcPr>
            <w:tcW w:w="1029" w:type="pct"/>
            <w:tcBorders>
              <w:top w:val="single" w:sz="4" w:space="0" w:color="auto"/>
              <w:left w:val="single" w:sz="4" w:space="0" w:color="auto"/>
              <w:bottom w:val="single" w:sz="4" w:space="0" w:color="auto"/>
              <w:right w:val="single" w:sz="4" w:space="0" w:color="auto"/>
            </w:tcBorders>
          </w:tcPr>
          <w:p w14:paraId="2AA93C30"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does not keep up with</w:t>
            </w:r>
          </w:p>
        </w:tc>
      </w:tr>
      <w:tr w:rsidR="00655232" w:rsidRPr="00635155" w14:paraId="3DFCF249"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1E503A6D"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14</w:t>
            </w:r>
          </w:p>
        </w:tc>
        <w:tc>
          <w:tcPr>
            <w:tcW w:w="1297" w:type="pct"/>
            <w:tcBorders>
              <w:top w:val="single" w:sz="4" w:space="0" w:color="auto"/>
              <w:left w:val="single" w:sz="4" w:space="0" w:color="auto"/>
              <w:bottom w:val="single" w:sz="4" w:space="0" w:color="auto"/>
              <w:right w:val="single" w:sz="4" w:space="0" w:color="auto"/>
            </w:tcBorders>
          </w:tcPr>
          <w:p w14:paraId="06DE250B"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do not have</w:t>
            </w:r>
          </w:p>
        </w:tc>
        <w:tc>
          <w:tcPr>
            <w:tcW w:w="1194" w:type="pct"/>
            <w:tcBorders>
              <w:top w:val="single" w:sz="4" w:space="0" w:color="auto"/>
              <w:left w:val="single" w:sz="4" w:space="0" w:color="auto"/>
              <w:bottom w:val="single" w:sz="4" w:space="0" w:color="auto"/>
              <w:right w:val="single" w:sz="4" w:space="0" w:color="auto"/>
            </w:tcBorders>
          </w:tcPr>
          <w:p w14:paraId="133FC860"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are</w:t>
            </w:r>
            <w:r w:rsidRPr="00635155">
              <w:rPr>
                <w:rFonts w:ascii="Times New Roman" w:eastAsia="Calibri" w:hAnsi="Times New Roman" w:cs="Times New Roman"/>
                <w:sz w:val="24"/>
                <w:szCs w:val="24"/>
              </w:rPr>
              <w:t xml:space="preserve"> </w:t>
            </w:r>
            <w:proofErr w:type="spellStart"/>
            <w:r w:rsidRPr="00635155">
              <w:rPr>
                <w:rFonts w:ascii="Times New Roman" w:eastAsia="Calibri" w:hAnsi="Times New Roman" w:cs="Times New Roman"/>
                <w:sz w:val="24"/>
                <w:szCs w:val="24"/>
              </w:rPr>
              <w:t>not</w:t>
            </w:r>
            <w:proofErr w:type="spellEnd"/>
            <w:r w:rsidRPr="00635155">
              <w:rPr>
                <w:rFonts w:ascii="Times New Roman" w:eastAsia="Calibri" w:hAnsi="Times New Roman" w:cs="Times New Roman"/>
                <w:sz w:val="24"/>
                <w:szCs w:val="24"/>
              </w:rPr>
              <w:t xml:space="preserve"> </w:t>
            </w:r>
            <w:proofErr w:type="spellStart"/>
            <w:r w:rsidRPr="00635155">
              <w:rPr>
                <w:rFonts w:ascii="Times New Roman" w:eastAsia="Calibri" w:hAnsi="Times New Roman" w:cs="Times New Roman"/>
                <w:sz w:val="24"/>
                <w:szCs w:val="24"/>
              </w:rPr>
              <w:t>hav</w:t>
            </w:r>
            <w:r w:rsidRPr="00635155">
              <w:rPr>
                <w:rFonts w:ascii="Times New Roman" w:eastAsia="Calibri" w:hAnsi="Times New Roman" w:cs="Times New Roman"/>
                <w:sz w:val="24"/>
                <w:szCs w:val="24"/>
                <w:lang w:val="en-US"/>
              </w:rPr>
              <w:t>ing</w:t>
            </w:r>
            <w:proofErr w:type="spellEnd"/>
          </w:p>
        </w:tc>
        <w:tc>
          <w:tcPr>
            <w:tcW w:w="1261" w:type="pct"/>
            <w:tcBorders>
              <w:top w:val="single" w:sz="4" w:space="0" w:color="auto"/>
              <w:left w:val="single" w:sz="4" w:space="0" w:color="auto"/>
              <w:bottom w:val="single" w:sz="4" w:space="0" w:color="auto"/>
              <w:right w:val="single" w:sz="4" w:space="0" w:color="auto"/>
            </w:tcBorders>
          </w:tcPr>
          <w:p w14:paraId="10F6D941"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have </w:t>
            </w:r>
            <w:proofErr w:type="spellStart"/>
            <w:r w:rsidRPr="00635155">
              <w:rPr>
                <w:rFonts w:ascii="Times New Roman" w:eastAsia="Calibri" w:hAnsi="Times New Roman" w:cs="Times New Roman"/>
                <w:sz w:val="24"/>
                <w:szCs w:val="24"/>
              </w:rPr>
              <w:t>not</w:t>
            </w:r>
            <w:proofErr w:type="spellEnd"/>
            <w:r w:rsidRPr="00635155">
              <w:rPr>
                <w:rFonts w:ascii="Times New Roman" w:eastAsia="Calibri" w:hAnsi="Times New Roman" w:cs="Times New Roman"/>
                <w:sz w:val="24"/>
                <w:szCs w:val="24"/>
              </w:rPr>
              <w:t xml:space="preserve"> </w:t>
            </w:r>
            <w:r w:rsidRPr="00635155">
              <w:rPr>
                <w:rFonts w:ascii="Times New Roman" w:eastAsia="Calibri" w:hAnsi="Times New Roman" w:cs="Times New Roman"/>
                <w:sz w:val="24"/>
                <w:szCs w:val="24"/>
                <w:lang w:val="en-US"/>
              </w:rPr>
              <w:t>had a</w:t>
            </w:r>
          </w:p>
        </w:tc>
        <w:tc>
          <w:tcPr>
            <w:tcW w:w="1029" w:type="pct"/>
            <w:tcBorders>
              <w:top w:val="single" w:sz="4" w:space="0" w:color="auto"/>
              <w:left w:val="single" w:sz="4" w:space="0" w:color="auto"/>
              <w:bottom w:val="single" w:sz="4" w:space="0" w:color="auto"/>
              <w:right w:val="single" w:sz="4" w:space="0" w:color="auto"/>
            </w:tcBorders>
          </w:tcPr>
          <w:p w14:paraId="68F945F0"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don’t have a</w:t>
            </w:r>
          </w:p>
        </w:tc>
      </w:tr>
      <w:tr w:rsidR="00655232" w:rsidRPr="00E40BF3" w14:paraId="75AB1656"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2BE7BC27"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15</w:t>
            </w:r>
          </w:p>
        </w:tc>
        <w:tc>
          <w:tcPr>
            <w:tcW w:w="1297" w:type="pct"/>
            <w:tcBorders>
              <w:top w:val="single" w:sz="4" w:space="0" w:color="auto"/>
              <w:left w:val="single" w:sz="4" w:space="0" w:color="auto"/>
              <w:bottom w:val="single" w:sz="4" w:space="0" w:color="auto"/>
              <w:right w:val="single" w:sz="4" w:space="0" w:color="auto"/>
            </w:tcBorders>
          </w:tcPr>
          <w:p w14:paraId="7429F1A4"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because they have quite smaller</w:t>
            </w:r>
          </w:p>
        </w:tc>
        <w:tc>
          <w:tcPr>
            <w:tcW w:w="1194" w:type="pct"/>
            <w:tcBorders>
              <w:top w:val="single" w:sz="4" w:space="0" w:color="auto"/>
              <w:left w:val="single" w:sz="4" w:space="0" w:color="auto"/>
              <w:bottom w:val="single" w:sz="4" w:space="0" w:color="auto"/>
              <w:right w:val="single" w:sz="4" w:space="0" w:color="auto"/>
            </w:tcBorders>
          </w:tcPr>
          <w:p w14:paraId="082819B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both since it is rather a small</w:t>
            </w:r>
          </w:p>
        </w:tc>
        <w:tc>
          <w:tcPr>
            <w:tcW w:w="1261" w:type="pct"/>
            <w:tcBorders>
              <w:top w:val="single" w:sz="4" w:space="0" w:color="auto"/>
              <w:left w:val="single" w:sz="4" w:space="0" w:color="auto"/>
              <w:bottom w:val="single" w:sz="4" w:space="0" w:color="auto"/>
              <w:right w:val="single" w:sz="4" w:space="0" w:color="auto"/>
            </w:tcBorders>
          </w:tcPr>
          <w:p w14:paraId="05703690"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both because there is a smaller</w:t>
            </w:r>
          </w:p>
        </w:tc>
        <w:tc>
          <w:tcPr>
            <w:tcW w:w="1029" w:type="pct"/>
            <w:tcBorders>
              <w:top w:val="single" w:sz="4" w:space="0" w:color="auto"/>
              <w:left w:val="single" w:sz="4" w:space="0" w:color="auto"/>
              <w:bottom w:val="single" w:sz="4" w:space="0" w:color="auto"/>
              <w:right w:val="single" w:sz="4" w:space="0" w:color="auto"/>
            </w:tcBorders>
          </w:tcPr>
          <w:p w14:paraId="3CE9F00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as there is more smaller</w:t>
            </w:r>
          </w:p>
        </w:tc>
      </w:tr>
      <w:tr w:rsidR="00655232" w:rsidRPr="00635155" w14:paraId="7EAE962D"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3F84C57F"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16</w:t>
            </w:r>
          </w:p>
        </w:tc>
        <w:tc>
          <w:tcPr>
            <w:tcW w:w="1297" w:type="pct"/>
            <w:tcBorders>
              <w:top w:val="single" w:sz="4" w:space="0" w:color="auto"/>
              <w:left w:val="single" w:sz="4" w:space="0" w:color="auto"/>
              <w:bottom w:val="single" w:sz="4" w:space="0" w:color="auto"/>
              <w:right w:val="single" w:sz="4" w:space="0" w:color="auto"/>
            </w:tcBorders>
          </w:tcPr>
          <w:p w14:paraId="63997479"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not as much-trained employers </w:t>
            </w:r>
          </w:p>
        </w:tc>
        <w:tc>
          <w:tcPr>
            <w:tcW w:w="1194" w:type="pct"/>
            <w:tcBorders>
              <w:top w:val="single" w:sz="4" w:space="0" w:color="auto"/>
              <w:left w:val="single" w:sz="4" w:space="0" w:color="auto"/>
              <w:bottom w:val="single" w:sz="4" w:space="0" w:color="auto"/>
              <w:right w:val="single" w:sz="4" w:space="0" w:color="auto"/>
            </w:tcBorders>
          </w:tcPr>
          <w:p w14:paraId="11162FE9"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fewer-skilled employees</w:t>
            </w:r>
          </w:p>
        </w:tc>
        <w:tc>
          <w:tcPr>
            <w:tcW w:w="1261" w:type="pct"/>
            <w:tcBorders>
              <w:top w:val="single" w:sz="4" w:space="0" w:color="auto"/>
              <w:left w:val="single" w:sz="4" w:space="0" w:color="auto"/>
              <w:bottom w:val="single" w:sz="4" w:space="0" w:color="auto"/>
              <w:right w:val="single" w:sz="4" w:space="0" w:color="auto"/>
            </w:tcBorders>
          </w:tcPr>
          <w:p w14:paraId="1B38AAFB"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little skill employers</w:t>
            </w:r>
          </w:p>
        </w:tc>
        <w:tc>
          <w:tcPr>
            <w:tcW w:w="1029" w:type="pct"/>
            <w:tcBorders>
              <w:top w:val="single" w:sz="4" w:space="0" w:color="auto"/>
              <w:left w:val="single" w:sz="4" w:space="0" w:color="auto"/>
              <w:bottom w:val="single" w:sz="4" w:space="0" w:color="auto"/>
              <w:right w:val="single" w:sz="4" w:space="0" w:color="auto"/>
            </w:tcBorders>
          </w:tcPr>
          <w:p w14:paraId="68040E89"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less-trained employees</w:t>
            </w:r>
          </w:p>
        </w:tc>
      </w:tr>
      <w:tr w:rsidR="00655232" w:rsidRPr="00635155" w14:paraId="766B643C"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0AC43895"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17</w:t>
            </w:r>
          </w:p>
        </w:tc>
        <w:tc>
          <w:tcPr>
            <w:tcW w:w="1297" w:type="pct"/>
            <w:tcBorders>
              <w:top w:val="single" w:sz="4" w:space="0" w:color="auto"/>
              <w:left w:val="single" w:sz="4" w:space="0" w:color="auto"/>
              <w:bottom w:val="single" w:sz="4" w:space="0" w:color="auto"/>
              <w:right w:val="single" w:sz="4" w:space="0" w:color="auto"/>
            </w:tcBorders>
          </w:tcPr>
          <w:p w14:paraId="24BB65E7"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the more they will </w:t>
            </w:r>
          </w:p>
        </w:tc>
        <w:tc>
          <w:tcPr>
            <w:tcW w:w="1194" w:type="pct"/>
            <w:tcBorders>
              <w:top w:val="single" w:sz="4" w:space="0" w:color="auto"/>
              <w:left w:val="single" w:sz="4" w:space="0" w:color="auto"/>
              <w:bottom w:val="single" w:sz="4" w:space="0" w:color="auto"/>
              <w:right w:val="single" w:sz="4" w:space="0" w:color="auto"/>
            </w:tcBorders>
          </w:tcPr>
          <w:p w14:paraId="4441041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more they </w:t>
            </w:r>
          </w:p>
        </w:tc>
        <w:tc>
          <w:tcPr>
            <w:tcW w:w="1261" w:type="pct"/>
            <w:tcBorders>
              <w:top w:val="single" w:sz="4" w:space="0" w:color="auto"/>
              <w:left w:val="single" w:sz="4" w:space="0" w:color="auto"/>
              <w:bottom w:val="single" w:sz="4" w:space="0" w:color="auto"/>
              <w:right w:val="single" w:sz="4" w:space="0" w:color="auto"/>
            </w:tcBorders>
          </w:tcPr>
          <w:p w14:paraId="0D47CB64"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the most they </w:t>
            </w:r>
          </w:p>
        </w:tc>
        <w:tc>
          <w:tcPr>
            <w:tcW w:w="1029" w:type="pct"/>
            <w:tcBorders>
              <w:top w:val="single" w:sz="4" w:space="0" w:color="auto"/>
              <w:left w:val="single" w:sz="4" w:space="0" w:color="auto"/>
              <w:bottom w:val="single" w:sz="4" w:space="0" w:color="auto"/>
              <w:right w:val="single" w:sz="4" w:space="0" w:color="auto"/>
            </w:tcBorders>
          </w:tcPr>
          <w:p w14:paraId="165282AA" w14:textId="77777777" w:rsidR="00655232" w:rsidRPr="00635155" w:rsidRDefault="00655232" w:rsidP="00CC3A34">
            <w:pPr>
              <w:spacing w:after="0" w:line="280" w:lineRule="exact"/>
              <w:jc w:val="center"/>
              <w:rPr>
                <w:rFonts w:ascii="Times New Roman" w:eastAsia="Calibri" w:hAnsi="Times New Roman" w:cs="Times New Roman"/>
                <w:sz w:val="24"/>
                <w:szCs w:val="24"/>
              </w:rPr>
            </w:pPr>
            <w:r w:rsidRPr="00635155">
              <w:rPr>
                <w:rFonts w:ascii="Times New Roman" w:eastAsia="Times New Roman" w:hAnsi="Times New Roman" w:cs="Times New Roman"/>
                <w:sz w:val="24"/>
                <w:szCs w:val="24"/>
                <w:lang w:val="en-US" w:eastAsia="ru-RU"/>
              </w:rPr>
              <w:t xml:space="preserve">the more they </w:t>
            </w:r>
          </w:p>
        </w:tc>
      </w:tr>
      <w:tr w:rsidR="00655232" w:rsidRPr="00635155" w14:paraId="4463659C"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10F13FA5"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18</w:t>
            </w:r>
          </w:p>
        </w:tc>
        <w:tc>
          <w:tcPr>
            <w:tcW w:w="1297" w:type="pct"/>
            <w:tcBorders>
              <w:top w:val="single" w:sz="4" w:space="0" w:color="auto"/>
              <w:left w:val="single" w:sz="4" w:space="0" w:color="auto"/>
              <w:bottom w:val="single" w:sz="4" w:space="0" w:color="auto"/>
              <w:right w:val="single" w:sz="4" w:space="0" w:color="auto"/>
            </w:tcBorders>
          </w:tcPr>
          <w:p w14:paraId="12235B82"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want</w:t>
            </w:r>
          </w:p>
        </w:tc>
        <w:tc>
          <w:tcPr>
            <w:tcW w:w="1194" w:type="pct"/>
            <w:tcBorders>
              <w:top w:val="single" w:sz="4" w:space="0" w:color="auto"/>
              <w:left w:val="single" w:sz="4" w:space="0" w:color="auto"/>
              <w:bottom w:val="single" w:sz="4" w:space="0" w:color="auto"/>
              <w:right w:val="single" w:sz="4" w:space="0" w:color="auto"/>
            </w:tcBorders>
          </w:tcPr>
          <w:p w14:paraId="717A5766"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are wanting</w:t>
            </w:r>
          </w:p>
        </w:tc>
        <w:tc>
          <w:tcPr>
            <w:tcW w:w="1261" w:type="pct"/>
            <w:tcBorders>
              <w:top w:val="single" w:sz="4" w:space="0" w:color="auto"/>
              <w:left w:val="single" w:sz="4" w:space="0" w:color="auto"/>
              <w:bottom w:val="single" w:sz="4" w:space="0" w:color="auto"/>
              <w:right w:val="single" w:sz="4" w:space="0" w:color="auto"/>
            </w:tcBorders>
          </w:tcPr>
          <w:p w14:paraId="7D77E7B3"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have been wanting</w:t>
            </w:r>
          </w:p>
        </w:tc>
        <w:tc>
          <w:tcPr>
            <w:tcW w:w="1029" w:type="pct"/>
            <w:tcBorders>
              <w:top w:val="single" w:sz="4" w:space="0" w:color="auto"/>
              <w:left w:val="single" w:sz="4" w:space="0" w:color="auto"/>
              <w:bottom w:val="single" w:sz="4" w:space="0" w:color="auto"/>
              <w:right w:val="single" w:sz="4" w:space="0" w:color="auto"/>
            </w:tcBorders>
          </w:tcPr>
          <w:p w14:paraId="7C00C3C5"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will have wanted</w:t>
            </w:r>
          </w:p>
        </w:tc>
      </w:tr>
      <w:tr w:rsidR="00655232" w:rsidRPr="00635155" w14:paraId="473CBC6F"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343DF40E"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19</w:t>
            </w:r>
          </w:p>
        </w:tc>
        <w:tc>
          <w:tcPr>
            <w:tcW w:w="1297" w:type="pct"/>
            <w:tcBorders>
              <w:top w:val="single" w:sz="4" w:space="0" w:color="auto"/>
              <w:left w:val="single" w:sz="4" w:space="0" w:color="auto"/>
              <w:bottom w:val="single" w:sz="4" w:space="0" w:color="auto"/>
              <w:right w:val="single" w:sz="4" w:space="0" w:color="auto"/>
            </w:tcBorders>
          </w:tcPr>
          <w:p w14:paraId="47C88385"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Employers pay for whole</w:t>
            </w:r>
          </w:p>
        </w:tc>
        <w:tc>
          <w:tcPr>
            <w:tcW w:w="1194" w:type="pct"/>
            <w:tcBorders>
              <w:top w:val="single" w:sz="4" w:space="0" w:color="auto"/>
              <w:left w:val="single" w:sz="4" w:space="0" w:color="auto"/>
              <w:bottom w:val="single" w:sz="4" w:space="0" w:color="auto"/>
              <w:right w:val="single" w:sz="4" w:space="0" w:color="auto"/>
            </w:tcBorders>
          </w:tcPr>
          <w:p w14:paraId="726A5543"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Some employers pay for all</w:t>
            </w:r>
          </w:p>
        </w:tc>
        <w:tc>
          <w:tcPr>
            <w:tcW w:w="1261" w:type="pct"/>
            <w:tcBorders>
              <w:top w:val="single" w:sz="4" w:space="0" w:color="auto"/>
              <w:left w:val="single" w:sz="4" w:space="0" w:color="auto"/>
              <w:bottom w:val="single" w:sz="4" w:space="0" w:color="auto"/>
              <w:right w:val="single" w:sz="4" w:space="0" w:color="auto"/>
            </w:tcBorders>
          </w:tcPr>
          <w:p w14:paraId="7455E445"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Employees pay for every of</w:t>
            </w:r>
          </w:p>
        </w:tc>
        <w:tc>
          <w:tcPr>
            <w:tcW w:w="1029" w:type="pct"/>
            <w:tcBorders>
              <w:top w:val="single" w:sz="4" w:space="0" w:color="auto"/>
              <w:left w:val="single" w:sz="4" w:space="0" w:color="auto"/>
              <w:bottom w:val="single" w:sz="4" w:space="0" w:color="auto"/>
              <w:right w:val="single" w:sz="4" w:space="0" w:color="auto"/>
            </w:tcBorders>
          </w:tcPr>
          <w:p w14:paraId="1E2331DD"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Each employee pay all</w:t>
            </w:r>
          </w:p>
        </w:tc>
      </w:tr>
      <w:tr w:rsidR="00655232" w:rsidRPr="00635155" w14:paraId="0B347E8F"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0015BD4E"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lastRenderedPageBreak/>
              <w:t>20</w:t>
            </w:r>
          </w:p>
        </w:tc>
        <w:tc>
          <w:tcPr>
            <w:tcW w:w="1297" w:type="pct"/>
            <w:tcBorders>
              <w:top w:val="single" w:sz="4" w:space="0" w:color="auto"/>
              <w:left w:val="single" w:sz="4" w:space="0" w:color="auto"/>
              <w:bottom w:val="single" w:sz="4" w:space="0" w:color="auto"/>
              <w:right w:val="single" w:sz="4" w:space="0" w:color="auto"/>
            </w:tcBorders>
          </w:tcPr>
          <w:p w14:paraId="5D0BF7A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prevent them</w:t>
            </w:r>
          </w:p>
        </w:tc>
        <w:tc>
          <w:tcPr>
            <w:tcW w:w="1194" w:type="pct"/>
            <w:tcBorders>
              <w:top w:val="single" w:sz="4" w:space="0" w:color="auto"/>
              <w:left w:val="single" w:sz="4" w:space="0" w:color="auto"/>
              <w:bottom w:val="single" w:sz="4" w:space="0" w:color="auto"/>
              <w:right w:val="single" w:sz="4" w:space="0" w:color="auto"/>
            </w:tcBorders>
          </w:tcPr>
          <w:p w14:paraId="2F29BDB5" w14:textId="77777777" w:rsidR="00655232" w:rsidRPr="00635155" w:rsidRDefault="00655232" w:rsidP="00CC3A34">
            <w:pPr>
              <w:spacing w:after="0" w:line="280" w:lineRule="exact"/>
              <w:jc w:val="center"/>
              <w:rPr>
                <w:rFonts w:ascii="Times New Roman" w:eastAsia="Calibri" w:hAnsi="Times New Roman" w:cs="Times New Roman"/>
                <w:sz w:val="24"/>
                <w:szCs w:val="24"/>
              </w:rPr>
            </w:pPr>
            <w:r w:rsidRPr="00635155">
              <w:rPr>
                <w:rFonts w:ascii="Times New Roman" w:eastAsia="Times New Roman" w:hAnsi="Times New Roman" w:cs="Times New Roman"/>
                <w:sz w:val="24"/>
                <w:szCs w:val="24"/>
                <w:lang w:val="en-US" w:eastAsia="ru-RU"/>
              </w:rPr>
              <w:t>prevents him or her</w:t>
            </w:r>
          </w:p>
        </w:tc>
        <w:tc>
          <w:tcPr>
            <w:tcW w:w="1261" w:type="pct"/>
            <w:tcBorders>
              <w:top w:val="single" w:sz="4" w:space="0" w:color="auto"/>
              <w:left w:val="single" w:sz="4" w:space="0" w:color="auto"/>
              <w:bottom w:val="single" w:sz="4" w:space="0" w:color="auto"/>
              <w:right w:val="single" w:sz="4" w:space="0" w:color="auto"/>
            </w:tcBorders>
          </w:tcPr>
          <w:p w14:paraId="6F5F94A7"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does prevent he or she</w:t>
            </w:r>
          </w:p>
        </w:tc>
        <w:tc>
          <w:tcPr>
            <w:tcW w:w="1029" w:type="pct"/>
            <w:tcBorders>
              <w:top w:val="single" w:sz="4" w:space="0" w:color="auto"/>
              <w:left w:val="single" w:sz="4" w:space="0" w:color="auto"/>
              <w:bottom w:val="single" w:sz="4" w:space="0" w:color="auto"/>
              <w:right w:val="single" w:sz="4" w:space="0" w:color="auto"/>
            </w:tcBorders>
          </w:tcPr>
          <w:p w14:paraId="40D6CAF2" w14:textId="77777777" w:rsidR="00655232" w:rsidRPr="00635155" w:rsidRDefault="00655232" w:rsidP="00CC3A34">
            <w:pPr>
              <w:spacing w:after="0" w:line="280" w:lineRule="exact"/>
              <w:ind w:left="113" w:right="113"/>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is going to prevent </w:t>
            </w:r>
          </w:p>
        </w:tc>
      </w:tr>
    </w:tbl>
    <w:p w14:paraId="77E7E2DA" w14:textId="77777777" w:rsidR="00655232" w:rsidRPr="00635155" w:rsidRDefault="00655232" w:rsidP="00655232">
      <w:pPr>
        <w:spacing w:before="120" w:after="240" w:line="380" w:lineRule="exact"/>
        <w:jc w:val="both"/>
        <w:rPr>
          <w:rFonts w:ascii="Times New Roman" w:eastAsia="Calibri" w:hAnsi="Times New Roman" w:cs="Times New Roman"/>
          <w:b/>
          <w:sz w:val="24"/>
          <w:szCs w:val="24"/>
          <w:lang w:val="en-US"/>
        </w:rPr>
      </w:pPr>
      <w:r w:rsidRPr="00635155">
        <w:rPr>
          <w:rFonts w:ascii="Times New Roman" w:eastAsia="Calibri" w:hAnsi="Times New Roman" w:cs="Times New Roman"/>
          <w:b/>
          <w:sz w:val="24"/>
          <w:szCs w:val="24"/>
          <w:lang w:val="en-US"/>
        </w:rPr>
        <w:t>Task 2. Match the words (21-30) to their definitions (A-E). There is one extra definition.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917"/>
        <w:gridCol w:w="390"/>
        <w:gridCol w:w="7693"/>
      </w:tblGrid>
      <w:tr w:rsidR="00655232" w:rsidRPr="00E40BF3" w14:paraId="69059FE6" w14:textId="77777777" w:rsidTr="00CC3A34">
        <w:trPr>
          <w:trHeight w:val="57"/>
        </w:trPr>
        <w:tc>
          <w:tcPr>
            <w:tcW w:w="0" w:type="auto"/>
            <w:shd w:val="clear" w:color="auto" w:fill="auto"/>
          </w:tcPr>
          <w:p w14:paraId="15F6BA29"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21</w:t>
            </w:r>
          </w:p>
        </w:tc>
        <w:tc>
          <w:tcPr>
            <w:tcW w:w="0" w:type="auto"/>
            <w:shd w:val="clear" w:color="auto" w:fill="auto"/>
          </w:tcPr>
          <w:p w14:paraId="35507F34"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an advertisement</w:t>
            </w:r>
          </w:p>
        </w:tc>
        <w:tc>
          <w:tcPr>
            <w:tcW w:w="0" w:type="auto"/>
            <w:shd w:val="clear" w:color="auto" w:fill="auto"/>
          </w:tcPr>
          <w:p w14:paraId="6C2CAC3B"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w:t>
            </w:r>
          </w:p>
        </w:tc>
        <w:tc>
          <w:tcPr>
            <w:tcW w:w="0" w:type="auto"/>
            <w:shd w:val="clear" w:color="auto" w:fill="auto"/>
          </w:tcPr>
          <w:p w14:paraId="08D83212"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GB"/>
              </w:rPr>
              <w:t>to have no credit, home delivery, repair, installation and other services</w:t>
            </w:r>
          </w:p>
        </w:tc>
      </w:tr>
      <w:tr w:rsidR="00655232" w:rsidRPr="00E40BF3" w14:paraId="08ACA0E0" w14:textId="77777777" w:rsidTr="00CC3A34">
        <w:trPr>
          <w:trHeight w:val="57"/>
        </w:trPr>
        <w:tc>
          <w:tcPr>
            <w:tcW w:w="0" w:type="auto"/>
            <w:shd w:val="clear" w:color="auto" w:fill="auto"/>
          </w:tcPr>
          <w:p w14:paraId="17D41FB6"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22</w:t>
            </w:r>
          </w:p>
        </w:tc>
        <w:tc>
          <w:tcPr>
            <w:tcW w:w="0" w:type="auto"/>
            <w:shd w:val="clear" w:color="auto" w:fill="auto"/>
          </w:tcPr>
          <w:p w14:paraId="3FD144D6"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 bargain</w:t>
            </w:r>
          </w:p>
        </w:tc>
        <w:tc>
          <w:tcPr>
            <w:tcW w:w="0" w:type="auto"/>
            <w:shd w:val="clear" w:color="auto" w:fill="auto"/>
          </w:tcPr>
          <w:p w14:paraId="5A4A96AA"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B</w:t>
            </w:r>
          </w:p>
        </w:tc>
        <w:tc>
          <w:tcPr>
            <w:tcW w:w="0" w:type="auto"/>
            <w:shd w:val="clear" w:color="auto" w:fill="auto"/>
          </w:tcPr>
          <w:p w14:paraId="7A82D83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color w:val="000000"/>
                <w:sz w:val="24"/>
                <w:szCs w:val="24"/>
                <w:shd w:val="clear" w:color="auto" w:fill="FFFFFF"/>
                <w:lang w:val="en-US"/>
              </w:rPr>
              <w:t>something bought for less than its real value</w:t>
            </w:r>
          </w:p>
        </w:tc>
      </w:tr>
      <w:tr w:rsidR="00655232" w:rsidRPr="00E40BF3" w14:paraId="19C96C64" w14:textId="77777777" w:rsidTr="00CC3A34">
        <w:trPr>
          <w:trHeight w:val="57"/>
        </w:trPr>
        <w:tc>
          <w:tcPr>
            <w:tcW w:w="0" w:type="auto"/>
            <w:shd w:val="clear" w:color="auto" w:fill="auto"/>
          </w:tcPr>
          <w:p w14:paraId="61A47987"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23</w:t>
            </w:r>
          </w:p>
        </w:tc>
        <w:tc>
          <w:tcPr>
            <w:tcW w:w="0" w:type="auto"/>
            <w:shd w:val="clear" w:color="auto" w:fill="auto"/>
          </w:tcPr>
          <w:p w14:paraId="7DD72D2B"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 commodity</w:t>
            </w:r>
          </w:p>
        </w:tc>
        <w:tc>
          <w:tcPr>
            <w:tcW w:w="0" w:type="auto"/>
            <w:shd w:val="clear" w:color="auto" w:fill="auto"/>
          </w:tcPr>
          <w:p w14:paraId="42ECD7DC"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C</w:t>
            </w:r>
          </w:p>
        </w:tc>
        <w:tc>
          <w:tcPr>
            <w:tcW w:w="0" w:type="auto"/>
            <w:shd w:val="clear" w:color="auto" w:fill="auto"/>
          </w:tcPr>
          <w:p w14:paraId="1321FBE6"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something used for advertising things, such as a notice on a wall or in a newspaper, or a short film shown on TV</w:t>
            </w:r>
          </w:p>
        </w:tc>
      </w:tr>
      <w:tr w:rsidR="00655232" w:rsidRPr="00E40BF3" w14:paraId="1E30367E" w14:textId="77777777" w:rsidTr="00CC3A34">
        <w:trPr>
          <w:trHeight w:val="57"/>
        </w:trPr>
        <w:tc>
          <w:tcPr>
            <w:tcW w:w="0" w:type="auto"/>
            <w:shd w:val="clear" w:color="auto" w:fill="auto"/>
          </w:tcPr>
          <w:p w14:paraId="5F4FF6E4"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24</w:t>
            </w:r>
          </w:p>
        </w:tc>
        <w:tc>
          <w:tcPr>
            <w:tcW w:w="0" w:type="auto"/>
            <w:shd w:val="clear" w:color="auto" w:fill="auto"/>
          </w:tcPr>
          <w:p w14:paraId="19BF7C5F"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to estimate</w:t>
            </w:r>
          </w:p>
        </w:tc>
        <w:tc>
          <w:tcPr>
            <w:tcW w:w="0" w:type="auto"/>
            <w:shd w:val="clear" w:color="auto" w:fill="auto"/>
          </w:tcPr>
          <w:p w14:paraId="6212FF6F"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D</w:t>
            </w:r>
          </w:p>
        </w:tc>
        <w:tc>
          <w:tcPr>
            <w:tcW w:w="0" w:type="auto"/>
            <w:shd w:val="clear" w:color="auto" w:fill="auto"/>
          </w:tcPr>
          <w:p w14:paraId="0DDE24A3"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color w:val="000000"/>
                <w:sz w:val="24"/>
                <w:szCs w:val="24"/>
                <w:shd w:val="clear" w:color="auto" w:fill="FFFFFF"/>
                <w:lang w:val="en-US"/>
              </w:rPr>
              <w:t>an article of trade or commerce, esp. a mineral or farm product</w:t>
            </w:r>
          </w:p>
        </w:tc>
      </w:tr>
      <w:tr w:rsidR="00655232" w:rsidRPr="00E40BF3" w14:paraId="4192FE9F" w14:textId="77777777" w:rsidTr="00CC3A34">
        <w:trPr>
          <w:trHeight w:val="57"/>
        </w:trPr>
        <w:tc>
          <w:tcPr>
            <w:tcW w:w="0" w:type="auto"/>
            <w:shd w:val="clear" w:color="auto" w:fill="auto"/>
          </w:tcPr>
          <w:p w14:paraId="3AA738DF"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25</w:t>
            </w:r>
          </w:p>
        </w:tc>
        <w:tc>
          <w:tcPr>
            <w:tcW w:w="0" w:type="auto"/>
            <w:shd w:val="clear" w:color="auto" w:fill="auto"/>
          </w:tcPr>
          <w:p w14:paraId="3C3D8639"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to possess</w:t>
            </w:r>
          </w:p>
        </w:tc>
        <w:tc>
          <w:tcPr>
            <w:tcW w:w="0" w:type="auto"/>
            <w:shd w:val="clear" w:color="auto" w:fill="auto"/>
          </w:tcPr>
          <w:p w14:paraId="1F530FED"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E</w:t>
            </w:r>
          </w:p>
        </w:tc>
        <w:tc>
          <w:tcPr>
            <w:tcW w:w="0" w:type="auto"/>
            <w:shd w:val="clear" w:color="auto" w:fill="auto"/>
          </w:tcPr>
          <w:p w14:paraId="5096BB0F"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to judge or calculate the nature, value, size, amount, etc. of (something) roughly</w:t>
            </w:r>
          </w:p>
        </w:tc>
      </w:tr>
      <w:tr w:rsidR="00655232" w:rsidRPr="00E40BF3" w14:paraId="7D582273" w14:textId="77777777" w:rsidTr="00CC3A34">
        <w:trPr>
          <w:trHeight w:val="57"/>
        </w:trPr>
        <w:tc>
          <w:tcPr>
            <w:tcW w:w="0" w:type="auto"/>
            <w:shd w:val="clear" w:color="auto" w:fill="auto"/>
          </w:tcPr>
          <w:p w14:paraId="3F3F013D"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26</w:t>
            </w:r>
          </w:p>
        </w:tc>
        <w:tc>
          <w:tcPr>
            <w:tcW w:w="0" w:type="auto"/>
            <w:shd w:val="clear" w:color="auto" w:fill="auto"/>
          </w:tcPr>
          <w:p w14:paraId="6F1F5514"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manufacturing</w:t>
            </w:r>
          </w:p>
        </w:tc>
        <w:tc>
          <w:tcPr>
            <w:tcW w:w="0" w:type="auto"/>
            <w:shd w:val="clear" w:color="auto" w:fill="auto"/>
          </w:tcPr>
          <w:p w14:paraId="200FCAE4"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F</w:t>
            </w:r>
          </w:p>
        </w:tc>
        <w:tc>
          <w:tcPr>
            <w:tcW w:w="0" w:type="auto"/>
            <w:shd w:val="clear" w:color="auto" w:fill="auto"/>
          </w:tcPr>
          <w:p w14:paraId="18E75297"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to have as one’s property, as a quality, </w:t>
            </w:r>
            <w:proofErr w:type="spellStart"/>
            <w:r w:rsidRPr="00635155">
              <w:rPr>
                <w:rFonts w:ascii="Times New Roman" w:eastAsia="Calibri" w:hAnsi="Times New Roman" w:cs="Times New Roman"/>
                <w:sz w:val="24"/>
                <w:szCs w:val="24"/>
                <w:lang w:val="en-US"/>
              </w:rPr>
              <w:t>etc</w:t>
            </w:r>
            <w:proofErr w:type="spellEnd"/>
            <w:r w:rsidRPr="00635155">
              <w:rPr>
                <w:rFonts w:ascii="Times New Roman" w:eastAsia="Calibri" w:hAnsi="Times New Roman" w:cs="Times New Roman"/>
                <w:sz w:val="24"/>
                <w:szCs w:val="24"/>
                <w:lang w:val="en-US"/>
              </w:rPr>
              <w:t>; own</w:t>
            </w:r>
          </w:p>
        </w:tc>
      </w:tr>
      <w:tr w:rsidR="00655232" w:rsidRPr="00E40BF3" w14:paraId="624125C0" w14:textId="77777777" w:rsidTr="00CC3A34">
        <w:trPr>
          <w:trHeight w:val="57"/>
        </w:trPr>
        <w:tc>
          <w:tcPr>
            <w:tcW w:w="0" w:type="auto"/>
            <w:shd w:val="clear" w:color="auto" w:fill="auto"/>
          </w:tcPr>
          <w:p w14:paraId="392E8D7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27</w:t>
            </w:r>
          </w:p>
        </w:tc>
        <w:tc>
          <w:tcPr>
            <w:tcW w:w="0" w:type="auto"/>
            <w:shd w:val="clear" w:color="auto" w:fill="auto"/>
          </w:tcPr>
          <w:p w14:paraId="49F4DEAC"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business</w:t>
            </w:r>
          </w:p>
        </w:tc>
        <w:tc>
          <w:tcPr>
            <w:tcW w:w="0" w:type="auto"/>
            <w:shd w:val="clear" w:color="auto" w:fill="auto"/>
          </w:tcPr>
          <w:p w14:paraId="520F5648"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G</w:t>
            </w:r>
          </w:p>
        </w:tc>
        <w:tc>
          <w:tcPr>
            <w:tcW w:w="0" w:type="auto"/>
            <w:shd w:val="clear" w:color="auto" w:fill="auto"/>
          </w:tcPr>
          <w:p w14:paraId="316DF447"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making (something) on a large scale using machinery</w:t>
            </w:r>
          </w:p>
        </w:tc>
      </w:tr>
      <w:tr w:rsidR="00655232" w:rsidRPr="00E40BF3" w14:paraId="346F6FD6" w14:textId="77777777" w:rsidTr="00CC3A34">
        <w:trPr>
          <w:trHeight w:val="57"/>
        </w:trPr>
        <w:tc>
          <w:tcPr>
            <w:tcW w:w="0" w:type="auto"/>
            <w:shd w:val="clear" w:color="auto" w:fill="auto"/>
          </w:tcPr>
          <w:p w14:paraId="78522E68"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28</w:t>
            </w:r>
          </w:p>
        </w:tc>
        <w:tc>
          <w:tcPr>
            <w:tcW w:w="0" w:type="auto"/>
            <w:shd w:val="clear" w:color="auto" w:fill="auto"/>
          </w:tcPr>
          <w:p w14:paraId="03CB4F0F"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training</w:t>
            </w:r>
          </w:p>
        </w:tc>
        <w:tc>
          <w:tcPr>
            <w:tcW w:w="0" w:type="auto"/>
            <w:shd w:val="clear" w:color="auto" w:fill="auto"/>
          </w:tcPr>
          <w:p w14:paraId="29A4AEEB"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H</w:t>
            </w:r>
          </w:p>
        </w:tc>
        <w:tc>
          <w:tcPr>
            <w:tcW w:w="0" w:type="auto"/>
            <w:shd w:val="clear" w:color="auto" w:fill="auto"/>
          </w:tcPr>
          <w:p w14:paraId="2DD7374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provide with something needed or wanted</w:t>
            </w:r>
          </w:p>
        </w:tc>
      </w:tr>
      <w:tr w:rsidR="00655232" w:rsidRPr="00E40BF3" w14:paraId="2E7EFB9F" w14:textId="77777777" w:rsidTr="00CC3A34">
        <w:trPr>
          <w:trHeight w:val="57"/>
        </w:trPr>
        <w:tc>
          <w:tcPr>
            <w:tcW w:w="0" w:type="auto"/>
            <w:shd w:val="clear" w:color="auto" w:fill="auto"/>
          </w:tcPr>
          <w:p w14:paraId="3222399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29</w:t>
            </w:r>
          </w:p>
        </w:tc>
        <w:tc>
          <w:tcPr>
            <w:tcW w:w="0" w:type="auto"/>
            <w:shd w:val="clear" w:color="auto" w:fill="auto"/>
          </w:tcPr>
          <w:p w14:paraId="66071477"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to supply</w:t>
            </w:r>
          </w:p>
        </w:tc>
        <w:tc>
          <w:tcPr>
            <w:tcW w:w="0" w:type="auto"/>
            <w:shd w:val="clear" w:color="auto" w:fill="auto"/>
          </w:tcPr>
          <w:p w14:paraId="38A8FA3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I</w:t>
            </w:r>
          </w:p>
        </w:tc>
        <w:tc>
          <w:tcPr>
            <w:tcW w:w="0" w:type="auto"/>
            <w:shd w:val="clear" w:color="auto" w:fill="auto"/>
          </w:tcPr>
          <w:p w14:paraId="4592DEED"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to work so as to get one's daily bread</w:t>
            </w:r>
          </w:p>
        </w:tc>
      </w:tr>
      <w:tr w:rsidR="00655232" w:rsidRPr="00E40BF3" w14:paraId="68A2B772" w14:textId="77777777" w:rsidTr="00CC3A34">
        <w:trPr>
          <w:trHeight w:val="57"/>
        </w:trPr>
        <w:tc>
          <w:tcPr>
            <w:tcW w:w="0" w:type="auto"/>
            <w:shd w:val="clear" w:color="auto" w:fill="auto"/>
          </w:tcPr>
          <w:p w14:paraId="5887CE37"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30</w:t>
            </w:r>
          </w:p>
        </w:tc>
        <w:tc>
          <w:tcPr>
            <w:tcW w:w="0" w:type="auto"/>
            <w:shd w:val="clear" w:color="auto" w:fill="auto"/>
          </w:tcPr>
          <w:p w14:paraId="6CFEEA72"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to earn one’s living</w:t>
            </w:r>
          </w:p>
        </w:tc>
        <w:tc>
          <w:tcPr>
            <w:tcW w:w="0" w:type="auto"/>
            <w:shd w:val="clear" w:color="auto" w:fill="auto"/>
          </w:tcPr>
          <w:p w14:paraId="0A7508C9"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J</w:t>
            </w:r>
          </w:p>
        </w:tc>
        <w:tc>
          <w:tcPr>
            <w:tcW w:w="0" w:type="auto"/>
            <w:shd w:val="clear" w:color="auto" w:fill="auto"/>
          </w:tcPr>
          <w:p w14:paraId="46DEB3C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the process of teaching people or of being taught for a profession or activity</w:t>
            </w:r>
          </w:p>
        </w:tc>
      </w:tr>
      <w:tr w:rsidR="00655232" w:rsidRPr="00635155" w14:paraId="61C9E0BF" w14:textId="77777777" w:rsidTr="00CC3A34">
        <w:trPr>
          <w:trHeight w:val="57"/>
        </w:trPr>
        <w:tc>
          <w:tcPr>
            <w:tcW w:w="0" w:type="auto"/>
            <w:shd w:val="clear" w:color="auto" w:fill="auto"/>
          </w:tcPr>
          <w:p w14:paraId="4564836E"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p>
        </w:tc>
        <w:tc>
          <w:tcPr>
            <w:tcW w:w="0" w:type="auto"/>
            <w:shd w:val="clear" w:color="auto" w:fill="auto"/>
          </w:tcPr>
          <w:p w14:paraId="3C12E5D5"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p>
        </w:tc>
        <w:tc>
          <w:tcPr>
            <w:tcW w:w="0" w:type="auto"/>
            <w:shd w:val="clear" w:color="auto" w:fill="auto"/>
          </w:tcPr>
          <w:p w14:paraId="3C07F22C"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K</w:t>
            </w:r>
          </w:p>
        </w:tc>
        <w:tc>
          <w:tcPr>
            <w:tcW w:w="0" w:type="auto"/>
            <w:shd w:val="clear" w:color="auto" w:fill="auto"/>
          </w:tcPr>
          <w:p w14:paraId="17E25B01"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commercial activity</w:t>
            </w:r>
          </w:p>
        </w:tc>
      </w:tr>
    </w:tbl>
    <w:p w14:paraId="18BFDFBF" w14:textId="77777777" w:rsidR="00655232" w:rsidRPr="00635155" w:rsidRDefault="00655232" w:rsidP="00655232">
      <w:pPr>
        <w:spacing w:before="120" w:after="120" w:line="380" w:lineRule="exact"/>
        <w:jc w:val="both"/>
        <w:rPr>
          <w:rFonts w:ascii="Times New Roman" w:eastAsia="Calibri" w:hAnsi="Times New Roman" w:cs="Times New Roman"/>
          <w:b/>
          <w:sz w:val="24"/>
          <w:szCs w:val="24"/>
          <w:lang w:val="en-US"/>
        </w:rPr>
      </w:pPr>
      <w:r w:rsidRPr="00635155">
        <w:rPr>
          <w:rFonts w:ascii="Times New Roman" w:eastAsia="Calibri" w:hAnsi="Times New Roman" w:cs="Times New Roman"/>
          <w:b/>
          <w:sz w:val="24"/>
          <w:szCs w:val="24"/>
          <w:lang w:val="en-US"/>
        </w:rPr>
        <w:t xml:space="preserve">Task 3. </w:t>
      </w:r>
    </w:p>
    <w:p w14:paraId="13F76C7E" w14:textId="77777777" w:rsidR="00655232" w:rsidRPr="00635155" w:rsidRDefault="00655232" w:rsidP="00655232">
      <w:pPr>
        <w:spacing w:after="120" w:line="380" w:lineRule="exact"/>
        <w:jc w:val="both"/>
        <w:rPr>
          <w:rFonts w:ascii="Times New Roman" w:eastAsia="Calibri" w:hAnsi="Times New Roman" w:cs="Times New Roman"/>
          <w:color w:val="FF0000"/>
          <w:sz w:val="24"/>
          <w:szCs w:val="24"/>
          <w:lang w:val="en-US"/>
        </w:rPr>
      </w:pPr>
      <w:r w:rsidRPr="00635155">
        <w:rPr>
          <w:rFonts w:ascii="Times New Roman" w:eastAsia="Times New Roman" w:hAnsi="Times New Roman" w:cs="Times New Roman"/>
          <w:b/>
          <w:sz w:val="24"/>
          <w:lang w:val="en-US" w:bidi="en-US"/>
        </w:rPr>
        <w:t>Match beginning (31-35) with endings (a-f</w:t>
      </w:r>
      <w:proofErr w:type="gramStart"/>
      <w:r w:rsidRPr="00635155">
        <w:rPr>
          <w:rFonts w:ascii="Times New Roman" w:eastAsia="Times New Roman" w:hAnsi="Times New Roman" w:cs="Times New Roman"/>
          <w:b/>
          <w:sz w:val="24"/>
          <w:lang w:val="en-US" w:bidi="en-US"/>
        </w:rPr>
        <w:t>) .</w:t>
      </w:r>
      <w:proofErr w:type="gramEnd"/>
      <w:r w:rsidRPr="00635155">
        <w:rPr>
          <w:rFonts w:ascii="Times New Roman" w:eastAsia="Times New Roman" w:hAnsi="Times New Roman" w:cs="Times New Roman"/>
          <w:b/>
          <w:sz w:val="24"/>
          <w:lang w:val="en-US" w:bidi="en-US"/>
        </w:rPr>
        <w:t xml:space="preserve"> One ending </w:t>
      </w:r>
      <w:proofErr w:type="gramStart"/>
      <w:r w:rsidRPr="00635155">
        <w:rPr>
          <w:rFonts w:ascii="Times New Roman" w:eastAsia="Times New Roman" w:hAnsi="Times New Roman" w:cs="Times New Roman"/>
          <w:b/>
          <w:sz w:val="24"/>
          <w:lang w:val="en-US" w:bidi="en-US"/>
        </w:rPr>
        <w:t>is not needed</w:t>
      </w:r>
      <w:proofErr w:type="gramEnd"/>
      <w:r w:rsidRPr="00635155">
        <w:rPr>
          <w:rFonts w:ascii="Times New Roman" w:eastAsia="Times New Roman" w:hAnsi="Times New Roman" w:cs="Times New Roman"/>
          <w:b/>
          <w:sz w:val="24"/>
          <w:lang w:val="en-US" w:bidi="en-US"/>
        </w:rPr>
        <w:t>.</w:t>
      </w:r>
      <w:r w:rsidRPr="00635155">
        <w:rPr>
          <w:rFonts w:ascii="Times New Roman" w:eastAsia="Calibri" w:hAnsi="Times New Roman" w:cs="Times New Roman"/>
          <w:color w:val="FF0000"/>
          <w:sz w:val="24"/>
          <w:szCs w:val="24"/>
          <w:lang w:val="en-US"/>
        </w:rPr>
        <w:t xml:space="preserve"> </w:t>
      </w:r>
    </w:p>
    <w:tbl>
      <w:tblPr>
        <w:tblStyle w:val="TableNormal1"/>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05"/>
        <w:gridCol w:w="1957"/>
        <w:gridCol w:w="376"/>
        <w:gridCol w:w="7518"/>
      </w:tblGrid>
      <w:tr w:rsidR="00655232" w:rsidRPr="00E40BF3" w14:paraId="5E3DAC6C" w14:textId="77777777" w:rsidTr="00655232">
        <w:trPr>
          <w:trHeight w:val="273"/>
        </w:trPr>
        <w:tc>
          <w:tcPr>
            <w:tcW w:w="289" w:type="pct"/>
            <w:tcBorders>
              <w:top w:val="single" w:sz="4" w:space="0" w:color="000000"/>
              <w:left w:val="single" w:sz="4" w:space="0" w:color="000000"/>
              <w:bottom w:val="single" w:sz="4" w:space="0" w:color="000000"/>
              <w:right w:val="single" w:sz="4" w:space="0" w:color="000000"/>
            </w:tcBorders>
            <w:hideMark/>
          </w:tcPr>
          <w:p w14:paraId="1609E9E7"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31.</w:t>
            </w:r>
          </w:p>
        </w:tc>
        <w:tc>
          <w:tcPr>
            <w:tcW w:w="936" w:type="pct"/>
            <w:tcBorders>
              <w:top w:val="single" w:sz="4" w:space="0" w:color="000000"/>
              <w:left w:val="single" w:sz="4" w:space="0" w:color="000000"/>
              <w:bottom w:val="single" w:sz="4" w:space="0" w:color="000000"/>
              <w:right w:val="single" w:sz="4" w:space="0" w:color="000000"/>
            </w:tcBorders>
          </w:tcPr>
          <w:p w14:paraId="155F0B60"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Thank you for</w:t>
            </w:r>
          </w:p>
        </w:tc>
        <w:tc>
          <w:tcPr>
            <w:tcW w:w="180" w:type="pct"/>
            <w:tcBorders>
              <w:top w:val="single" w:sz="4" w:space="0" w:color="000000"/>
              <w:left w:val="single" w:sz="4" w:space="0" w:color="000000"/>
              <w:bottom w:val="single" w:sz="4" w:space="0" w:color="000000"/>
              <w:right w:val="single" w:sz="4" w:space="0" w:color="000000"/>
            </w:tcBorders>
          </w:tcPr>
          <w:p w14:paraId="7A442E26"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a</w:t>
            </w:r>
          </w:p>
        </w:tc>
        <w:tc>
          <w:tcPr>
            <w:tcW w:w="3594" w:type="pct"/>
            <w:tcBorders>
              <w:top w:val="single" w:sz="4" w:space="0" w:color="000000"/>
              <w:left w:val="single" w:sz="4" w:space="0" w:color="000000"/>
              <w:bottom w:val="single" w:sz="4" w:space="0" w:color="000000"/>
              <w:right w:val="single" w:sz="4" w:space="0" w:color="000000"/>
            </w:tcBorders>
          </w:tcPr>
          <w:p w14:paraId="24AB6490"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proofErr w:type="gramStart"/>
            <w:r w:rsidRPr="00635155">
              <w:rPr>
                <w:rFonts w:ascii="Times New Roman" w:eastAsia="Times New Roman" w:hAnsi="Times New Roman"/>
                <w:sz w:val="24"/>
                <w:lang w:bidi="en-US"/>
              </w:rPr>
              <w:t>all</w:t>
            </w:r>
            <w:proofErr w:type="gramEnd"/>
            <w:r w:rsidRPr="00635155">
              <w:rPr>
                <w:rFonts w:ascii="Times New Roman" w:eastAsia="Times New Roman" w:hAnsi="Times New Roman"/>
                <w:sz w:val="24"/>
                <w:lang w:bidi="en-US"/>
              </w:rPr>
              <w:t>, I want to explain the reason for delay.</w:t>
            </w:r>
          </w:p>
        </w:tc>
      </w:tr>
      <w:tr w:rsidR="00655232" w:rsidRPr="00E40BF3" w14:paraId="3F0DF622" w14:textId="77777777" w:rsidTr="00655232">
        <w:trPr>
          <w:trHeight w:val="278"/>
        </w:trPr>
        <w:tc>
          <w:tcPr>
            <w:tcW w:w="289" w:type="pct"/>
            <w:tcBorders>
              <w:top w:val="single" w:sz="4" w:space="0" w:color="000000"/>
              <w:left w:val="single" w:sz="4" w:space="0" w:color="000000"/>
              <w:bottom w:val="single" w:sz="4" w:space="0" w:color="000000"/>
              <w:right w:val="single" w:sz="4" w:space="0" w:color="000000"/>
            </w:tcBorders>
            <w:hideMark/>
          </w:tcPr>
          <w:p w14:paraId="7F0C8957"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32.</w:t>
            </w:r>
          </w:p>
        </w:tc>
        <w:tc>
          <w:tcPr>
            <w:tcW w:w="936" w:type="pct"/>
            <w:tcBorders>
              <w:top w:val="single" w:sz="4" w:space="0" w:color="000000"/>
              <w:left w:val="single" w:sz="4" w:space="0" w:color="000000"/>
              <w:bottom w:val="single" w:sz="4" w:space="0" w:color="000000"/>
              <w:right w:val="single" w:sz="4" w:space="0" w:color="000000"/>
            </w:tcBorders>
          </w:tcPr>
          <w:p w14:paraId="1EFDD434"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Well, first of</w:t>
            </w:r>
          </w:p>
        </w:tc>
        <w:tc>
          <w:tcPr>
            <w:tcW w:w="180" w:type="pct"/>
            <w:tcBorders>
              <w:top w:val="single" w:sz="4" w:space="0" w:color="000000"/>
              <w:left w:val="single" w:sz="4" w:space="0" w:color="000000"/>
              <w:bottom w:val="single" w:sz="4" w:space="0" w:color="000000"/>
              <w:right w:val="single" w:sz="4" w:space="0" w:color="000000"/>
            </w:tcBorders>
          </w:tcPr>
          <w:p w14:paraId="0AC2A3A3"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b</w:t>
            </w:r>
          </w:p>
        </w:tc>
        <w:tc>
          <w:tcPr>
            <w:tcW w:w="3594" w:type="pct"/>
            <w:tcBorders>
              <w:top w:val="single" w:sz="4" w:space="0" w:color="000000"/>
              <w:left w:val="single" w:sz="4" w:space="0" w:color="000000"/>
              <w:bottom w:val="single" w:sz="4" w:space="0" w:color="000000"/>
              <w:right w:val="single" w:sz="4" w:space="0" w:color="000000"/>
            </w:tcBorders>
          </w:tcPr>
          <w:p w14:paraId="680C6866"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proofErr w:type="gramStart"/>
            <w:r w:rsidRPr="00635155">
              <w:rPr>
                <w:rFonts w:ascii="Times New Roman" w:eastAsia="Times New Roman" w:hAnsi="Times New Roman"/>
                <w:sz w:val="24"/>
                <w:lang w:bidi="en-US"/>
              </w:rPr>
              <w:t>inviting</w:t>
            </w:r>
            <w:proofErr w:type="gramEnd"/>
            <w:r w:rsidRPr="00635155">
              <w:rPr>
                <w:rFonts w:ascii="Times New Roman" w:eastAsia="Times New Roman" w:hAnsi="Times New Roman"/>
                <w:sz w:val="24"/>
                <w:lang w:bidi="en-US"/>
              </w:rPr>
              <w:t xml:space="preserve"> me to the conference.</w:t>
            </w:r>
          </w:p>
        </w:tc>
      </w:tr>
      <w:tr w:rsidR="00655232" w:rsidRPr="00E40BF3" w14:paraId="2E558AB8" w14:textId="77777777" w:rsidTr="00655232">
        <w:trPr>
          <w:trHeight w:val="273"/>
        </w:trPr>
        <w:tc>
          <w:tcPr>
            <w:tcW w:w="289" w:type="pct"/>
            <w:tcBorders>
              <w:top w:val="single" w:sz="4" w:space="0" w:color="000000"/>
              <w:left w:val="single" w:sz="4" w:space="0" w:color="000000"/>
              <w:bottom w:val="single" w:sz="4" w:space="0" w:color="000000"/>
              <w:right w:val="single" w:sz="4" w:space="0" w:color="000000"/>
            </w:tcBorders>
            <w:hideMark/>
          </w:tcPr>
          <w:p w14:paraId="15A85178"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33.</w:t>
            </w:r>
          </w:p>
        </w:tc>
        <w:tc>
          <w:tcPr>
            <w:tcW w:w="936" w:type="pct"/>
            <w:tcBorders>
              <w:top w:val="single" w:sz="4" w:space="0" w:color="000000"/>
              <w:left w:val="single" w:sz="4" w:space="0" w:color="000000"/>
              <w:bottom w:val="single" w:sz="4" w:space="0" w:color="000000"/>
              <w:right w:val="single" w:sz="4" w:space="0" w:color="000000"/>
            </w:tcBorders>
          </w:tcPr>
          <w:p w14:paraId="754A1745"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 xml:space="preserve">I’m here </w:t>
            </w:r>
          </w:p>
        </w:tc>
        <w:tc>
          <w:tcPr>
            <w:tcW w:w="180" w:type="pct"/>
            <w:tcBorders>
              <w:top w:val="single" w:sz="4" w:space="0" w:color="000000"/>
              <w:left w:val="single" w:sz="4" w:space="0" w:color="000000"/>
              <w:bottom w:val="single" w:sz="4" w:space="0" w:color="000000"/>
              <w:right w:val="single" w:sz="4" w:space="0" w:color="000000"/>
            </w:tcBorders>
          </w:tcPr>
          <w:p w14:paraId="366BB87D"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c</w:t>
            </w:r>
          </w:p>
        </w:tc>
        <w:tc>
          <w:tcPr>
            <w:tcW w:w="3594" w:type="pct"/>
            <w:tcBorders>
              <w:top w:val="single" w:sz="4" w:space="0" w:color="000000"/>
              <w:left w:val="single" w:sz="4" w:space="0" w:color="000000"/>
              <w:bottom w:val="single" w:sz="4" w:space="0" w:color="000000"/>
              <w:right w:val="single" w:sz="4" w:space="0" w:color="000000"/>
            </w:tcBorders>
          </w:tcPr>
          <w:p w14:paraId="5D916827"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proofErr w:type="gramStart"/>
            <w:r w:rsidRPr="00635155">
              <w:rPr>
                <w:rFonts w:ascii="Times New Roman" w:eastAsia="Times New Roman" w:hAnsi="Times New Roman"/>
                <w:sz w:val="24"/>
                <w:lang w:bidi="en-US"/>
              </w:rPr>
              <w:t>start</w:t>
            </w:r>
            <w:proofErr w:type="gramEnd"/>
            <w:r w:rsidRPr="00635155">
              <w:rPr>
                <w:rFonts w:ascii="Times New Roman" w:eastAsia="Times New Roman" w:hAnsi="Times New Roman"/>
                <w:sz w:val="24"/>
                <w:lang w:bidi="en-US"/>
              </w:rPr>
              <w:t xml:space="preserve"> with explaining the reason for this mistake.</w:t>
            </w:r>
          </w:p>
        </w:tc>
      </w:tr>
      <w:tr w:rsidR="00655232" w:rsidRPr="00E40BF3" w14:paraId="088A88DE" w14:textId="77777777" w:rsidTr="00655232">
        <w:trPr>
          <w:trHeight w:val="278"/>
        </w:trPr>
        <w:tc>
          <w:tcPr>
            <w:tcW w:w="289" w:type="pct"/>
            <w:tcBorders>
              <w:top w:val="single" w:sz="4" w:space="0" w:color="000000"/>
              <w:left w:val="single" w:sz="4" w:space="0" w:color="000000"/>
              <w:bottom w:val="single" w:sz="4" w:space="0" w:color="000000"/>
              <w:right w:val="single" w:sz="4" w:space="0" w:color="000000"/>
            </w:tcBorders>
            <w:hideMark/>
          </w:tcPr>
          <w:p w14:paraId="22B77390"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34.</w:t>
            </w:r>
          </w:p>
        </w:tc>
        <w:tc>
          <w:tcPr>
            <w:tcW w:w="936" w:type="pct"/>
            <w:tcBorders>
              <w:top w:val="single" w:sz="4" w:space="0" w:color="000000"/>
              <w:left w:val="single" w:sz="4" w:space="0" w:color="000000"/>
              <w:bottom w:val="single" w:sz="4" w:space="0" w:color="000000"/>
              <w:right w:val="single" w:sz="4" w:space="0" w:color="000000"/>
            </w:tcBorders>
          </w:tcPr>
          <w:p w14:paraId="72D9100F"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I’d like to</w:t>
            </w:r>
          </w:p>
        </w:tc>
        <w:tc>
          <w:tcPr>
            <w:tcW w:w="180" w:type="pct"/>
            <w:tcBorders>
              <w:top w:val="single" w:sz="4" w:space="0" w:color="000000"/>
              <w:left w:val="single" w:sz="4" w:space="0" w:color="000000"/>
              <w:bottom w:val="single" w:sz="4" w:space="0" w:color="000000"/>
              <w:right w:val="single" w:sz="4" w:space="0" w:color="000000"/>
            </w:tcBorders>
          </w:tcPr>
          <w:p w14:paraId="0C4A0ADC"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d</w:t>
            </w:r>
          </w:p>
        </w:tc>
        <w:tc>
          <w:tcPr>
            <w:tcW w:w="3594" w:type="pct"/>
            <w:tcBorders>
              <w:top w:val="single" w:sz="4" w:space="0" w:color="000000"/>
              <w:left w:val="single" w:sz="4" w:space="0" w:color="000000"/>
              <w:bottom w:val="single" w:sz="4" w:space="0" w:color="000000"/>
              <w:right w:val="single" w:sz="4" w:space="0" w:color="000000"/>
            </w:tcBorders>
          </w:tcPr>
          <w:p w14:paraId="0F8F53B2"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proofErr w:type="gramStart"/>
            <w:r w:rsidRPr="00635155">
              <w:rPr>
                <w:rFonts w:ascii="Times New Roman" w:eastAsia="Times New Roman" w:hAnsi="Times New Roman"/>
                <w:sz w:val="24"/>
                <w:lang w:bidi="en-US"/>
              </w:rPr>
              <w:t>to</w:t>
            </w:r>
            <w:proofErr w:type="gramEnd"/>
            <w:r w:rsidRPr="00635155">
              <w:rPr>
                <w:rFonts w:ascii="Times New Roman" w:eastAsia="Times New Roman" w:hAnsi="Times New Roman"/>
                <w:sz w:val="24"/>
                <w:lang w:bidi="en-US"/>
              </w:rPr>
              <w:t xml:space="preserve"> tell you that we are going to place an order with you.</w:t>
            </w:r>
          </w:p>
        </w:tc>
      </w:tr>
      <w:tr w:rsidR="00655232" w:rsidRPr="00E40BF3" w14:paraId="0081842F" w14:textId="77777777" w:rsidTr="00655232">
        <w:trPr>
          <w:trHeight w:val="277"/>
        </w:trPr>
        <w:tc>
          <w:tcPr>
            <w:tcW w:w="289" w:type="pct"/>
            <w:tcBorders>
              <w:top w:val="single" w:sz="4" w:space="0" w:color="000000"/>
              <w:left w:val="single" w:sz="4" w:space="0" w:color="000000"/>
              <w:bottom w:val="single" w:sz="4" w:space="0" w:color="000000"/>
              <w:right w:val="single" w:sz="4" w:space="0" w:color="000000"/>
            </w:tcBorders>
            <w:hideMark/>
          </w:tcPr>
          <w:p w14:paraId="45B15EC7"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35.</w:t>
            </w:r>
          </w:p>
        </w:tc>
        <w:tc>
          <w:tcPr>
            <w:tcW w:w="936" w:type="pct"/>
            <w:tcBorders>
              <w:top w:val="single" w:sz="4" w:space="0" w:color="000000"/>
              <w:left w:val="single" w:sz="4" w:space="0" w:color="000000"/>
              <w:bottom w:val="single" w:sz="4" w:space="0" w:color="000000"/>
              <w:right w:val="single" w:sz="4" w:space="0" w:color="000000"/>
            </w:tcBorders>
          </w:tcPr>
          <w:p w14:paraId="408DBFA0"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 xml:space="preserve">Are there any </w:t>
            </w:r>
          </w:p>
        </w:tc>
        <w:tc>
          <w:tcPr>
            <w:tcW w:w="180" w:type="pct"/>
            <w:tcBorders>
              <w:top w:val="single" w:sz="4" w:space="0" w:color="000000"/>
              <w:left w:val="single" w:sz="4" w:space="0" w:color="000000"/>
              <w:bottom w:val="single" w:sz="4" w:space="0" w:color="000000"/>
              <w:right w:val="single" w:sz="4" w:space="0" w:color="000000"/>
            </w:tcBorders>
          </w:tcPr>
          <w:p w14:paraId="18FD33F8"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e</w:t>
            </w:r>
          </w:p>
        </w:tc>
        <w:tc>
          <w:tcPr>
            <w:tcW w:w="3594" w:type="pct"/>
            <w:tcBorders>
              <w:top w:val="single" w:sz="4" w:space="0" w:color="000000"/>
              <w:left w:val="single" w:sz="4" w:space="0" w:color="000000"/>
              <w:bottom w:val="single" w:sz="4" w:space="0" w:color="000000"/>
              <w:right w:val="single" w:sz="4" w:space="0" w:color="000000"/>
            </w:tcBorders>
          </w:tcPr>
          <w:p w14:paraId="44BF7893"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proofErr w:type="gramStart"/>
            <w:r w:rsidRPr="00635155">
              <w:rPr>
                <w:rFonts w:ascii="Times New Roman" w:eastAsia="Times New Roman" w:hAnsi="Times New Roman"/>
                <w:sz w:val="24"/>
                <w:lang w:bidi="en-US"/>
              </w:rPr>
              <w:t>by</w:t>
            </w:r>
            <w:proofErr w:type="gramEnd"/>
            <w:r w:rsidRPr="00635155">
              <w:rPr>
                <w:rFonts w:ascii="Times New Roman" w:eastAsia="Times New Roman" w:hAnsi="Times New Roman"/>
                <w:sz w:val="24"/>
                <w:lang w:bidi="en-US"/>
              </w:rPr>
              <w:t xml:space="preserve"> pointing that we are unhappy about the delay in delivery.</w:t>
            </w:r>
          </w:p>
        </w:tc>
      </w:tr>
      <w:tr w:rsidR="00655232" w:rsidRPr="00635155" w14:paraId="730DE14D" w14:textId="77777777" w:rsidTr="00655232">
        <w:trPr>
          <w:trHeight w:val="277"/>
        </w:trPr>
        <w:tc>
          <w:tcPr>
            <w:tcW w:w="289" w:type="pct"/>
            <w:tcBorders>
              <w:top w:val="single" w:sz="4" w:space="0" w:color="000000"/>
              <w:left w:val="single" w:sz="4" w:space="0" w:color="000000"/>
              <w:bottom w:val="single" w:sz="4" w:space="0" w:color="000000"/>
              <w:right w:val="single" w:sz="4" w:space="0" w:color="000000"/>
            </w:tcBorders>
          </w:tcPr>
          <w:p w14:paraId="03B8BE51"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p>
        </w:tc>
        <w:tc>
          <w:tcPr>
            <w:tcW w:w="936" w:type="pct"/>
            <w:tcBorders>
              <w:top w:val="single" w:sz="4" w:space="0" w:color="000000"/>
              <w:left w:val="single" w:sz="4" w:space="0" w:color="000000"/>
              <w:bottom w:val="single" w:sz="4" w:space="0" w:color="000000"/>
              <w:right w:val="single" w:sz="4" w:space="0" w:color="000000"/>
            </w:tcBorders>
          </w:tcPr>
          <w:p w14:paraId="6169E897"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p>
        </w:tc>
        <w:tc>
          <w:tcPr>
            <w:tcW w:w="180" w:type="pct"/>
            <w:tcBorders>
              <w:top w:val="single" w:sz="4" w:space="0" w:color="000000"/>
              <w:left w:val="single" w:sz="4" w:space="0" w:color="000000"/>
              <w:bottom w:val="single" w:sz="4" w:space="0" w:color="000000"/>
              <w:right w:val="single" w:sz="4" w:space="0" w:color="000000"/>
            </w:tcBorders>
          </w:tcPr>
          <w:p w14:paraId="370CD2EA"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f</w:t>
            </w:r>
          </w:p>
        </w:tc>
        <w:tc>
          <w:tcPr>
            <w:tcW w:w="3594" w:type="pct"/>
            <w:tcBorders>
              <w:top w:val="single" w:sz="4" w:space="0" w:color="000000"/>
              <w:left w:val="single" w:sz="4" w:space="0" w:color="000000"/>
              <w:bottom w:val="single" w:sz="4" w:space="0" w:color="000000"/>
              <w:right w:val="single" w:sz="4" w:space="0" w:color="000000"/>
            </w:tcBorders>
          </w:tcPr>
          <w:p w14:paraId="02041E5F"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proofErr w:type="gramStart"/>
            <w:r w:rsidRPr="00635155">
              <w:rPr>
                <w:rFonts w:ascii="Times New Roman" w:eastAsia="Times New Roman" w:hAnsi="Times New Roman"/>
                <w:sz w:val="24"/>
                <w:lang w:bidi="en-US"/>
              </w:rPr>
              <w:t>questions</w:t>
            </w:r>
            <w:proofErr w:type="gramEnd"/>
            <w:r w:rsidRPr="00635155">
              <w:rPr>
                <w:rFonts w:ascii="Times New Roman" w:eastAsia="Times New Roman" w:hAnsi="Times New Roman"/>
                <w:sz w:val="24"/>
                <w:lang w:bidi="en-US"/>
              </w:rPr>
              <w:t xml:space="preserve"> so far? </w:t>
            </w:r>
          </w:p>
        </w:tc>
      </w:tr>
    </w:tbl>
    <w:p w14:paraId="7689290E" w14:textId="77777777" w:rsidR="00655232" w:rsidRPr="00635155" w:rsidRDefault="00655232" w:rsidP="00655232">
      <w:pPr>
        <w:spacing w:before="120" w:after="0" w:line="380" w:lineRule="exact"/>
        <w:jc w:val="center"/>
        <w:rPr>
          <w:rFonts w:ascii="Times New Roman" w:eastAsia="Calibri" w:hAnsi="Times New Roman" w:cs="Times New Roman"/>
          <w:b/>
          <w:sz w:val="24"/>
          <w:szCs w:val="24"/>
          <w:lang w:val="en-US"/>
        </w:rPr>
      </w:pPr>
      <w:r w:rsidRPr="00635155">
        <w:rPr>
          <w:rFonts w:ascii="Times New Roman" w:eastAsia="Calibri" w:hAnsi="Times New Roman" w:cs="Times New Roman"/>
          <w:b/>
          <w:sz w:val="24"/>
          <w:szCs w:val="24"/>
          <w:lang w:val="en-US"/>
        </w:rPr>
        <w:t>COMPREHENSION</w:t>
      </w:r>
    </w:p>
    <w:p w14:paraId="06F8E604" w14:textId="77777777" w:rsidR="00655232" w:rsidRPr="00635155" w:rsidRDefault="00655232" w:rsidP="00655232">
      <w:pPr>
        <w:spacing w:after="120" w:line="380" w:lineRule="exact"/>
        <w:jc w:val="both"/>
        <w:rPr>
          <w:rFonts w:ascii="Times New Roman" w:eastAsia="Calibri" w:hAnsi="Times New Roman" w:cs="Times New Roman"/>
          <w:b/>
          <w:sz w:val="24"/>
          <w:szCs w:val="24"/>
        </w:rPr>
      </w:pPr>
      <w:r w:rsidRPr="00635155">
        <w:rPr>
          <w:rFonts w:ascii="Times New Roman" w:eastAsia="Calibri" w:hAnsi="Times New Roman" w:cs="Times New Roman"/>
          <w:b/>
          <w:sz w:val="24"/>
          <w:szCs w:val="24"/>
          <w:lang w:val="en-US"/>
        </w:rPr>
        <w:t xml:space="preserve">Task </w:t>
      </w:r>
      <w:r w:rsidRPr="00635155">
        <w:rPr>
          <w:rFonts w:ascii="Times New Roman" w:eastAsia="Calibri" w:hAnsi="Times New Roman" w:cs="Times New Roman"/>
          <w:b/>
          <w:sz w:val="24"/>
          <w:szCs w:val="24"/>
        </w:rPr>
        <w:t>4</w:t>
      </w:r>
    </w:p>
    <w:p w14:paraId="159CD889" w14:textId="77777777" w:rsidR="00655232" w:rsidRPr="00635155" w:rsidRDefault="00655232" w:rsidP="00655232">
      <w:pPr>
        <w:spacing w:after="120" w:line="380" w:lineRule="exact"/>
        <w:jc w:val="both"/>
        <w:rPr>
          <w:rFonts w:ascii="Times New Roman" w:eastAsia="Calibri" w:hAnsi="Times New Roman" w:cs="Times New Roman"/>
          <w:color w:val="FF0000"/>
          <w:sz w:val="24"/>
          <w:szCs w:val="24"/>
          <w:lang w:val="en-US"/>
        </w:rPr>
      </w:pPr>
      <w:r w:rsidRPr="00635155">
        <w:rPr>
          <w:rFonts w:ascii="Times New Roman" w:eastAsia="Calibri" w:hAnsi="Times New Roman" w:cs="Times New Roman"/>
          <w:b/>
          <w:sz w:val="24"/>
          <w:szCs w:val="24"/>
          <w:lang w:val="en-US"/>
        </w:rPr>
        <w:t xml:space="preserve">Read the following </w:t>
      </w:r>
      <w:proofErr w:type="gramStart"/>
      <w:r w:rsidRPr="00635155">
        <w:rPr>
          <w:rFonts w:ascii="Times New Roman" w:eastAsia="Calibri" w:hAnsi="Times New Roman" w:cs="Times New Roman"/>
          <w:b/>
          <w:sz w:val="24"/>
          <w:szCs w:val="24"/>
          <w:lang w:val="en-US"/>
        </w:rPr>
        <w:t>statements  (</w:t>
      </w:r>
      <w:proofErr w:type="gramEnd"/>
      <w:r w:rsidRPr="00635155">
        <w:rPr>
          <w:rFonts w:ascii="Times New Roman" w:eastAsia="Calibri" w:hAnsi="Times New Roman" w:cs="Times New Roman"/>
          <w:b/>
          <w:sz w:val="24"/>
          <w:szCs w:val="24"/>
          <w:lang w:val="en-US"/>
        </w:rPr>
        <w:t>31-40) and decide if they are true (T) or false (F) according to the materials studied in this course.</w:t>
      </w:r>
      <w:r w:rsidRPr="00635155">
        <w:rPr>
          <w:rFonts w:ascii="Times New Roman" w:eastAsia="Calibri" w:hAnsi="Times New Roman" w:cs="Times New Roman"/>
          <w:color w:val="FF0000"/>
          <w:sz w:val="24"/>
          <w:szCs w:val="24"/>
          <w:lang w:val="en-US"/>
        </w:rPr>
        <w:t xml:space="preserve"> </w:t>
      </w:r>
    </w:p>
    <w:p w14:paraId="3D2BB246" w14:textId="77777777" w:rsidR="00655232" w:rsidRPr="00635155" w:rsidRDefault="00655232" w:rsidP="00655232">
      <w:pPr>
        <w:spacing w:before="120" w:after="120" w:line="380" w:lineRule="exact"/>
        <w:ind w:left="284" w:hanging="397"/>
        <w:contextualSpacing/>
        <w:rPr>
          <w:rFonts w:ascii="Times New Roman" w:eastAsia="Calibri" w:hAnsi="Times New Roman" w:cs="Times New Roman"/>
          <w:sz w:val="24"/>
          <w:szCs w:val="24"/>
          <w:lang w:val="en-US" w:eastAsia="ru-RU"/>
        </w:rPr>
      </w:pPr>
      <w:r w:rsidRPr="00635155">
        <w:rPr>
          <w:rFonts w:ascii="Times New Roman" w:eastAsia="Calibri" w:hAnsi="Times New Roman" w:cs="Times New Roman"/>
          <w:sz w:val="24"/>
          <w:szCs w:val="24"/>
          <w:lang w:val="en-US" w:eastAsia="ru-RU"/>
        </w:rPr>
        <w:t xml:space="preserve">36. Outputs (resources) </w:t>
      </w:r>
      <w:proofErr w:type="gramStart"/>
      <w:r w:rsidRPr="00635155">
        <w:rPr>
          <w:rFonts w:ascii="Times New Roman" w:eastAsia="Calibri" w:hAnsi="Times New Roman" w:cs="Times New Roman"/>
          <w:sz w:val="24"/>
          <w:szCs w:val="24"/>
          <w:lang w:val="en-US" w:eastAsia="ru-RU"/>
        </w:rPr>
        <w:t>are produced</w:t>
      </w:r>
      <w:proofErr w:type="gramEnd"/>
      <w:r w:rsidRPr="00635155">
        <w:rPr>
          <w:rFonts w:ascii="Times New Roman" w:eastAsia="Calibri" w:hAnsi="Times New Roman" w:cs="Times New Roman"/>
          <w:sz w:val="24"/>
          <w:szCs w:val="24"/>
          <w:lang w:val="en-US" w:eastAsia="ru-RU"/>
        </w:rPr>
        <w:t xml:space="preserve"> from inputs (goods and services) also called factors of production. </w:t>
      </w:r>
    </w:p>
    <w:p w14:paraId="5062EB3D" w14:textId="77777777" w:rsidR="00655232" w:rsidRPr="00635155" w:rsidRDefault="00655232" w:rsidP="00655232">
      <w:pPr>
        <w:spacing w:before="120" w:after="120" w:line="380" w:lineRule="exact"/>
        <w:ind w:left="284" w:hanging="397"/>
        <w:contextualSpacing/>
        <w:jc w:val="both"/>
        <w:rPr>
          <w:rFonts w:ascii="Times New Roman" w:eastAsia="Times New Roman" w:hAnsi="Times New Roman" w:cs="Times New Roman"/>
          <w:sz w:val="24"/>
          <w:szCs w:val="24"/>
          <w:lang w:val="en-US" w:eastAsia="ru-RU"/>
        </w:rPr>
      </w:pPr>
      <w:r w:rsidRPr="00635155">
        <w:rPr>
          <w:rFonts w:ascii="Times New Roman" w:eastAsia="Calibri" w:hAnsi="Times New Roman" w:cs="Times New Roman"/>
          <w:sz w:val="24"/>
          <w:szCs w:val="24"/>
          <w:lang w:val="en-US" w:eastAsia="ru-RU"/>
        </w:rPr>
        <w:t xml:space="preserve">37. As a rule, in the UK pocket money is not considered </w:t>
      </w:r>
      <w:proofErr w:type="gramStart"/>
      <w:r w:rsidRPr="00635155">
        <w:rPr>
          <w:rFonts w:ascii="Times New Roman" w:eastAsia="Calibri" w:hAnsi="Times New Roman" w:cs="Times New Roman"/>
          <w:sz w:val="24"/>
          <w:szCs w:val="24"/>
          <w:lang w:val="en-US" w:eastAsia="ru-RU"/>
        </w:rPr>
        <w:t>to be a</w:t>
      </w:r>
      <w:proofErr w:type="gramEnd"/>
      <w:r w:rsidRPr="00635155">
        <w:rPr>
          <w:rFonts w:ascii="Times New Roman" w:eastAsia="Calibri" w:hAnsi="Times New Roman" w:cs="Times New Roman"/>
          <w:sz w:val="24"/>
          <w:szCs w:val="24"/>
          <w:lang w:val="en-US" w:eastAsia="ru-RU"/>
        </w:rPr>
        <w:t xml:space="preserve"> payment for work, but a right.</w:t>
      </w:r>
    </w:p>
    <w:p w14:paraId="7DE76BC2" w14:textId="77777777" w:rsidR="00655232" w:rsidRPr="00635155" w:rsidRDefault="00655232" w:rsidP="00655232">
      <w:pPr>
        <w:spacing w:before="120" w:after="120" w:line="380" w:lineRule="exact"/>
        <w:ind w:left="284" w:hanging="397"/>
        <w:contextualSpacing/>
        <w:jc w:val="both"/>
        <w:rPr>
          <w:rFonts w:ascii="Times New Roman" w:eastAsia="Times New Roman" w:hAnsi="Times New Roman" w:cs="Times New Roman"/>
          <w:sz w:val="24"/>
          <w:szCs w:val="24"/>
          <w:lang w:val="en-US" w:eastAsia="ru-RU"/>
        </w:rPr>
      </w:pPr>
      <w:proofErr w:type="gramStart"/>
      <w:r w:rsidRPr="00635155">
        <w:rPr>
          <w:rFonts w:ascii="Times New Roman" w:eastAsia="Calibri" w:hAnsi="Times New Roman" w:cs="Times New Roman"/>
          <w:sz w:val="24"/>
          <w:szCs w:val="24"/>
          <w:lang w:val="en-US" w:eastAsia="ru-RU"/>
        </w:rPr>
        <w:t>38. If a nation</w:t>
      </w:r>
      <w:proofErr w:type="gramEnd"/>
      <w:r w:rsidRPr="00635155">
        <w:rPr>
          <w:rFonts w:ascii="Times New Roman" w:eastAsia="Calibri" w:hAnsi="Times New Roman" w:cs="Times New Roman"/>
          <w:sz w:val="24"/>
          <w:szCs w:val="24"/>
          <w:lang w:val="en-US" w:eastAsia="ru-RU"/>
        </w:rPr>
        <w:t xml:space="preserve"> increases its production of consumer goods, its people will live better lives today.</w:t>
      </w:r>
    </w:p>
    <w:p w14:paraId="321DE132" w14:textId="77777777" w:rsidR="00655232" w:rsidRPr="00635155" w:rsidRDefault="00655232" w:rsidP="00655232">
      <w:pPr>
        <w:spacing w:before="120" w:after="120" w:line="380" w:lineRule="exact"/>
        <w:ind w:left="284" w:hanging="397"/>
        <w:contextualSpacing/>
        <w:jc w:val="both"/>
        <w:rPr>
          <w:rFonts w:ascii="Times New Roman" w:eastAsia="Times New Roman" w:hAnsi="Times New Roman" w:cs="Times New Roman"/>
          <w:sz w:val="24"/>
          <w:szCs w:val="24"/>
          <w:lang w:val="en-US" w:eastAsia="ru-RU"/>
        </w:rPr>
      </w:pPr>
      <w:r w:rsidRPr="00635155">
        <w:rPr>
          <w:rFonts w:ascii="Times New Roman" w:eastAsia="Calibri" w:hAnsi="Times New Roman" w:cs="Times New Roman"/>
          <w:sz w:val="24"/>
          <w:szCs w:val="24"/>
          <w:lang w:val="en-US" w:eastAsia="ru-RU"/>
        </w:rPr>
        <w:t>39. The students hardly ever receive awards to cover tuition and maintenance.</w:t>
      </w:r>
    </w:p>
    <w:p w14:paraId="3F550E69" w14:textId="77777777" w:rsidR="00655232" w:rsidRPr="00635155" w:rsidRDefault="00655232" w:rsidP="00655232">
      <w:pPr>
        <w:spacing w:before="120" w:after="120" w:line="380" w:lineRule="exact"/>
        <w:ind w:left="284" w:hanging="397"/>
        <w:contextualSpacing/>
        <w:jc w:val="both"/>
        <w:rPr>
          <w:rFonts w:ascii="Times New Roman" w:eastAsia="Times New Roman" w:hAnsi="Times New Roman" w:cs="Times New Roman"/>
          <w:sz w:val="24"/>
          <w:szCs w:val="24"/>
          <w:lang w:val="en-US" w:eastAsia="ru-RU"/>
        </w:rPr>
      </w:pPr>
      <w:r w:rsidRPr="00635155">
        <w:rPr>
          <w:rFonts w:ascii="Times New Roman" w:eastAsia="Calibri" w:hAnsi="Times New Roman" w:cs="Times New Roman"/>
          <w:sz w:val="24"/>
          <w:szCs w:val="24"/>
          <w:lang w:val="en-US" w:eastAsia="ru-RU"/>
        </w:rPr>
        <w:t>40. The opportunity costs of going to university involve a loss of income and a loss of practical job experience while attending college.</w:t>
      </w:r>
    </w:p>
    <w:p w14:paraId="3D16A46B" w14:textId="77777777" w:rsidR="00655232" w:rsidRPr="00635155" w:rsidRDefault="00655232" w:rsidP="0008675E">
      <w:pPr>
        <w:tabs>
          <w:tab w:val="left" w:pos="900"/>
        </w:tabs>
        <w:spacing w:before="240" w:after="0" w:line="320" w:lineRule="exact"/>
        <w:ind w:left="902" w:hanging="902"/>
        <w:jc w:val="both"/>
        <w:rPr>
          <w:rFonts w:ascii="Times New Roman" w:eastAsia="Times New Roman" w:hAnsi="Times New Roman" w:cs="Times New Roman"/>
          <w:b/>
          <w:sz w:val="24"/>
          <w:szCs w:val="24"/>
          <w:lang w:val="en-US" w:eastAsia="ru-RU"/>
        </w:rPr>
      </w:pPr>
      <w:r w:rsidRPr="00635155">
        <w:rPr>
          <w:rFonts w:ascii="Times New Roman" w:eastAsia="Times New Roman" w:hAnsi="Times New Roman" w:cs="Times New Roman"/>
          <w:b/>
          <w:sz w:val="24"/>
          <w:szCs w:val="24"/>
          <w:lang w:val="en-GB" w:eastAsia="ru-RU"/>
        </w:rPr>
        <w:t>Task</w:t>
      </w:r>
      <w:r w:rsidRPr="00635155">
        <w:rPr>
          <w:rFonts w:ascii="Times New Roman" w:eastAsia="Times New Roman" w:hAnsi="Times New Roman" w:cs="Times New Roman"/>
          <w:b/>
          <w:sz w:val="24"/>
          <w:szCs w:val="24"/>
          <w:lang w:val="en-US" w:eastAsia="ru-RU"/>
        </w:rPr>
        <w:t xml:space="preserve"> 5</w:t>
      </w:r>
    </w:p>
    <w:p w14:paraId="28AE6148" w14:textId="77777777" w:rsidR="00655232" w:rsidRPr="00635155" w:rsidRDefault="00655232" w:rsidP="00655232">
      <w:pPr>
        <w:spacing w:before="120" w:after="120" w:line="320" w:lineRule="exact"/>
        <w:jc w:val="both"/>
        <w:rPr>
          <w:rFonts w:ascii="Times New Roman" w:eastAsia="Times New Roman" w:hAnsi="Times New Roman" w:cs="Times New Roman"/>
          <w:b/>
          <w:sz w:val="24"/>
          <w:szCs w:val="24"/>
          <w:lang w:val="en-US" w:eastAsia="ru-RU"/>
        </w:rPr>
      </w:pPr>
      <w:r w:rsidRPr="00635155">
        <w:rPr>
          <w:rFonts w:ascii="Times New Roman" w:eastAsia="Times New Roman" w:hAnsi="Times New Roman" w:cs="Times New Roman"/>
          <w:b/>
          <w:sz w:val="24"/>
          <w:szCs w:val="24"/>
          <w:lang w:val="en-US" w:eastAsia="ru-RU"/>
        </w:rPr>
        <w:lastRenderedPageBreak/>
        <w:t xml:space="preserve">Arrange the phrases (A-F) in the order (41-45) in which they should appear in the letter. One of the phrases </w:t>
      </w:r>
      <w:proofErr w:type="gramStart"/>
      <w:r w:rsidRPr="00635155">
        <w:rPr>
          <w:rFonts w:ascii="Times New Roman" w:eastAsia="Times New Roman" w:hAnsi="Times New Roman" w:cs="Times New Roman"/>
          <w:b/>
          <w:sz w:val="24"/>
          <w:szCs w:val="24"/>
          <w:lang w:val="en-US" w:eastAsia="ru-RU"/>
        </w:rPr>
        <w:t>is not needed</w:t>
      </w:r>
      <w:proofErr w:type="gramEnd"/>
      <w:r w:rsidRPr="00635155">
        <w:rPr>
          <w:rFonts w:ascii="Times New Roman" w:eastAsia="Times New Roman" w:hAnsi="Times New Roman" w:cs="Times New Roman"/>
          <w:b/>
          <w:sz w:val="24"/>
          <w:szCs w:val="24"/>
          <w:lang w:val="en-US" w:eastAsia="ru-RU"/>
        </w:rPr>
        <w:t>.</w:t>
      </w:r>
    </w:p>
    <w:tbl>
      <w:tblPr>
        <w:tblStyle w:val="100"/>
        <w:tblW w:w="0" w:type="auto"/>
        <w:tblInd w:w="108" w:type="dxa"/>
        <w:tblLook w:val="04A0" w:firstRow="1" w:lastRow="0" w:firstColumn="1" w:lastColumn="0" w:noHBand="0" w:noVBand="1"/>
      </w:tblPr>
      <w:tblGrid>
        <w:gridCol w:w="8179"/>
        <w:gridCol w:w="390"/>
        <w:gridCol w:w="1779"/>
      </w:tblGrid>
      <w:tr w:rsidR="004015C5" w:rsidRPr="00635155" w14:paraId="63D7DB52" w14:textId="77777777" w:rsidTr="00655232">
        <w:tc>
          <w:tcPr>
            <w:tcW w:w="0" w:type="auto"/>
            <w:vMerge w:val="restart"/>
          </w:tcPr>
          <w:p w14:paraId="44D6DAC7" w14:textId="77777777" w:rsidR="00655232" w:rsidRPr="00635155" w:rsidRDefault="00655232" w:rsidP="00635155">
            <w:pPr>
              <w:spacing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Dear Mr. </w:t>
            </w:r>
            <w:r w:rsidR="00635155">
              <w:rPr>
                <w:rFonts w:ascii="Times New Roman" w:eastAsia="Times New Roman" w:hAnsi="Times New Roman" w:cs="Times New Roman"/>
                <w:sz w:val="24"/>
                <w:szCs w:val="24"/>
                <w:lang w:val="en-US" w:eastAsia="ru-RU"/>
              </w:rPr>
              <w:t>Snow</w:t>
            </w:r>
            <w:r w:rsidRPr="00635155">
              <w:rPr>
                <w:rFonts w:ascii="Times New Roman" w:eastAsia="Times New Roman" w:hAnsi="Times New Roman" w:cs="Times New Roman"/>
                <w:sz w:val="24"/>
                <w:szCs w:val="24"/>
                <w:lang w:val="en-US" w:eastAsia="ru-RU"/>
              </w:rPr>
              <w:t xml:space="preserve">, </w:t>
            </w:r>
          </w:p>
          <w:p w14:paraId="0193D30C" w14:textId="77777777" w:rsidR="00655232" w:rsidRPr="00635155" w:rsidRDefault="00655232"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 I would like to invite you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41)…</w:t>
            </w:r>
            <w:r w:rsidRPr="00635155">
              <w:rPr>
                <w:rFonts w:ascii="Times New Roman" w:eastAsia="Times New Roman" w:hAnsi="Times New Roman" w:cs="Times New Roman"/>
                <w:sz w:val="24"/>
                <w:szCs w:val="24"/>
                <w:lang w:val="en-US" w:eastAsia="ru-RU"/>
              </w:rPr>
              <w:t xml:space="preserve"> that I believe </w:t>
            </w:r>
            <w:r w:rsidRPr="00635155">
              <w:rPr>
                <w:rFonts w:ascii="Times New Roman" w:eastAsia="Times New Roman" w:hAnsi="Times New Roman" w:cs="Times New Roman"/>
                <w:b/>
                <w:sz w:val="24"/>
                <w:szCs w:val="24"/>
                <w:lang w:val="en-US" w:eastAsia="ru-RU"/>
              </w:rPr>
              <w:t xml:space="preserve">…(42)… </w:t>
            </w:r>
            <w:r w:rsidRPr="00635155">
              <w:rPr>
                <w:rFonts w:ascii="Times New Roman" w:eastAsia="Times New Roman" w:hAnsi="Times New Roman" w:cs="Times New Roman"/>
                <w:sz w:val="24"/>
                <w:szCs w:val="24"/>
                <w:lang w:val="en-US" w:eastAsia="ru-RU"/>
              </w:rPr>
              <w:t xml:space="preserve">. </w:t>
            </w:r>
          </w:p>
          <w:p w14:paraId="1F14232A" w14:textId="77777777" w:rsidR="00655232" w:rsidRPr="00635155" w:rsidRDefault="00655232"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The </w:t>
            </w:r>
            <w:r w:rsidR="0008675E">
              <w:rPr>
                <w:rFonts w:ascii="Times New Roman" w:eastAsia="Times New Roman" w:hAnsi="Times New Roman" w:cs="Times New Roman"/>
                <w:sz w:val="24"/>
                <w:szCs w:val="24"/>
                <w:lang w:val="en-US" w:eastAsia="ru-RU"/>
              </w:rPr>
              <w:t>Modern</w:t>
            </w:r>
            <w:r w:rsidRPr="00635155">
              <w:rPr>
                <w:rFonts w:ascii="Times New Roman" w:eastAsia="Times New Roman" w:hAnsi="Times New Roman" w:cs="Times New Roman"/>
                <w:sz w:val="24"/>
                <w:szCs w:val="24"/>
                <w:lang w:val="en-US" w:eastAsia="ru-RU"/>
              </w:rPr>
              <w:t xml:space="preserve"> Technologies </w:t>
            </w:r>
            <w:r w:rsidR="00635155" w:rsidRPr="00635155">
              <w:rPr>
                <w:rFonts w:ascii="Times New Roman" w:eastAsia="Times New Roman" w:hAnsi="Times New Roman" w:cs="Times New Roman"/>
                <w:sz w:val="24"/>
                <w:szCs w:val="24"/>
                <w:lang w:val="en-US" w:eastAsia="ru-RU"/>
              </w:rPr>
              <w:t>Roundtable</w:t>
            </w:r>
            <w:r w:rsidRPr="00635155">
              <w:rPr>
                <w:rFonts w:ascii="Times New Roman" w:eastAsia="Times New Roman" w:hAnsi="Times New Roman" w:cs="Times New Roman"/>
                <w:sz w:val="24"/>
                <w:szCs w:val="24"/>
                <w:lang w:val="en-US" w:eastAsia="ru-RU"/>
              </w:rPr>
              <w:t xml:space="preserve"> held at </w:t>
            </w:r>
            <w:r w:rsidR="0008675E">
              <w:rPr>
                <w:rFonts w:ascii="Times New Roman" w:eastAsia="Times New Roman" w:hAnsi="Times New Roman" w:cs="Times New Roman"/>
                <w:sz w:val="24"/>
                <w:szCs w:val="24"/>
                <w:lang w:val="en-US" w:eastAsia="ru-RU"/>
              </w:rPr>
              <w:t>Westin</w:t>
            </w:r>
            <w:r w:rsidRPr="00635155">
              <w:rPr>
                <w:rFonts w:ascii="Times New Roman" w:eastAsia="Times New Roman" w:hAnsi="Times New Roman" w:cs="Times New Roman"/>
                <w:sz w:val="24"/>
                <w:szCs w:val="24"/>
                <w:lang w:val="en-US" w:eastAsia="ru-RU"/>
              </w:rPr>
              <w:t xml:space="preserve"> </w:t>
            </w:r>
            <w:r w:rsidR="00635155">
              <w:rPr>
                <w:rFonts w:ascii="Times New Roman" w:eastAsia="Times New Roman" w:hAnsi="Times New Roman" w:cs="Times New Roman"/>
                <w:sz w:val="24"/>
                <w:szCs w:val="24"/>
                <w:lang w:val="en-US" w:eastAsia="ru-RU"/>
              </w:rPr>
              <w:t>Conference Hall</w:t>
            </w:r>
            <w:r w:rsidR="004015C5">
              <w:rPr>
                <w:rFonts w:ascii="Times New Roman" w:eastAsia="Times New Roman" w:hAnsi="Times New Roman" w:cs="Times New Roman"/>
                <w:sz w:val="24"/>
                <w:szCs w:val="24"/>
                <w:lang w:val="en-US" w:eastAsia="ru-RU"/>
              </w:rPr>
              <w:t xml:space="preserve">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43)…</w:t>
            </w:r>
            <w:r w:rsidRPr="00635155">
              <w:rPr>
                <w:rFonts w:ascii="Times New Roman" w:eastAsia="Times New Roman" w:hAnsi="Times New Roman" w:cs="Times New Roman"/>
                <w:sz w:val="24"/>
                <w:szCs w:val="24"/>
                <w:lang w:val="en-US" w:eastAsia="ru-RU"/>
              </w:rPr>
              <w:t xml:space="preserve"> will </w:t>
            </w:r>
            <w:r w:rsidR="004015C5">
              <w:rPr>
                <w:rFonts w:ascii="Times New Roman" w:eastAsia="Times New Roman" w:hAnsi="Times New Roman" w:cs="Times New Roman"/>
                <w:sz w:val="24"/>
                <w:szCs w:val="24"/>
                <w:lang w:val="en-US" w:eastAsia="ru-RU"/>
              </w:rPr>
              <w:t>offer</w:t>
            </w:r>
            <w:r w:rsidRPr="00635155">
              <w:rPr>
                <w:rFonts w:ascii="Times New Roman" w:eastAsia="Times New Roman" w:hAnsi="Times New Roman" w:cs="Times New Roman"/>
                <w:sz w:val="24"/>
                <w:szCs w:val="24"/>
                <w:lang w:val="en-US" w:eastAsia="ru-RU"/>
              </w:rPr>
              <w:t xml:space="preserve"> lectures by several key programmers in the field of </w:t>
            </w:r>
            <w:r w:rsidR="004015C5">
              <w:rPr>
                <w:rFonts w:ascii="Times New Roman" w:eastAsia="Times New Roman" w:hAnsi="Times New Roman" w:cs="Times New Roman"/>
                <w:sz w:val="24"/>
                <w:szCs w:val="24"/>
                <w:lang w:val="en-US" w:eastAsia="ru-RU"/>
              </w:rPr>
              <w:t xml:space="preserve">AI and </w:t>
            </w:r>
            <w:r w:rsidRPr="00635155">
              <w:rPr>
                <w:rFonts w:ascii="Times New Roman" w:eastAsia="Times New Roman" w:hAnsi="Times New Roman" w:cs="Times New Roman"/>
                <w:sz w:val="24"/>
                <w:szCs w:val="24"/>
                <w:lang w:val="en-US" w:eastAsia="ru-RU"/>
              </w:rPr>
              <w:t xml:space="preserve">3D modeling, </w:t>
            </w:r>
            <w:r w:rsidRPr="00635155">
              <w:rPr>
                <w:rFonts w:ascii="Times New Roman" w:eastAsia="Times New Roman" w:hAnsi="Times New Roman" w:cs="Times New Roman"/>
                <w:b/>
                <w:sz w:val="24"/>
                <w:szCs w:val="24"/>
                <w:lang w:val="en-US" w:eastAsia="ru-RU"/>
              </w:rPr>
              <w:t xml:space="preserve">…(44)… </w:t>
            </w:r>
            <w:r w:rsidRPr="00635155">
              <w:rPr>
                <w:rFonts w:ascii="Times New Roman" w:eastAsia="Times New Roman" w:hAnsi="Times New Roman" w:cs="Times New Roman"/>
                <w:sz w:val="24"/>
                <w:szCs w:val="24"/>
                <w:lang w:val="en-US" w:eastAsia="ru-RU"/>
              </w:rPr>
              <w:t xml:space="preserve">trilinear filtering, anti-aliasing and </w:t>
            </w:r>
            <w:proofErr w:type="spellStart"/>
            <w:r w:rsidRPr="00635155">
              <w:rPr>
                <w:rFonts w:ascii="Times New Roman" w:eastAsia="Times New Roman" w:hAnsi="Times New Roman" w:cs="Times New Roman"/>
                <w:sz w:val="24"/>
                <w:szCs w:val="24"/>
                <w:lang w:val="en-US" w:eastAsia="ru-RU"/>
              </w:rPr>
              <w:t>mipmapping</w:t>
            </w:r>
            <w:proofErr w:type="spellEnd"/>
            <w:r w:rsidRPr="00635155">
              <w:rPr>
                <w:rFonts w:ascii="Times New Roman" w:eastAsia="Times New Roman" w:hAnsi="Times New Roman" w:cs="Times New Roman"/>
                <w:sz w:val="24"/>
                <w:szCs w:val="24"/>
                <w:lang w:val="en-US" w:eastAsia="ru-RU"/>
              </w:rPr>
              <w:t xml:space="preserve">. </w:t>
            </w:r>
          </w:p>
          <w:p w14:paraId="6295D7C0" w14:textId="77777777" w:rsidR="00655232" w:rsidRPr="00635155" w:rsidRDefault="00655232"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 I am enclosing 3 tickets for you. I hope that you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45)…</w:t>
            </w:r>
            <w:r w:rsidRPr="00635155">
              <w:rPr>
                <w:rFonts w:ascii="Times New Roman" w:eastAsia="Times New Roman" w:hAnsi="Times New Roman" w:cs="Times New Roman"/>
                <w:sz w:val="24"/>
                <w:szCs w:val="24"/>
                <w:lang w:val="en-US" w:eastAsia="ru-RU"/>
              </w:rPr>
              <w:t xml:space="preserve"> and I am looking forward to seeing you there. </w:t>
            </w:r>
          </w:p>
          <w:p w14:paraId="2982CFC2" w14:textId="77777777" w:rsidR="00655232" w:rsidRPr="00635155" w:rsidRDefault="00655232"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 </w:t>
            </w:r>
            <w:r w:rsidR="00635155">
              <w:rPr>
                <w:rFonts w:ascii="Times New Roman" w:eastAsia="Times New Roman" w:hAnsi="Times New Roman" w:cs="Times New Roman"/>
                <w:sz w:val="24"/>
                <w:szCs w:val="24"/>
                <w:lang w:val="en-US" w:eastAsia="ru-RU"/>
              </w:rPr>
              <w:t>Kind</w:t>
            </w:r>
            <w:r w:rsidRPr="00635155">
              <w:rPr>
                <w:rFonts w:ascii="Times New Roman" w:eastAsia="Times New Roman" w:hAnsi="Times New Roman" w:cs="Times New Roman"/>
                <w:sz w:val="24"/>
                <w:szCs w:val="24"/>
                <w:lang w:val="en-US" w:eastAsia="ru-RU"/>
              </w:rPr>
              <w:t xml:space="preserve"> regards,</w:t>
            </w:r>
          </w:p>
          <w:p w14:paraId="1A690FF5" w14:textId="77777777" w:rsidR="00655232" w:rsidRPr="00635155" w:rsidRDefault="00655232" w:rsidP="00635155">
            <w:pPr>
              <w:spacing w:before="120" w:after="120" w:line="280" w:lineRule="exact"/>
              <w:rPr>
                <w:rFonts w:ascii="Times New Roman" w:eastAsia="Times New Roman" w:hAnsi="Times New Roman" w:cs="Times New Roman"/>
                <w:b/>
                <w:i/>
                <w:sz w:val="24"/>
                <w:szCs w:val="24"/>
                <w:lang w:val="en-US" w:eastAsia="ru-RU"/>
              </w:rPr>
            </w:pPr>
            <w:r w:rsidRPr="00635155">
              <w:rPr>
                <w:rFonts w:ascii="Times New Roman" w:eastAsia="Times New Roman" w:hAnsi="Times New Roman" w:cs="Times New Roman"/>
                <w:sz w:val="24"/>
                <w:szCs w:val="24"/>
                <w:lang w:val="en-US" w:eastAsia="ru-RU"/>
              </w:rPr>
              <w:t xml:space="preserve"> </w:t>
            </w:r>
            <w:r w:rsidR="00635155" w:rsidRPr="00635155">
              <w:rPr>
                <w:rFonts w:ascii="Times New Roman" w:eastAsia="Times New Roman" w:hAnsi="Times New Roman" w:cs="Times New Roman"/>
                <w:b/>
                <w:i/>
                <w:sz w:val="24"/>
                <w:szCs w:val="24"/>
                <w:lang w:val="en-US" w:eastAsia="ru-RU"/>
              </w:rPr>
              <w:t>Alan Malone</w:t>
            </w:r>
            <w:r w:rsidRPr="00635155">
              <w:rPr>
                <w:rFonts w:ascii="Times New Roman" w:eastAsia="Times New Roman" w:hAnsi="Times New Roman" w:cs="Times New Roman"/>
                <w:b/>
                <w:i/>
                <w:sz w:val="24"/>
                <w:szCs w:val="24"/>
                <w:lang w:val="en-US" w:eastAsia="ru-RU"/>
              </w:rPr>
              <w:t>,</w:t>
            </w:r>
          </w:p>
          <w:p w14:paraId="4B95F29C" w14:textId="77777777" w:rsidR="00655232" w:rsidRPr="00635155" w:rsidRDefault="00655232"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 Managing Director </w:t>
            </w:r>
          </w:p>
          <w:p w14:paraId="528924E2" w14:textId="77777777" w:rsidR="00655232" w:rsidRPr="00635155" w:rsidRDefault="00635155"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Malone</w:t>
            </w:r>
            <w:r w:rsidR="00655232" w:rsidRPr="00635155">
              <w:rPr>
                <w:rFonts w:ascii="Times New Roman" w:eastAsia="Times New Roman" w:hAnsi="Times New Roman" w:cs="Times New Roman"/>
                <w:sz w:val="24"/>
                <w:szCs w:val="24"/>
                <w:lang w:val="en-US" w:eastAsia="ru-RU"/>
              </w:rPr>
              <w:t xml:space="preserve"> &amp; Co </w:t>
            </w:r>
            <w:r>
              <w:rPr>
                <w:rFonts w:ascii="Times New Roman" w:eastAsia="Times New Roman" w:hAnsi="Times New Roman" w:cs="Times New Roman"/>
                <w:sz w:val="24"/>
                <w:szCs w:val="24"/>
                <w:lang w:val="en-US" w:eastAsia="ru-RU"/>
              </w:rPr>
              <w:t>Plc</w:t>
            </w:r>
            <w:r w:rsidR="00655232" w:rsidRPr="00635155">
              <w:rPr>
                <w:rFonts w:ascii="Times New Roman" w:eastAsia="Times New Roman" w:hAnsi="Times New Roman" w:cs="Times New Roman"/>
                <w:sz w:val="24"/>
                <w:szCs w:val="24"/>
                <w:lang w:val="en-US" w:eastAsia="ru-RU"/>
              </w:rPr>
              <w:t>.</w:t>
            </w:r>
          </w:p>
        </w:tc>
        <w:tc>
          <w:tcPr>
            <w:tcW w:w="0" w:type="auto"/>
          </w:tcPr>
          <w:p w14:paraId="7258E69D"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w:t>
            </w:r>
          </w:p>
        </w:tc>
        <w:tc>
          <w:tcPr>
            <w:tcW w:w="0" w:type="auto"/>
          </w:tcPr>
          <w:p w14:paraId="5794002E" w14:textId="77777777" w:rsidR="00655232" w:rsidRPr="00635155" w:rsidRDefault="00635155"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agree</w:t>
            </w:r>
            <w:r w:rsidR="00655232" w:rsidRPr="00635155">
              <w:rPr>
                <w:rFonts w:ascii="Times New Roman" w:eastAsia="Times New Roman" w:hAnsi="Times New Roman" w:cs="Times New Roman"/>
                <w:sz w:val="24"/>
                <w:szCs w:val="24"/>
                <w:lang w:val="en-US" w:eastAsia="ru-RU"/>
              </w:rPr>
              <w:t xml:space="preserve"> to </w:t>
            </w:r>
            <w:r w:rsidRPr="00635155">
              <w:rPr>
                <w:rFonts w:ascii="Times New Roman" w:eastAsia="Times New Roman" w:hAnsi="Times New Roman" w:cs="Times New Roman"/>
                <w:sz w:val="24"/>
                <w:szCs w:val="24"/>
                <w:lang w:val="en-US" w:eastAsia="ru-RU"/>
              </w:rPr>
              <w:t>join</w:t>
            </w:r>
            <w:r>
              <w:rPr>
                <w:rFonts w:ascii="Times New Roman" w:eastAsia="Times New Roman" w:hAnsi="Times New Roman" w:cs="Times New Roman"/>
                <w:sz w:val="24"/>
                <w:szCs w:val="24"/>
                <w:lang w:val="en-US" w:eastAsia="ru-RU"/>
              </w:rPr>
              <w:t xml:space="preserve"> us</w:t>
            </w:r>
          </w:p>
        </w:tc>
      </w:tr>
      <w:tr w:rsidR="004015C5" w:rsidRPr="00635155" w14:paraId="32878861" w14:textId="77777777" w:rsidTr="00655232">
        <w:tc>
          <w:tcPr>
            <w:tcW w:w="0" w:type="auto"/>
            <w:vMerge/>
          </w:tcPr>
          <w:p w14:paraId="6B05C73B" w14:textId="77777777" w:rsidR="00655232" w:rsidRPr="00635155"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14:paraId="57B91898"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B</w:t>
            </w:r>
          </w:p>
        </w:tc>
        <w:tc>
          <w:tcPr>
            <w:tcW w:w="0" w:type="auto"/>
          </w:tcPr>
          <w:p w14:paraId="72F16A4A" w14:textId="77777777" w:rsidR="00655232" w:rsidRPr="00635155"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to a seminar</w:t>
            </w:r>
          </w:p>
        </w:tc>
      </w:tr>
      <w:tr w:rsidR="004015C5" w:rsidRPr="00635155" w14:paraId="6744885F" w14:textId="77777777" w:rsidTr="00655232">
        <w:tc>
          <w:tcPr>
            <w:tcW w:w="0" w:type="auto"/>
            <w:vMerge/>
          </w:tcPr>
          <w:p w14:paraId="1487AF82" w14:textId="77777777" w:rsidR="00655232" w:rsidRPr="00635155"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14:paraId="3464BF88"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C</w:t>
            </w:r>
          </w:p>
        </w:tc>
        <w:tc>
          <w:tcPr>
            <w:tcW w:w="0" w:type="auto"/>
          </w:tcPr>
          <w:p w14:paraId="18148BD1" w14:textId="77777777" w:rsidR="00655232" w:rsidRPr="00635155"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with topics including</w:t>
            </w:r>
          </w:p>
        </w:tc>
      </w:tr>
      <w:tr w:rsidR="004015C5" w:rsidRPr="00E40BF3" w14:paraId="48366E58" w14:textId="77777777" w:rsidTr="00655232">
        <w:tc>
          <w:tcPr>
            <w:tcW w:w="0" w:type="auto"/>
            <w:vMerge/>
          </w:tcPr>
          <w:p w14:paraId="4B308E3C" w14:textId="77777777" w:rsidR="00655232" w:rsidRPr="00635155"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14:paraId="20CD78F4"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D</w:t>
            </w:r>
          </w:p>
        </w:tc>
        <w:tc>
          <w:tcPr>
            <w:tcW w:w="0" w:type="auto"/>
          </w:tcPr>
          <w:p w14:paraId="05A5E45D" w14:textId="77777777" w:rsidR="00655232" w:rsidRPr="00635155"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reservation in your name</w:t>
            </w:r>
          </w:p>
        </w:tc>
      </w:tr>
      <w:tr w:rsidR="004015C5" w:rsidRPr="00635155" w14:paraId="3BE9443A" w14:textId="77777777" w:rsidTr="00655232">
        <w:tc>
          <w:tcPr>
            <w:tcW w:w="0" w:type="auto"/>
            <w:vMerge/>
          </w:tcPr>
          <w:p w14:paraId="6B340666" w14:textId="77777777" w:rsidR="00655232" w:rsidRPr="00635155"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14:paraId="45E66E7E"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E</w:t>
            </w:r>
          </w:p>
        </w:tc>
        <w:tc>
          <w:tcPr>
            <w:tcW w:w="0" w:type="auto"/>
          </w:tcPr>
          <w:p w14:paraId="34299FEE" w14:textId="77777777" w:rsidR="00655232" w:rsidRPr="00635155"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will interest you</w:t>
            </w:r>
          </w:p>
        </w:tc>
      </w:tr>
      <w:tr w:rsidR="004015C5" w:rsidRPr="00635155" w14:paraId="1DD5016F" w14:textId="77777777" w:rsidTr="00655232">
        <w:tc>
          <w:tcPr>
            <w:tcW w:w="0" w:type="auto"/>
            <w:vMerge/>
          </w:tcPr>
          <w:p w14:paraId="7EEB4BF1" w14:textId="77777777" w:rsidR="00655232" w:rsidRPr="00635155"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14:paraId="23CD6BD1"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F</w:t>
            </w:r>
          </w:p>
        </w:tc>
        <w:tc>
          <w:tcPr>
            <w:tcW w:w="0" w:type="auto"/>
          </w:tcPr>
          <w:p w14:paraId="1AADEFCB" w14:textId="77777777" w:rsidR="00655232" w:rsidRPr="00635155"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on June 13</w:t>
            </w:r>
          </w:p>
        </w:tc>
      </w:tr>
    </w:tbl>
    <w:p w14:paraId="0FA4CC21" w14:textId="77777777" w:rsidR="00655232" w:rsidRPr="00635155" w:rsidRDefault="00655232" w:rsidP="0008675E">
      <w:pPr>
        <w:tabs>
          <w:tab w:val="left" w:pos="900"/>
        </w:tabs>
        <w:spacing w:before="120" w:after="0" w:line="260" w:lineRule="exact"/>
        <w:ind w:left="902" w:hanging="902"/>
        <w:jc w:val="both"/>
        <w:rPr>
          <w:rFonts w:ascii="Times New Roman" w:eastAsia="Times New Roman" w:hAnsi="Times New Roman" w:cs="Times New Roman"/>
          <w:b/>
          <w:sz w:val="24"/>
          <w:szCs w:val="24"/>
          <w:lang w:val="en-US" w:eastAsia="ru-RU"/>
        </w:rPr>
      </w:pPr>
      <w:r w:rsidRPr="00635155">
        <w:rPr>
          <w:rFonts w:ascii="Times New Roman" w:eastAsia="Times New Roman" w:hAnsi="Times New Roman" w:cs="Times New Roman"/>
          <w:b/>
          <w:sz w:val="24"/>
          <w:szCs w:val="24"/>
          <w:lang w:val="en-GB" w:eastAsia="ru-RU"/>
        </w:rPr>
        <w:t>Task</w:t>
      </w:r>
      <w:r w:rsidRPr="00635155">
        <w:rPr>
          <w:rFonts w:ascii="Times New Roman" w:eastAsia="Times New Roman" w:hAnsi="Times New Roman" w:cs="Times New Roman"/>
          <w:b/>
          <w:sz w:val="24"/>
          <w:szCs w:val="24"/>
          <w:lang w:val="en-US" w:eastAsia="ru-RU"/>
        </w:rPr>
        <w:t xml:space="preserve"> 6</w:t>
      </w:r>
    </w:p>
    <w:p w14:paraId="4037C86F" w14:textId="77777777" w:rsidR="00655232" w:rsidRPr="00635155" w:rsidRDefault="00655232" w:rsidP="0008675E">
      <w:pPr>
        <w:tabs>
          <w:tab w:val="left" w:pos="900"/>
        </w:tabs>
        <w:spacing w:before="120" w:after="0" w:line="260" w:lineRule="exact"/>
        <w:ind w:left="902" w:hanging="902"/>
        <w:jc w:val="both"/>
        <w:rPr>
          <w:rFonts w:ascii="Times New Roman" w:eastAsia="Times New Roman" w:hAnsi="Times New Roman" w:cs="Times New Roman"/>
          <w:b/>
          <w:sz w:val="24"/>
          <w:szCs w:val="24"/>
          <w:lang w:val="en-US" w:eastAsia="ru-RU"/>
        </w:rPr>
      </w:pPr>
      <w:r w:rsidRPr="00635155">
        <w:rPr>
          <w:rFonts w:ascii="Times New Roman" w:hAnsi="Times New Roman" w:cs="Times New Roman"/>
          <w:b/>
          <w:sz w:val="24"/>
          <w:szCs w:val="24"/>
          <w:lang w:val="en-US"/>
        </w:rPr>
        <w:t xml:space="preserve">Read the letter again and </w:t>
      </w:r>
      <w:r w:rsidRPr="00635155">
        <w:rPr>
          <w:rFonts w:ascii="Times New Roman" w:eastAsia="Times New Roman" w:hAnsi="Times New Roman" w:cs="Times New Roman"/>
          <w:b/>
          <w:sz w:val="24"/>
          <w:szCs w:val="24"/>
          <w:lang w:val="en-US" w:eastAsia="ru-RU"/>
        </w:rPr>
        <w:t>choose the best answer (A, B or C)</w:t>
      </w:r>
      <w:r w:rsidRPr="00635155">
        <w:rPr>
          <w:rFonts w:ascii="Times New Roman" w:hAnsi="Times New Roman" w:cs="Times New Roman"/>
          <w:b/>
          <w:sz w:val="24"/>
          <w:szCs w:val="24"/>
          <w:lang w:val="en-US"/>
        </w:rPr>
        <w:t xml:space="preserve"> f</w:t>
      </w:r>
      <w:r w:rsidRPr="00635155">
        <w:rPr>
          <w:rFonts w:ascii="Times New Roman" w:eastAsia="Times New Roman" w:hAnsi="Times New Roman" w:cs="Times New Roman"/>
          <w:b/>
          <w:sz w:val="24"/>
          <w:szCs w:val="24"/>
          <w:lang w:val="en-US" w:eastAsia="ru-RU"/>
        </w:rPr>
        <w:t>or questions 46-50.</w:t>
      </w:r>
    </w:p>
    <w:p w14:paraId="371117E0" w14:textId="77777777" w:rsidR="00655232" w:rsidRPr="00635155" w:rsidRDefault="00655232" w:rsidP="0008675E">
      <w:pPr>
        <w:tabs>
          <w:tab w:val="left" w:pos="900"/>
        </w:tabs>
        <w:spacing w:after="0" w:line="260" w:lineRule="exact"/>
        <w:ind w:left="902" w:hanging="902"/>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46. The letter above is </w:t>
      </w:r>
      <w:proofErr w:type="gramStart"/>
      <w:r w:rsidRPr="00635155">
        <w:rPr>
          <w:rFonts w:ascii="Times New Roman" w:eastAsia="Times New Roman" w:hAnsi="Times New Roman" w:cs="Times New Roman"/>
          <w:sz w:val="24"/>
          <w:szCs w:val="24"/>
          <w:lang w:val="en-US" w:eastAsia="ru-RU"/>
        </w:rPr>
        <w:t>… .</w:t>
      </w:r>
      <w:proofErr w:type="gramEnd"/>
    </w:p>
    <w:p w14:paraId="25CDC624" w14:textId="77777777" w:rsidR="00655232" w:rsidRPr="00635155" w:rsidRDefault="00655232" w:rsidP="0008675E">
      <w:pPr>
        <w:numPr>
          <w:ilvl w:val="0"/>
          <w:numId w:val="29"/>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letter of application</w:t>
      </w:r>
    </w:p>
    <w:p w14:paraId="62371DC8" w14:textId="77777777" w:rsidR="00655232" w:rsidRPr="00635155" w:rsidRDefault="00655232" w:rsidP="0008675E">
      <w:pPr>
        <w:numPr>
          <w:ilvl w:val="0"/>
          <w:numId w:val="29"/>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letter of inquiry</w:t>
      </w:r>
    </w:p>
    <w:p w14:paraId="777E5F2A" w14:textId="77777777" w:rsidR="00655232" w:rsidRPr="00635155" w:rsidRDefault="00655232" w:rsidP="0008675E">
      <w:pPr>
        <w:numPr>
          <w:ilvl w:val="0"/>
          <w:numId w:val="29"/>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a cover letter </w:t>
      </w:r>
    </w:p>
    <w:p w14:paraId="4615C279" w14:textId="77777777" w:rsidR="00655232" w:rsidRPr="00635155" w:rsidRDefault="00655232" w:rsidP="0008675E">
      <w:pPr>
        <w:numPr>
          <w:ilvl w:val="0"/>
          <w:numId w:val="29"/>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w:t>
      </w:r>
      <w:r w:rsidR="0008675E">
        <w:rPr>
          <w:rFonts w:ascii="Times New Roman" w:eastAsia="Times New Roman" w:hAnsi="Times New Roman" w:cs="Times New Roman"/>
          <w:sz w:val="24"/>
          <w:szCs w:val="24"/>
          <w:lang w:val="en-US" w:eastAsia="ru-RU"/>
        </w:rPr>
        <w:t>n</w:t>
      </w:r>
      <w:r w:rsidRPr="00635155">
        <w:rPr>
          <w:rFonts w:ascii="Times New Roman" w:eastAsia="Times New Roman" w:hAnsi="Times New Roman" w:cs="Times New Roman"/>
          <w:sz w:val="24"/>
          <w:szCs w:val="24"/>
          <w:lang w:val="en-US" w:eastAsia="ru-RU"/>
        </w:rPr>
        <w:t xml:space="preserve"> </w:t>
      </w:r>
      <w:r w:rsidR="0008675E">
        <w:rPr>
          <w:rFonts w:ascii="Times New Roman" w:eastAsia="Times New Roman" w:hAnsi="Times New Roman" w:cs="Times New Roman"/>
          <w:sz w:val="24"/>
          <w:szCs w:val="24"/>
          <w:lang w:val="en-US" w:eastAsia="ru-RU"/>
        </w:rPr>
        <w:t>invitation</w:t>
      </w:r>
    </w:p>
    <w:p w14:paraId="4BD26B4E" w14:textId="77777777" w:rsidR="00655232" w:rsidRPr="00635155" w:rsidRDefault="00655232" w:rsidP="0008675E">
      <w:pPr>
        <w:tabs>
          <w:tab w:val="left" w:pos="900"/>
        </w:tabs>
        <w:spacing w:after="0" w:line="26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47. The letter is written by </w:t>
      </w:r>
      <w:proofErr w:type="gramStart"/>
      <w:r w:rsidRPr="00635155">
        <w:rPr>
          <w:rFonts w:ascii="Times New Roman" w:eastAsia="Times New Roman" w:hAnsi="Times New Roman" w:cs="Times New Roman"/>
          <w:sz w:val="24"/>
          <w:szCs w:val="24"/>
          <w:lang w:val="en-US" w:eastAsia="ru-RU"/>
        </w:rPr>
        <w:t>… .</w:t>
      </w:r>
      <w:proofErr w:type="gramEnd"/>
    </w:p>
    <w:p w14:paraId="626B76E3" w14:textId="77777777" w:rsidR="00655232" w:rsidRPr="00635155" w:rsidRDefault="00655232" w:rsidP="0008675E">
      <w:pPr>
        <w:numPr>
          <w:ilvl w:val="0"/>
          <w:numId w:val="30"/>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student looking for internship</w:t>
      </w:r>
    </w:p>
    <w:p w14:paraId="4FBCBD5A" w14:textId="77777777" w:rsidR="00655232" w:rsidRPr="00635155" w:rsidRDefault="00655232" w:rsidP="0008675E">
      <w:pPr>
        <w:numPr>
          <w:ilvl w:val="0"/>
          <w:numId w:val="30"/>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business partner</w:t>
      </w:r>
    </w:p>
    <w:p w14:paraId="16B90C33" w14:textId="77777777" w:rsidR="00655232" w:rsidRPr="00635155" w:rsidRDefault="00655232" w:rsidP="0008675E">
      <w:pPr>
        <w:numPr>
          <w:ilvl w:val="0"/>
          <w:numId w:val="30"/>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an angry customer</w:t>
      </w:r>
    </w:p>
    <w:p w14:paraId="5415C696" w14:textId="77777777" w:rsidR="00655232" w:rsidRPr="00635155" w:rsidRDefault="00655232" w:rsidP="0008675E">
      <w:pPr>
        <w:numPr>
          <w:ilvl w:val="0"/>
          <w:numId w:val="30"/>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potential buyer</w:t>
      </w:r>
    </w:p>
    <w:p w14:paraId="62703BF6" w14:textId="77777777" w:rsidR="00655232" w:rsidRPr="00635155" w:rsidRDefault="00655232" w:rsidP="0008675E">
      <w:pPr>
        <w:tabs>
          <w:tab w:val="left" w:pos="900"/>
        </w:tabs>
        <w:spacing w:after="0" w:line="26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48. The above letter is written to </w:t>
      </w:r>
      <w:proofErr w:type="gramStart"/>
      <w:r w:rsidRPr="00635155">
        <w:rPr>
          <w:rFonts w:ascii="Times New Roman" w:eastAsia="Times New Roman" w:hAnsi="Times New Roman" w:cs="Times New Roman"/>
          <w:sz w:val="24"/>
          <w:szCs w:val="24"/>
          <w:lang w:val="en-US" w:eastAsia="ru-RU"/>
        </w:rPr>
        <w:t>… .</w:t>
      </w:r>
      <w:proofErr w:type="gramEnd"/>
    </w:p>
    <w:p w14:paraId="06B9338C" w14:textId="77777777" w:rsidR="00655232" w:rsidRPr="00635155" w:rsidRDefault="00655232" w:rsidP="0008675E">
      <w:pPr>
        <w:numPr>
          <w:ilvl w:val="0"/>
          <w:numId w:val="31"/>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seller</w:t>
      </w:r>
    </w:p>
    <w:p w14:paraId="09FB39E9" w14:textId="77777777" w:rsidR="00655232" w:rsidRPr="00635155" w:rsidRDefault="00655232" w:rsidP="0008675E">
      <w:pPr>
        <w:numPr>
          <w:ilvl w:val="0"/>
          <w:numId w:val="31"/>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potential supplier</w:t>
      </w:r>
    </w:p>
    <w:p w14:paraId="05E94E07" w14:textId="77777777" w:rsidR="00655232" w:rsidRPr="00635155" w:rsidRDefault="00655232" w:rsidP="0008675E">
      <w:pPr>
        <w:numPr>
          <w:ilvl w:val="0"/>
          <w:numId w:val="31"/>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any person interested in the activity</w:t>
      </w:r>
    </w:p>
    <w:p w14:paraId="626326BA" w14:textId="77777777" w:rsidR="00655232" w:rsidRPr="00635155" w:rsidRDefault="00655232" w:rsidP="0008675E">
      <w:pPr>
        <w:numPr>
          <w:ilvl w:val="0"/>
          <w:numId w:val="31"/>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distributor</w:t>
      </w:r>
    </w:p>
    <w:p w14:paraId="10D192A7" w14:textId="77777777" w:rsidR="00655232" w:rsidRPr="00635155" w:rsidRDefault="00655232" w:rsidP="0008675E">
      <w:pPr>
        <w:tabs>
          <w:tab w:val="left" w:pos="900"/>
        </w:tabs>
        <w:spacing w:after="0" w:line="26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49. The sender and the recipient are </w:t>
      </w:r>
      <w:proofErr w:type="gramStart"/>
      <w:r w:rsidRPr="00635155">
        <w:rPr>
          <w:rFonts w:ascii="Times New Roman" w:eastAsia="Times New Roman" w:hAnsi="Times New Roman" w:cs="Times New Roman"/>
          <w:sz w:val="24"/>
          <w:szCs w:val="24"/>
          <w:lang w:val="en-US" w:eastAsia="ru-RU"/>
        </w:rPr>
        <w:t>… .</w:t>
      </w:r>
      <w:proofErr w:type="gramEnd"/>
      <w:r w:rsidRPr="00635155">
        <w:rPr>
          <w:rFonts w:ascii="Times New Roman" w:eastAsia="Times New Roman" w:hAnsi="Times New Roman" w:cs="Times New Roman"/>
          <w:sz w:val="24"/>
          <w:szCs w:val="24"/>
          <w:lang w:val="en-US" w:eastAsia="ru-RU"/>
        </w:rPr>
        <w:t xml:space="preserve"> </w:t>
      </w:r>
    </w:p>
    <w:p w14:paraId="52F3C56B" w14:textId="77777777" w:rsidR="00655232" w:rsidRPr="00635155" w:rsidRDefault="00655232" w:rsidP="0008675E">
      <w:pPr>
        <w:numPr>
          <w:ilvl w:val="0"/>
          <w:numId w:val="32"/>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not acquainted</w:t>
      </w:r>
    </w:p>
    <w:p w14:paraId="6CE96EEA" w14:textId="77777777" w:rsidR="00655232" w:rsidRPr="00635155" w:rsidRDefault="00655232" w:rsidP="0008675E">
      <w:pPr>
        <w:numPr>
          <w:ilvl w:val="0"/>
          <w:numId w:val="32"/>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good partners</w:t>
      </w:r>
    </w:p>
    <w:p w14:paraId="5250E711" w14:textId="77777777" w:rsidR="00655232" w:rsidRPr="00635155" w:rsidRDefault="00655232" w:rsidP="0008675E">
      <w:pPr>
        <w:numPr>
          <w:ilvl w:val="0"/>
          <w:numId w:val="32"/>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connected by the common business</w:t>
      </w:r>
    </w:p>
    <w:p w14:paraId="04BD4BEC" w14:textId="77777777" w:rsidR="00655232" w:rsidRPr="00635155" w:rsidRDefault="00655232" w:rsidP="0008675E">
      <w:pPr>
        <w:numPr>
          <w:ilvl w:val="0"/>
          <w:numId w:val="32"/>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trying to establish business contacts</w:t>
      </w:r>
    </w:p>
    <w:p w14:paraId="6D1660EB" w14:textId="77777777" w:rsidR="00655232" w:rsidRPr="00635155" w:rsidRDefault="00655232" w:rsidP="0008675E">
      <w:pPr>
        <w:tabs>
          <w:tab w:val="left" w:pos="900"/>
        </w:tabs>
        <w:spacing w:after="0" w:line="26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50. The letter above is written in order to </w:t>
      </w:r>
      <w:proofErr w:type="gramStart"/>
      <w:r w:rsidRPr="00635155">
        <w:rPr>
          <w:rFonts w:ascii="Times New Roman" w:eastAsia="Times New Roman" w:hAnsi="Times New Roman" w:cs="Times New Roman"/>
          <w:sz w:val="24"/>
          <w:szCs w:val="24"/>
          <w:lang w:val="en-US" w:eastAsia="ru-RU"/>
        </w:rPr>
        <w:t>… .</w:t>
      </w:r>
      <w:proofErr w:type="gramEnd"/>
    </w:p>
    <w:p w14:paraId="0E90FC74" w14:textId="77777777" w:rsidR="00655232" w:rsidRPr="00635155" w:rsidRDefault="00655232" w:rsidP="0008675E">
      <w:pPr>
        <w:numPr>
          <w:ilvl w:val="0"/>
          <w:numId w:val="33"/>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to find details of the delivery</w:t>
      </w:r>
    </w:p>
    <w:p w14:paraId="6B31A2F6" w14:textId="77777777" w:rsidR="00655232" w:rsidRPr="00635155" w:rsidRDefault="00655232" w:rsidP="0008675E">
      <w:pPr>
        <w:numPr>
          <w:ilvl w:val="0"/>
          <w:numId w:val="33"/>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to find out the availability of a discount</w:t>
      </w:r>
    </w:p>
    <w:p w14:paraId="6A45B9BD" w14:textId="77777777" w:rsidR="00655232" w:rsidRPr="00635155" w:rsidRDefault="00655232" w:rsidP="0008675E">
      <w:pPr>
        <w:numPr>
          <w:ilvl w:val="0"/>
          <w:numId w:val="33"/>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to </w:t>
      </w:r>
      <w:r w:rsidR="0008675E">
        <w:rPr>
          <w:rFonts w:ascii="Times New Roman" w:eastAsia="Times New Roman" w:hAnsi="Times New Roman" w:cs="Times New Roman"/>
          <w:sz w:val="24"/>
          <w:szCs w:val="24"/>
          <w:lang w:val="en-US" w:eastAsia="ru-RU"/>
        </w:rPr>
        <w:t>offer participation in an event</w:t>
      </w:r>
    </w:p>
    <w:p w14:paraId="0FF389F7" w14:textId="77777777" w:rsidR="00655232" w:rsidRPr="00635155" w:rsidRDefault="00655232" w:rsidP="0008675E">
      <w:pPr>
        <w:numPr>
          <w:ilvl w:val="0"/>
          <w:numId w:val="33"/>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to complain about faulty product</w:t>
      </w:r>
    </w:p>
    <w:p w14:paraId="0D007757" w14:textId="77777777" w:rsidR="00655232" w:rsidRPr="00635155" w:rsidRDefault="00655232" w:rsidP="00635155">
      <w:pPr>
        <w:tabs>
          <w:tab w:val="left" w:pos="900"/>
        </w:tabs>
        <w:spacing w:before="120" w:after="120" w:line="320" w:lineRule="exact"/>
        <w:ind w:left="902" w:hanging="902"/>
        <w:jc w:val="center"/>
        <w:rPr>
          <w:rFonts w:ascii="Times New Roman" w:eastAsia="Times New Roman" w:hAnsi="Times New Roman" w:cs="Times New Roman"/>
          <w:b/>
          <w:sz w:val="24"/>
          <w:szCs w:val="24"/>
          <w:lang w:val="en-US" w:eastAsia="ru-RU"/>
        </w:rPr>
      </w:pPr>
      <w:r w:rsidRPr="00635155">
        <w:rPr>
          <w:rFonts w:ascii="Times New Roman" w:eastAsia="Times New Roman" w:hAnsi="Times New Roman" w:cs="Times New Roman"/>
          <w:b/>
          <w:sz w:val="24"/>
          <w:szCs w:val="24"/>
          <w:lang w:val="en-US" w:eastAsia="ru-RU"/>
        </w:rPr>
        <w:t>WRITING</w:t>
      </w:r>
    </w:p>
    <w:p w14:paraId="65EEF754" w14:textId="77777777" w:rsidR="00655232" w:rsidRPr="00635155" w:rsidRDefault="00655232" w:rsidP="00655232">
      <w:pPr>
        <w:spacing w:before="120" w:after="120" w:line="320" w:lineRule="exact"/>
        <w:rPr>
          <w:rFonts w:ascii="Times New Roman" w:eastAsia="Times New Roman" w:hAnsi="Times New Roman" w:cs="Times New Roman"/>
          <w:b/>
          <w:sz w:val="24"/>
          <w:szCs w:val="24"/>
          <w:lang w:val="en-GB" w:eastAsia="ru-RU"/>
        </w:rPr>
      </w:pPr>
      <w:r w:rsidRPr="00635155">
        <w:rPr>
          <w:rFonts w:ascii="Times New Roman" w:eastAsia="Times New Roman" w:hAnsi="Times New Roman" w:cs="Times New Roman"/>
          <w:b/>
          <w:sz w:val="24"/>
          <w:szCs w:val="24"/>
          <w:lang w:val="en-GB" w:eastAsia="ru-RU"/>
        </w:rPr>
        <w:t xml:space="preserve">Complete the below formal business </w:t>
      </w:r>
      <w:r w:rsidR="00ED42D4">
        <w:rPr>
          <w:rFonts w:ascii="Times New Roman" w:eastAsia="Times New Roman" w:hAnsi="Times New Roman" w:cs="Times New Roman"/>
          <w:b/>
          <w:sz w:val="24"/>
          <w:szCs w:val="24"/>
          <w:lang w:val="en-GB" w:eastAsia="ru-RU"/>
        </w:rPr>
        <w:t>letter</w:t>
      </w:r>
      <w:r w:rsidRPr="00635155">
        <w:rPr>
          <w:rFonts w:ascii="Times New Roman" w:eastAsia="Times New Roman" w:hAnsi="Times New Roman" w:cs="Times New Roman"/>
          <w:b/>
          <w:sz w:val="24"/>
          <w:szCs w:val="24"/>
          <w:lang w:val="en-GB" w:eastAsia="ru-RU"/>
        </w:rPr>
        <w:t xml:space="preserve"> of inquiry from </w:t>
      </w:r>
      <w:r w:rsidR="0008675E">
        <w:rPr>
          <w:rFonts w:ascii="Times New Roman" w:eastAsia="Times New Roman" w:hAnsi="Times New Roman" w:cs="Times New Roman"/>
          <w:b/>
          <w:sz w:val="24"/>
          <w:szCs w:val="24"/>
          <w:lang w:val="en-GB" w:eastAsia="ru-RU"/>
        </w:rPr>
        <w:t>Peter M</w:t>
      </w:r>
      <w:r w:rsidR="00ED42D4">
        <w:rPr>
          <w:rFonts w:ascii="Times New Roman" w:eastAsia="Times New Roman" w:hAnsi="Times New Roman" w:cs="Times New Roman"/>
          <w:b/>
          <w:sz w:val="24"/>
          <w:szCs w:val="24"/>
          <w:lang w:val="en-GB" w:eastAsia="ru-RU"/>
        </w:rPr>
        <w:t>ore</w:t>
      </w:r>
      <w:r w:rsidRPr="00635155">
        <w:rPr>
          <w:rFonts w:ascii="Times New Roman" w:eastAsia="Times New Roman" w:hAnsi="Times New Roman" w:cs="Times New Roman"/>
          <w:b/>
          <w:sz w:val="24"/>
          <w:szCs w:val="24"/>
          <w:lang w:val="en-GB" w:eastAsia="ru-RU"/>
        </w:rPr>
        <w:t xml:space="preserve">, a client, to a </w:t>
      </w:r>
      <w:r w:rsidR="00ED42D4">
        <w:rPr>
          <w:rFonts w:ascii="Times New Roman" w:eastAsia="Times New Roman" w:hAnsi="Times New Roman" w:cs="Times New Roman"/>
          <w:b/>
          <w:sz w:val="24"/>
          <w:szCs w:val="24"/>
          <w:lang w:val="en-GB" w:eastAsia="ru-RU"/>
        </w:rPr>
        <w:t>Sales M</w:t>
      </w:r>
      <w:r w:rsidRPr="00635155">
        <w:rPr>
          <w:rFonts w:ascii="Times New Roman" w:eastAsia="Times New Roman" w:hAnsi="Times New Roman" w:cs="Times New Roman"/>
          <w:b/>
          <w:sz w:val="24"/>
          <w:szCs w:val="24"/>
          <w:lang w:val="en-GB" w:eastAsia="ru-RU"/>
        </w:rPr>
        <w:t>anager. Write at least 100 words and cover the following points:</w:t>
      </w:r>
    </w:p>
    <w:p w14:paraId="1B935099" w14:textId="77777777" w:rsidR="00655232" w:rsidRPr="00635155" w:rsidRDefault="00655232" w:rsidP="00655232">
      <w:pPr>
        <w:spacing w:after="0" w:line="320" w:lineRule="exact"/>
        <w:ind w:left="284" w:hanging="284"/>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 xml:space="preserve">1. </w:t>
      </w:r>
      <w:r w:rsidR="00ED42D4">
        <w:rPr>
          <w:rFonts w:ascii="Times New Roman" w:eastAsia="Times New Roman" w:hAnsi="Times New Roman" w:cs="Times New Roman"/>
          <w:sz w:val="24"/>
          <w:szCs w:val="24"/>
          <w:lang w:val="en-GB" w:eastAsia="ru-RU"/>
        </w:rPr>
        <w:t>To begin with,</w:t>
      </w:r>
      <w:r w:rsidRPr="00635155">
        <w:rPr>
          <w:rFonts w:ascii="Times New Roman" w:eastAsia="Times New Roman" w:hAnsi="Times New Roman" w:cs="Times New Roman"/>
          <w:sz w:val="24"/>
          <w:szCs w:val="24"/>
          <w:lang w:val="en-GB" w:eastAsia="ru-RU"/>
        </w:rPr>
        <w:t xml:space="preserve"> ask the project manager to provide you with an update on where you are on the </w:t>
      </w:r>
      <w:r w:rsidR="00ED42D4">
        <w:rPr>
          <w:rFonts w:ascii="Times New Roman" w:eastAsia="Times New Roman" w:hAnsi="Times New Roman" w:cs="Times New Roman"/>
          <w:sz w:val="24"/>
          <w:szCs w:val="24"/>
          <w:lang w:val="en-GB" w:eastAsia="ru-RU"/>
        </w:rPr>
        <w:t>XYZ</w:t>
      </w:r>
      <w:r w:rsidRPr="00635155">
        <w:rPr>
          <w:rFonts w:ascii="Times New Roman" w:eastAsia="Times New Roman" w:hAnsi="Times New Roman" w:cs="Times New Roman"/>
          <w:sz w:val="24"/>
          <w:szCs w:val="24"/>
          <w:lang w:val="en-GB" w:eastAsia="ru-RU"/>
        </w:rPr>
        <w:t xml:space="preserve"> Project. Ask him to clarify what the current issues with the delivery system are.</w:t>
      </w:r>
    </w:p>
    <w:p w14:paraId="7D87B374" w14:textId="77777777" w:rsidR="00655232" w:rsidRPr="00635155" w:rsidRDefault="00655232" w:rsidP="00655232">
      <w:pPr>
        <w:spacing w:after="0" w:line="320" w:lineRule="exact"/>
        <w:ind w:left="284" w:hanging="284"/>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2. Remind the project manager that at the end of your last meeting you requested a copy of the latest project update report. Unfortunately, you have still not received it. Ask him to forward it to you.</w:t>
      </w:r>
    </w:p>
    <w:p w14:paraId="59FC59FB" w14:textId="77777777" w:rsidR="00655232" w:rsidRPr="00635155" w:rsidRDefault="00655232" w:rsidP="00655232">
      <w:pPr>
        <w:spacing w:after="0" w:line="320" w:lineRule="exact"/>
        <w:ind w:left="284" w:hanging="284"/>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lastRenderedPageBreak/>
        <w:t xml:space="preserve">3. Find out what is actually included in the support. </w:t>
      </w:r>
      <w:proofErr w:type="gramStart"/>
      <w:r w:rsidRPr="00635155">
        <w:rPr>
          <w:rFonts w:ascii="Times New Roman" w:eastAsia="Times New Roman" w:hAnsi="Times New Roman" w:cs="Times New Roman"/>
          <w:sz w:val="24"/>
          <w:szCs w:val="24"/>
          <w:lang w:val="en-GB" w:eastAsia="ru-RU"/>
        </w:rPr>
        <w:t>Also</w:t>
      </w:r>
      <w:proofErr w:type="gramEnd"/>
      <w:r w:rsidRPr="00635155">
        <w:rPr>
          <w:rFonts w:ascii="Times New Roman" w:eastAsia="Times New Roman" w:hAnsi="Times New Roman" w:cs="Times New Roman"/>
          <w:sz w:val="24"/>
          <w:szCs w:val="24"/>
          <w:lang w:val="en-GB" w:eastAsia="ru-RU"/>
        </w:rPr>
        <w:t xml:space="preserve"> mention that you’d like to have confirmation that the cost of parts and labour are included in the package. Point out that you require this information as soon as possible.</w:t>
      </w:r>
    </w:p>
    <w:p w14:paraId="4114E14D" w14:textId="77777777" w:rsidR="00655232" w:rsidRPr="00635155" w:rsidRDefault="00655232" w:rsidP="00655232">
      <w:pPr>
        <w:spacing w:after="0" w:line="320" w:lineRule="exact"/>
        <w:ind w:left="284" w:hanging="284"/>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 xml:space="preserve">4. </w:t>
      </w:r>
      <w:r w:rsidR="00ED42D4" w:rsidRPr="00635155">
        <w:rPr>
          <w:rFonts w:ascii="Times New Roman" w:eastAsia="Times New Roman" w:hAnsi="Times New Roman" w:cs="Times New Roman"/>
          <w:sz w:val="24"/>
          <w:szCs w:val="24"/>
          <w:lang w:val="en-GB" w:eastAsia="ru-RU"/>
        </w:rPr>
        <w:t>Indicate</w:t>
      </w:r>
      <w:r w:rsidRPr="00635155">
        <w:rPr>
          <w:rFonts w:ascii="Times New Roman" w:eastAsia="Times New Roman" w:hAnsi="Times New Roman" w:cs="Times New Roman"/>
          <w:sz w:val="24"/>
          <w:szCs w:val="24"/>
          <w:lang w:val="en-GB" w:eastAsia="ru-RU"/>
        </w:rPr>
        <w:t xml:space="preserve"> that you are considering extending the period of the post-installation support from </w:t>
      </w:r>
      <w:r w:rsidR="00ED42D4">
        <w:rPr>
          <w:rFonts w:ascii="Times New Roman" w:eastAsia="Times New Roman" w:hAnsi="Times New Roman" w:cs="Times New Roman"/>
          <w:sz w:val="24"/>
          <w:szCs w:val="24"/>
          <w:lang w:val="en-GB" w:eastAsia="ru-RU"/>
        </w:rPr>
        <w:t>XYZ</w:t>
      </w:r>
      <w:r w:rsidRPr="00635155">
        <w:rPr>
          <w:rFonts w:ascii="Times New Roman" w:eastAsia="Times New Roman" w:hAnsi="Times New Roman" w:cs="Times New Roman"/>
          <w:sz w:val="24"/>
          <w:szCs w:val="24"/>
          <w:lang w:val="en-GB" w:eastAsia="ru-RU"/>
        </w:rPr>
        <w:t xml:space="preserve"> Project from 6 months to 12 months. Say that you would be very grateful if they could provide you with a quote for this extension.</w:t>
      </w:r>
    </w:p>
    <w:p w14:paraId="59142F1F" w14:textId="77777777" w:rsidR="00655232" w:rsidRPr="00635155" w:rsidRDefault="00655232" w:rsidP="00635155">
      <w:pPr>
        <w:spacing w:after="120" w:line="320" w:lineRule="exact"/>
        <w:ind w:left="284" w:hanging="284"/>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 xml:space="preserve"> 5. Finalize the email message saying that you would really appreciate if your partners could deal with these matters </w:t>
      </w:r>
      <w:r w:rsidR="00ED42D4" w:rsidRPr="00635155">
        <w:rPr>
          <w:rFonts w:ascii="Times New Roman" w:eastAsia="Times New Roman" w:hAnsi="Times New Roman" w:cs="Times New Roman"/>
          <w:sz w:val="24"/>
          <w:szCs w:val="24"/>
          <w:lang w:val="en-GB" w:eastAsia="ru-RU"/>
        </w:rPr>
        <w:t>straight away</w:t>
      </w:r>
      <w:r w:rsidRPr="00635155">
        <w:rPr>
          <w:rFonts w:ascii="Times New Roman" w:eastAsia="Times New Roman" w:hAnsi="Times New Roman" w:cs="Times New Roman"/>
          <w:sz w:val="24"/>
          <w:szCs w:val="24"/>
          <w:lang w:val="en-GB" w:eastAsia="ru-RU"/>
        </w:rPr>
        <w:t>.</w:t>
      </w:r>
    </w:p>
    <w:tbl>
      <w:tblPr>
        <w:tblStyle w:val="100"/>
        <w:tblW w:w="5000" w:type="pct"/>
        <w:tblLook w:val="04A0" w:firstRow="1" w:lastRow="0" w:firstColumn="1" w:lastColumn="0" w:noHBand="0" w:noVBand="1"/>
      </w:tblPr>
      <w:tblGrid>
        <w:gridCol w:w="10456"/>
      </w:tblGrid>
      <w:tr w:rsidR="00655232" w:rsidRPr="00E40BF3" w14:paraId="0483A8D4" w14:textId="77777777" w:rsidTr="00635155">
        <w:tc>
          <w:tcPr>
            <w:tcW w:w="5000" w:type="pct"/>
          </w:tcPr>
          <w:p w14:paraId="7660A488" w14:textId="77777777" w:rsidR="00655232" w:rsidRPr="00635155" w:rsidRDefault="00ED42D4" w:rsidP="00655232">
            <w:pPr>
              <w:spacing w:line="320" w:lineRule="exact"/>
              <w:rPr>
                <w:rFonts w:ascii="Times New Roman" w:eastAsia="Times New Roman" w:hAnsi="Times New Roman" w:cs="Times New Roman"/>
                <w:sz w:val="24"/>
                <w:szCs w:val="24"/>
                <w:lang w:val="en-GB" w:eastAsia="ru-RU"/>
              </w:rPr>
            </w:pPr>
            <w:r>
              <w:rPr>
                <w:rFonts w:ascii="Times New Roman" w:eastAsia="Times New Roman" w:hAnsi="Times New Roman" w:cs="Times New Roman"/>
                <w:sz w:val="24"/>
                <w:szCs w:val="24"/>
                <w:lang w:val="en-GB" w:eastAsia="ru-RU"/>
              </w:rPr>
              <w:t>Dear Mr Barnaby</w:t>
            </w:r>
            <w:r w:rsidR="00655232" w:rsidRPr="00635155">
              <w:rPr>
                <w:rFonts w:ascii="Times New Roman" w:eastAsia="Times New Roman" w:hAnsi="Times New Roman" w:cs="Times New Roman"/>
                <w:sz w:val="24"/>
                <w:szCs w:val="24"/>
                <w:lang w:val="en-GB" w:eastAsia="ru-RU"/>
              </w:rPr>
              <w:t>,</w:t>
            </w:r>
          </w:p>
          <w:p w14:paraId="7494E14D" w14:textId="77777777" w:rsidR="00655232" w:rsidRPr="00635155" w:rsidRDefault="00655232" w:rsidP="00655232">
            <w:pPr>
              <w:spacing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 xml:space="preserve">I am writing in reference to the current situation with the </w:t>
            </w:r>
            <w:r w:rsidR="00ED42D4">
              <w:rPr>
                <w:rFonts w:ascii="Times New Roman" w:eastAsia="Times New Roman" w:hAnsi="Times New Roman" w:cs="Times New Roman"/>
                <w:sz w:val="24"/>
                <w:szCs w:val="24"/>
                <w:lang w:val="en-GB" w:eastAsia="ru-RU"/>
              </w:rPr>
              <w:t>XYZ</w:t>
            </w:r>
            <w:r w:rsidRPr="00635155">
              <w:rPr>
                <w:rFonts w:ascii="Times New Roman" w:eastAsia="Times New Roman" w:hAnsi="Times New Roman" w:cs="Times New Roman"/>
                <w:sz w:val="24"/>
                <w:szCs w:val="24"/>
                <w:lang w:val="en-GB" w:eastAsia="ru-RU"/>
              </w:rPr>
              <w:t xml:space="preserve"> Project. We have a number of </w:t>
            </w:r>
            <w:proofErr w:type="gramStart"/>
            <w:r w:rsidRPr="00635155">
              <w:rPr>
                <w:rFonts w:ascii="Times New Roman" w:eastAsia="Times New Roman" w:hAnsi="Times New Roman" w:cs="Times New Roman"/>
                <w:sz w:val="24"/>
                <w:szCs w:val="24"/>
                <w:lang w:val="en-GB" w:eastAsia="ru-RU"/>
              </w:rPr>
              <w:t>questions which</w:t>
            </w:r>
            <w:proofErr w:type="gramEnd"/>
            <w:r w:rsidRPr="00635155">
              <w:rPr>
                <w:rFonts w:ascii="Times New Roman" w:eastAsia="Times New Roman" w:hAnsi="Times New Roman" w:cs="Times New Roman"/>
                <w:sz w:val="24"/>
                <w:szCs w:val="24"/>
                <w:lang w:val="en-GB" w:eastAsia="ru-RU"/>
              </w:rPr>
              <w:t xml:space="preserve"> we hope you could answer.</w:t>
            </w:r>
          </w:p>
          <w:p w14:paraId="0E943665" w14:textId="77777777" w:rsidR="00655232" w:rsidRPr="00635155" w:rsidRDefault="00655232" w:rsidP="00655232">
            <w:pPr>
              <w:spacing w:line="32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GB" w:eastAsia="ru-RU"/>
              </w:rPr>
              <w:t>(</w:t>
            </w:r>
            <w:r w:rsidR="00ED42D4">
              <w:rPr>
                <w:rFonts w:ascii="Times New Roman" w:eastAsia="Times New Roman" w:hAnsi="Times New Roman" w:cs="Times New Roman"/>
                <w:sz w:val="24"/>
                <w:szCs w:val="24"/>
                <w:lang w:val="en-GB" w:eastAsia="ru-RU"/>
              </w:rPr>
              <w:t>1</w:t>
            </w:r>
            <w:r w:rsidRPr="00635155">
              <w:rPr>
                <w:rFonts w:ascii="Times New Roman" w:eastAsia="Times New Roman" w:hAnsi="Times New Roman" w:cs="Times New Roman"/>
                <w:sz w:val="24"/>
                <w:szCs w:val="24"/>
                <w:lang w:val="en-GB" w:eastAsia="ru-RU"/>
              </w:rPr>
              <w:t>) First of all, ________________________________________________________________</w:t>
            </w:r>
          </w:p>
          <w:p w14:paraId="66F77810" w14:textId="77777777" w:rsidR="00655232" w:rsidRPr="00635155" w:rsidRDefault="00655232" w:rsidP="00655232">
            <w:pPr>
              <w:spacing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w:t>
            </w:r>
            <w:r w:rsidR="00ED42D4">
              <w:rPr>
                <w:rFonts w:ascii="Times New Roman" w:eastAsia="Times New Roman" w:hAnsi="Times New Roman" w:cs="Times New Roman"/>
                <w:sz w:val="24"/>
                <w:szCs w:val="24"/>
                <w:lang w:val="en-GB" w:eastAsia="ru-RU"/>
              </w:rPr>
              <w:t>2</w:t>
            </w:r>
            <w:r w:rsidRPr="00635155">
              <w:rPr>
                <w:rFonts w:ascii="Times New Roman" w:eastAsia="Times New Roman" w:hAnsi="Times New Roman" w:cs="Times New Roman"/>
                <w:sz w:val="24"/>
                <w:szCs w:val="24"/>
                <w:lang w:val="en-GB" w:eastAsia="ru-RU"/>
              </w:rPr>
              <w:t>) In addition, ________________________________________________________________</w:t>
            </w:r>
          </w:p>
          <w:p w14:paraId="3EC5E092" w14:textId="77777777" w:rsidR="00655232" w:rsidRPr="00635155" w:rsidRDefault="00655232" w:rsidP="00655232">
            <w:pPr>
              <w:spacing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w:t>
            </w:r>
            <w:r w:rsidR="00ED42D4">
              <w:rPr>
                <w:rFonts w:ascii="Times New Roman" w:eastAsia="Times New Roman" w:hAnsi="Times New Roman" w:cs="Times New Roman"/>
                <w:sz w:val="24"/>
                <w:szCs w:val="24"/>
                <w:lang w:val="en-GB" w:eastAsia="ru-RU"/>
              </w:rPr>
              <w:t>3</w:t>
            </w:r>
            <w:r w:rsidRPr="00635155">
              <w:rPr>
                <w:rFonts w:ascii="Times New Roman" w:eastAsia="Times New Roman" w:hAnsi="Times New Roman" w:cs="Times New Roman"/>
                <w:sz w:val="24"/>
                <w:szCs w:val="24"/>
                <w:lang w:val="en-GB" w:eastAsia="ru-RU"/>
              </w:rPr>
              <w:t>) __________________________________________________________________________</w:t>
            </w:r>
          </w:p>
          <w:p w14:paraId="484503F3" w14:textId="77777777" w:rsidR="00655232" w:rsidRPr="00635155" w:rsidRDefault="00655232" w:rsidP="00655232">
            <w:pPr>
              <w:spacing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(4) And lastly, ________________________________________________________________</w:t>
            </w:r>
          </w:p>
          <w:p w14:paraId="1AB562FD" w14:textId="77777777" w:rsidR="00655232" w:rsidRPr="00635155" w:rsidRDefault="00ED42D4" w:rsidP="00655232">
            <w:pPr>
              <w:spacing w:line="320" w:lineRule="exact"/>
              <w:rPr>
                <w:rFonts w:ascii="Times New Roman" w:eastAsia="Times New Roman" w:hAnsi="Times New Roman" w:cs="Times New Roman"/>
                <w:sz w:val="24"/>
                <w:szCs w:val="24"/>
                <w:lang w:val="en-GB" w:eastAsia="ru-RU"/>
              </w:rPr>
            </w:pPr>
            <w:r>
              <w:rPr>
                <w:rFonts w:ascii="Times New Roman" w:eastAsia="Times New Roman" w:hAnsi="Times New Roman" w:cs="Times New Roman"/>
                <w:sz w:val="24"/>
                <w:szCs w:val="24"/>
                <w:lang w:val="en-GB" w:eastAsia="ru-RU"/>
              </w:rPr>
              <w:t>(5</w:t>
            </w:r>
            <w:r w:rsidR="00655232" w:rsidRPr="00635155">
              <w:rPr>
                <w:rFonts w:ascii="Times New Roman" w:eastAsia="Times New Roman" w:hAnsi="Times New Roman" w:cs="Times New Roman"/>
                <w:sz w:val="24"/>
                <w:szCs w:val="24"/>
                <w:lang w:val="en-GB" w:eastAsia="ru-RU"/>
              </w:rPr>
              <w:t>) __________________________________________________________________________</w:t>
            </w:r>
          </w:p>
          <w:p w14:paraId="3BA331FE" w14:textId="77777777" w:rsidR="00655232" w:rsidRPr="00635155" w:rsidRDefault="00655232" w:rsidP="00ED42D4">
            <w:pPr>
              <w:spacing w:before="120" w:after="120"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I look forward to hearing from you.</w:t>
            </w:r>
          </w:p>
          <w:p w14:paraId="7EC1ABF2" w14:textId="77777777" w:rsidR="00655232" w:rsidRPr="00635155" w:rsidRDefault="00655232" w:rsidP="00ED42D4">
            <w:pPr>
              <w:spacing w:before="120" w:after="120"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Yours sincerely,</w:t>
            </w:r>
          </w:p>
          <w:p w14:paraId="66EE5879" w14:textId="77777777" w:rsidR="00ED42D4" w:rsidRDefault="00ED42D4" w:rsidP="00ED42D4">
            <w:pPr>
              <w:spacing w:before="120" w:after="120" w:line="320" w:lineRule="exact"/>
              <w:rPr>
                <w:rFonts w:ascii="Times New Roman" w:eastAsia="Times New Roman" w:hAnsi="Times New Roman" w:cs="Times New Roman"/>
                <w:sz w:val="24"/>
                <w:szCs w:val="24"/>
                <w:lang w:val="en-GB" w:eastAsia="ru-RU"/>
              </w:rPr>
            </w:pPr>
            <w:r w:rsidRPr="00ED42D4">
              <w:rPr>
                <w:rFonts w:ascii="Times New Roman" w:eastAsia="Times New Roman" w:hAnsi="Times New Roman" w:cs="Times New Roman"/>
                <w:sz w:val="24"/>
                <w:szCs w:val="24"/>
                <w:lang w:val="en-GB" w:eastAsia="ru-RU"/>
              </w:rPr>
              <w:t>Peter M</w:t>
            </w:r>
            <w:r>
              <w:rPr>
                <w:rFonts w:ascii="Times New Roman" w:eastAsia="Times New Roman" w:hAnsi="Times New Roman" w:cs="Times New Roman"/>
                <w:sz w:val="24"/>
                <w:szCs w:val="24"/>
                <w:lang w:val="en-GB" w:eastAsia="ru-RU"/>
              </w:rPr>
              <w:t>ore</w:t>
            </w:r>
          </w:p>
          <w:p w14:paraId="60C51A02" w14:textId="77777777" w:rsidR="00655232" w:rsidRPr="00635155" w:rsidRDefault="00655232" w:rsidP="00ED42D4">
            <w:pPr>
              <w:spacing w:before="120" w:after="120" w:line="32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GB" w:eastAsia="ru-RU"/>
              </w:rPr>
              <w:t>Development Manager</w:t>
            </w:r>
          </w:p>
        </w:tc>
      </w:tr>
    </w:tbl>
    <w:p w14:paraId="49F08849" w14:textId="77777777" w:rsidR="00655232" w:rsidRPr="00ED42D4" w:rsidRDefault="00655232" w:rsidP="00ED42D4">
      <w:pPr>
        <w:spacing w:before="120" w:after="240" w:line="320" w:lineRule="exact"/>
        <w:ind w:left="340" w:hanging="340"/>
        <w:jc w:val="both"/>
        <w:rPr>
          <w:rFonts w:ascii="Times New Roman" w:eastAsia="Times New Roman" w:hAnsi="Times New Roman" w:cs="Times New Roman"/>
          <w:b/>
          <w:sz w:val="28"/>
          <w:szCs w:val="28"/>
          <w:u w:val="single"/>
          <w:lang w:eastAsia="ru-RU"/>
        </w:rPr>
      </w:pPr>
      <w:r w:rsidRPr="00ED42D4">
        <w:rPr>
          <w:rFonts w:ascii="Times New Roman" w:eastAsia="Times New Roman" w:hAnsi="Times New Roman" w:cs="Times New Roman"/>
          <w:b/>
          <w:sz w:val="28"/>
          <w:szCs w:val="28"/>
          <w:u w:val="single"/>
          <w:lang w:eastAsia="ru-RU"/>
        </w:rPr>
        <w:t>Устная часть зачета</w:t>
      </w:r>
    </w:p>
    <w:p w14:paraId="2BA925FF" w14:textId="77777777" w:rsidR="00655232" w:rsidRPr="00ED42D4" w:rsidRDefault="00655232" w:rsidP="00ED42D4">
      <w:pPr>
        <w:spacing w:before="120" w:after="240" w:line="320" w:lineRule="exact"/>
        <w:ind w:left="340" w:hanging="340"/>
        <w:jc w:val="both"/>
        <w:rPr>
          <w:rFonts w:ascii="Times New Roman" w:eastAsia="Times New Roman" w:hAnsi="Times New Roman" w:cs="Times New Roman"/>
          <w:i/>
          <w:sz w:val="28"/>
          <w:szCs w:val="28"/>
          <w:lang w:eastAsia="ru-RU"/>
        </w:rPr>
      </w:pPr>
      <w:r w:rsidRPr="00ED42D4">
        <w:rPr>
          <w:rFonts w:ascii="Times New Roman" w:eastAsia="Times New Roman" w:hAnsi="Times New Roman" w:cs="Times New Roman"/>
          <w:i/>
          <w:sz w:val="28"/>
          <w:szCs w:val="28"/>
          <w:lang w:eastAsia="ru-RU"/>
        </w:rPr>
        <w:t xml:space="preserve">Образец ситуационного задания </w:t>
      </w:r>
    </w:p>
    <w:tbl>
      <w:tblPr>
        <w:tblStyle w:val="22"/>
        <w:tblW w:w="5000" w:type="pct"/>
        <w:tblLook w:val="04A0" w:firstRow="1" w:lastRow="0" w:firstColumn="1" w:lastColumn="0" w:noHBand="0" w:noVBand="1"/>
      </w:tblPr>
      <w:tblGrid>
        <w:gridCol w:w="10456"/>
      </w:tblGrid>
      <w:tr w:rsidR="00655232" w:rsidRPr="00E40BF3" w14:paraId="43EBC128" w14:textId="77777777" w:rsidTr="00655232">
        <w:tc>
          <w:tcPr>
            <w:tcW w:w="5000" w:type="pct"/>
          </w:tcPr>
          <w:p w14:paraId="13237A6F" w14:textId="77777777" w:rsidR="00655232" w:rsidRPr="00ED42D4" w:rsidRDefault="00655232" w:rsidP="00655232">
            <w:pPr>
              <w:spacing w:line="320" w:lineRule="exact"/>
              <w:jc w:val="both"/>
              <w:rPr>
                <w:rFonts w:ascii="Times New Roman" w:hAnsi="Times New Roman" w:cs="Times New Roman"/>
                <w:sz w:val="24"/>
                <w:szCs w:val="24"/>
              </w:rPr>
            </w:pPr>
          </w:p>
          <w:p w14:paraId="531CC326" w14:textId="77777777" w:rsidR="00655232" w:rsidRPr="00ED42D4" w:rsidRDefault="00655232" w:rsidP="00ED42D4">
            <w:pPr>
              <w:spacing w:after="120" w:line="320" w:lineRule="exact"/>
              <w:jc w:val="both"/>
              <w:rPr>
                <w:rFonts w:ascii="Times New Roman" w:hAnsi="Times New Roman" w:cs="Times New Roman"/>
                <w:sz w:val="24"/>
                <w:szCs w:val="24"/>
                <w:lang w:val="fr-FR"/>
              </w:rPr>
            </w:pPr>
            <w:r w:rsidRPr="00ED42D4">
              <w:rPr>
                <w:rFonts w:ascii="Times New Roman" w:hAnsi="Times New Roman" w:cs="Times New Roman"/>
                <w:sz w:val="24"/>
                <w:szCs w:val="24"/>
                <w:lang w:val="fr-FR"/>
              </w:rPr>
              <w:t xml:space="preserve">Confirm or refute the statement below and present your reasoning in 10-15 full sentences. Make full use of the active vocabulary studied in this course. </w:t>
            </w:r>
          </w:p>
          <w:p w14:paraId="117765F2" w14:textId="77777777" w:rsidR="00655232" w:rsidRPr="00ED42D4" w:rsidRDefault="00ED42D4" w:rsidP="00ED42D4">
            <w:pPr>
              <w:spacing w:after="120" w:line="320" w:lineRule="exact"/>
              <w:jc w:val="center"/>
              <w:rPr>
                <w:rFonts w:ascii="Times New Roman" w:hAnsi="Times New Roman" w:cs="Times New Roman"/>
                <w:b/>
                <w:i/>
                <w:color w:val="000000" w:themeColor="text1"/>
                <w:sz w:val="24"/>
                <w:szCs w:val="24"/>
                <w:lang w:val="en"/>
              </w:rPr>
            </w:pPr>
            <w:r w:rsidRPr="00ED42D4">
              <w:rPr>
                <w:rFonts w:ascii="Times New Roman" w:hAnsi="Times New Roman" w:cs="Times New Roman"/>
                <w:b/>
                <w:i/>
                <w:color w:val="000000" w:themeColor="text1"/>
                <w:sz w:val="24"/>
                <w:szCs w:val="24"/>
                <w:lang w:val="en"/>
              </w:rPr>
              <w:t>In a competitive market, the unit price for a particular good will vary until it settles at a point where the quantity demanded</w:t>
            </w:r>
            <w:r w:rsidR="00655232" w:rsidRPr="00ED42D4">
              <w:rPr>
                <w:rFonts w:ascii="Times New Roman" w:hAnsi="Times New Roman" w:cs="Times New Roman"/>
                <w:b/>
                <w:i/>
                <w:color w:val="000000" w:themeColor="text1"/>
                <w:sz w:val="24"/>
                <w:szCs w:val="24"/>
                <w:lang w:val="en"/>
              </w:rPr>
              <w:t>.</w:t>
            </w:r>
          </w:p>
          <w:p w14:paraId="2C8E9FED" w14:textId="77777777" w:rsidR="00655232" w:rsidRPr="00ED42D4" w:rsidRDefault="00655232" w:rsidP="00655232">
            <w:pPr>
              <w:spacing w:line="320" w:lineRule="exact"/>
              <w:jc w:val="both"/>
              <w:rPr>
                <w:rFonts w:ascii="Times New Roman" w:hAnsi="Times New Roman" w:cs="Times New Roman"/>
                <w:color w:val="000000" w:themeColor="text1"/>
                <w:sz w:val="24"/>
                <w:szCs w:val="24"/>
                <w:lang w:val="en"/>
              </w:rPr>
            </w:pPr>
            <w:r w:rsidRPr="00ED42D4">
              <w:rPr>
                <w:rFonts w:ascii="Times New Roman" w:hAnsi="Times New Roman" w:cs="Times New Roman"/>
                <w:color w:val="000000" w:themeColor="text1"/>
                <w:sz w:val="24"/>
                <w:szCs w:val="24"/>
                <w:lang w:val="en"/>
              </w:rPr>
              <w:t>Follow the plan:</w:t>
            </w:r>
          </w:p>
          <w:p w14:paraId="769A049C" w14:textId="77777777" w:rsidR="00ED42D4" w:rsidRPr="00ED42D4" w:rsidRDefault="00ED42D4" w:rsidP="00ED42D4">
            <w:pPr>
              <w:numPr>
                <w:ilvl w:val="0"/>
                <w:numId w:val="17"/>
              </w:numPr>
              <w:spacing w:line="320" w:lineRule="exact"/>
              <w:contextualSpacing/>
              <w:rPr>
                <w:rFonts w:ascii="Times New Roman" w:hAnsi="Times New Roman" w:cs="Times New Roman"/>
                <w:color w:val="000000" w:themeColor="text1"/>
                <w:sz w:val="24"/>
                <w:szCs w:val="24"/>
                <w:lang w:val="en-US"/>
              </w:rPr>
            </w:pPr>
            <w:r w:rsidRPr="00ED42D4">
              <w:rPr>
                <w:rFonts w:ascii="Times New Roman" w:hAnsi="Times New Roman" w:cs="Times New Roman"/>
                <w:color w:val="000000" w:themeColor="text1"/>
                <w:sz w:val="24"/>
                <w:szCs w:val="24"/>
                <w:lang w:val="en-US"/>
              </w:rPr>
              <w:t>Say what factors influence the interaction between supply and demand.</w:t>
            </w:r>
          </w:p>
          <w:p w14:paraId="0DAFD9BF" w14:textId="77777777" w:rsidR="00ED42D4" w:rsidRPr="00ED42D4" w:rsidRDefault="00ED42D4" w:rsidP="00ED42D4">
            <w:pPr>
              <w:numPr>
                <w:ilvl w:val="0"/>
                <w:numId w:val="17"/>
              </w:numPr>
              <w:spacing w:line="320" w:lineRule="exact"/>
              <w:contextualSpacing/>
              <w:rPr>
                <w:rFonts w:ascii="Times New Roman" w:hAnsi="Times New Roman" w:cs="Times New Roman"/>
                <w:color w:val="000000" w:themeColor="text1"/>
                <w:sz w:val="24"/>
                <w:szCs w:val="24"/>
                <w:lang w:val="en-US"/>
              </w:rPr>
            </w:pPr>
            <w:r w:rsidRPr="00ED42D4">
              <w:rPr>
                <w:rFonts w:ascii="Times New Roman" w:hAnsi="Times New Roman" w:cs="Times New Roman"/>
                <w:color w:val="000000" w:themeColor="text1"/>
                <w:sz w:val="24"/>
                <w:szCs w:val="24"/>
                <w:lang w:val="en-US"/>
              </w:rPr>
              <w:t>Explain to what degree supply and demand are dependent on the price.</w:t>
            </w:r>
          </w:p>
          <w:p w14:paraId="2E413EA4" w14:textId="77777777" w:rsidR="00ED42D4" w:rsidRPr="00ED42D4" w:rsidRDefault="00ED42D4" w:rsidP="00ED42D4">
            <w:pPr>
              <w:numPr>
                <w:ilvl w:val="0"/>
                <w:numId w:val="17"/>
              </w:numPr>
              <w:spacing w:line="320" w:lineRule="exact"/>
              <w:contextualSpacing/>
              <w:rPr>
                <w:rFonts w:ascii="Times New Roman" w:hAnsi="Times New Roman" w:cs="Times New Roman"/>
                <w:color w:val="000000" w:themeColor="text1"/>
                <w:sz w:val="24"/>
                <w:szCs w:val="24"/>
                <w:lang w:val="en-US"/>
              </w:rPr>
            </w:pPr>
            <w:r w:rsidRPr="00ED42D4">
              <w:rPr>
                <w:rFonts w:ascii="Times New Roman" w:hAnsi="Times New Roman" w:cs="Times New Roman"/>
                <w:color w:val="000000" w:themeColor="text1"/>
                <w:sz w:val="24"/>
                <w:szCs w:val="24"/>
                <w:lang w:val="en-US"/>
              </w:rPr>
              <w:t>Speak about the main problems of supply chain management and their solutions.</w:t>
            </w:r>
          </w:p>
          <w:p w14:paraId="180CF3A5" w14:textId="77777777" w:rsidR="00655232" w:rsidRPr="00ED42D4" w:rsidRDefault="00655232" w:rsidP="00655232">
            <w:pPr>
              <w:spacing w:line="320" w:lineRule="exact"/>
              <w:ind w:left="360"/>
              <w:contextualSpacing/>
              <w:rPr>
                <w:sz w:val="24"/>
                <w:szCs w:val="24"/>
                <w:lang w:val="en-US"/>
              </w:rPr>
            </w:pPr>
          </w:p>
        </w:tc>
      </w:tr>
    </w:tbl>
    <w:p w14:paraId="1BAF854D" w14:textId="77777777" w:rsidR="00655232" w:rsidRPr="00ED42D4" w:rsidRDefault="00655232" w:rsidP="00ED42D4">
      <w:pPr>
        <w:spacing w:before="120" w:after="120" w:line="320" w:lineRule="exact"/>
        <w:jc w:val="center"/>
        <w:rPr>
          <w:rFonts w:ascii="Times New Roman" w:eastAsia="Times New Roman" w:hAnsi="Times New Roman" w:cs="Times New Roman"/>
          <w:b/>
          <w:sz w:val="32"/>
          <w:szCs w:val="32"/>
          <w:lang w:eastAsia="ru-RU"/>
        </w:rPr>
      </w:pPr>
      <w:r w:rsidRPr="00ED42D4">
        <w:rPr>
          <w:rFonts w:ascii="Times New Roman" w:eastAsia="Times New Roman" w:hAnsi="Times New Roman" w:cs="Times New Roman"/>
          <w:b/>
          <w:sz w:val="32"/>
          <w:szCs w:val="32"/>
          <w:lang w:eastAsia="ru-RU"/>
        </w:rPr>
        <w:t>Экзамен</w:t>
      </w:r>
    </w:p>
    <w:p w14:paraId="37999C29" w14:textId="77777777" w:rsidR="00205307" w:rsidRPr="009248F6" w:rsidRDefault="00655232" w:rsidP="00205307">
      <w:pPr>
        <w:tabs>
          <w:tab w:val="num" w:pos="360"/>
        </w:tabs>
        <w:spacing w:before="120" w:after="240" w:line="320" w:lineRule="exact"/>
        <w:ind w:left="425" w:right="-142" w:hanging="425"/>
        <w:jc w:val="both"/>
        <w:rPr>
          <w:rFonts w:ascii="Times New Roman" w:eastAsia="Times New Roman" w:hAnsi="Times New Roman" w:cs="Times New Roman"/>
          <w:b/>
          <w:i/>
          <w:sz w:val="28"/>
          <w:szCs w:val="28"/>
          <w:lang w:eastAsia="ru-RU"/>
        </w:rPr>
      </w:pPr>
      <w:r w:rsidRPr="00ED42D4">
        <w:rPr>
          <w:rFonts w:ascii="Times New Roman" w:eastAsia="Times New Roman" w:hAnsi="Times New Roman" w:cs="Times New Roman"/>
          <w:b/>
          <w:i/>
          <w:sz w:val="28"/>
          <w:szCs w:val="28"/>
          <w:lang w:eastAsia="ru-RU"/>
        </w:rPr>
        <w:t xml:space="preserve">Образец экзаменационного билета </w:t>
      </w:r>
    </w:p>
    <w:tbl>
      <w:tblPr>
        <w:tblStyle w:val="22"/>
        <w:tblW w:w="5000" w:type="pct"/>
        <w:tblLook w:val="04A0" w:firstRow="1" w:lastRow="0" w:firstColumn="1" w:lastColumn="0" w:noHBand="0" w:noVBand="1"/>
      </w:tblPr>
      <w:tblGrid>
        <w:gridCol w:w="10456"/>
      </w:tblGrid>
      <w:tr w:rsidR="00205307" w:rsidRPr="009248F6" w14:paraId="6055FF65" w14:textId="77777777" w:rsidTr="006018D0">
        <w:tc>
          <w:tcPr>
            <w:tcW w:w="5000" w:type="pct"/>
          </w:tcPr>
          <w:p w14:paraId="1B08ABC9" w14:textId="77777777" w:rsidR="00205307" w:rsidRDefault="00205307" w:rsidP="006018D0">
            <w:pPr>
              <w:spacing w:line="260" w:lineRule="exact"/>
              <w:jc w:val="center"/>
              <w:rPr>
                <w:rFonts w:ascii="Times New Roman" w:eastAsia="Times New Roman" w:hAnsi="Times New Roman" w:cs="Times New Roman"/>
                <w:b/>
                <w:i/>
                <w:sz w:val="28"/>
                <w:szCs w:val="28"/>
                <w:lang w:eastAsia="ru-RU"/>
              </w:rPr>
            </w:pPr>
            <w:r w:rsidRPr="009248F6">
              <w:rPr>
                <w:rFonts w:ascii="Times New Roman" w:eastAsia="Times New Roman" w:hAnsi="Times New Roman" w:cs="Times New Roman"/>
                <w:b/>
                <w:i/>
                <w:sz w:val="28"/>
                <w:szCs w:val="28"/>
                <w:lang w:eastAsia="ru-RU"/>
              </w:rPr>
              <w:t xml:space="preserve"> </w:t>
            </w:r>
          </w:p>
          <w:p w14:paraId="36B2FE29" w14:textId="77777777" w:rsidR="00205307" w:rsidRPr="009248F6" w:rsidRDefault="00205307" w:rsidP="006018D0">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 xml:space="preserve">Федеральное государственное образовательное бюджетное учреждение </w:t>
            </w:r>
          </w:p>
          <w:p w14:paraId="0BCD30F5" w14:textId="77777777" w:rsidR="00205307" w:rsidRPr="009248F6" w:rsidRDefault="00205307" w:rsidP="006018D0">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высшего образования</w:t>
            </w:r>
          </w:p>
          <w:p w14:paraId="59DBD41C" w14:textId="77777777" w:rsidR="00205307" w:rsidRPr="009248F6" w:rsidRDefault="00205307" w:rsidP="006018D0">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«ФИНАНСОВЫЙ УНИВЕРСИТЕТ ПРИ ПРАВИТЕЛЬСТВЕ</w:t>
            </w:r>
          </w:p>
          <w:p w14:paraId="61651D59" w14:textId="77777777" w:rsidR="00205307" w:rsidRPr="009248F6" w:rsidRDefault="00205307" w:rsidP="006018D0">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 xml:space="preserve"> РОССИЙСКОЙ ФЕДЕРАЦИИ»</w:t>
            </w:r>
          </w:p>
          <w:p w14:paraId="7F23BDBD" w14:textId="77777777" w:rsidR="00205307" w:rsidRPr="009248F6" w:rsidRDefault="00205307" w:rsidP="006018D0">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(Финансовый университет)</w:t>
            </w:r>
          </w:p>
          <w:p w14:paraId="1932F6C5" w14:textId="77777777" w:rsidR="00205307" w:rsidRPr="009248F6" w:rsidRDefault="00205307" w:rsidP="006018D0">
            <w:pPr>
              <w:spacing w:line="260" w:lineRule="exact"/>
              <w:rPr>
                <w:rFonts w:ascii="Times New Roman" w:eastAsia="Calibri" w:hAnsi="Times New Roman" w:cs="Times New Roman"/>
                <w:sz w:val="24"/>
                <w:szCs w:val="24"/>
              </w:rPr>
            </w:pPr>
          </w:p>
          <w:p w14:paraId="5331A7D3"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Кафедра английского языка и профессиональной коммуникации</w:t>
            </w:r>
          </w:p>
          <w:p w14:paraId="330035B3"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lastRenderedPageBreak/>
              <w:t>Дисциплина «Иностранный язык»</w:t>
            </w:r>
          </w:p>
          <w:p w14:paraId="2A18EB05"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Факультет …</w:t>
            </w:r>
          </w:p>
          <w:p w14:paraId="18FCF43D"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 xml:space="preserve">Форма обучения: очная </w:t>
            </w:r>
          </w:p>
          <w:p w14:paraId="3B327E55"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Семестр: 4</w:t>
            </w:r>
            <w:r w:rsidRPr="009248F6">
              <w:rPr>
                <w:rFonts w:ascii="Times New Roman" w:eastAsia="Calibri" w:hAnsi="Times New Roman" w:cs="Times New Roman"/>
                <w:sz w:val="24"/>
                <w:szCs w:val="24"/>
              </w:rPr>
              <w:tab/>
            </w:r>
          </w:p>
          <w:p w14:paraId="1B25693C" w14:textId="77777777" w:rsidR="00205307" w:rsidRPr="009248F6" w:rsidRDefault="00205307" w:rsidP="006018D0">
            <w:pPr>
              <w:spacing w:line="260" w:lineRule="exact"/>
              <w:rPr>
                <w:rFonts w:ascii="Times New Roman" w:eastAsia="Calibri" w:hAnsi="Times New Roman" w:cs="Times New Roman"/>
                <w:sz w:val="24"/>
                <w:szCs w:val="24"/>
              </w:rPr>
            </w:pPr>
            <w:r>
              <w:rPr>
                <w:rFonts w:ascii="Times New Roman" w:eastAsia="Calibri" w:hAnsi="Times New Roman" w:cs="Times New Roman"/>
                <w:sz w:val="24"/>
                <w:szCs w:val="24"/>
              </w:rPr>
              <w:t>Направления подготовки:</w:t>
            </w:r>
            <w:r w:rsidRPr="000B226A">
              <w:rPr>
                <w:rFonts w:ascii="Times New Roman" w:eastAsia="Calibri" w:hAnsi="Times New Roman" w:cs="Times New Roman"/>
                <w:sz w:val="24"/>
                <w:szCs w:val="24"/>
              </w:rPr>
              <w:t xml:space="preserve"> </w:t>
            </w:r>
            <w:r w:rsidRPr="009248F6">
              <w:rPr>
                <w:rFonts w:ascii="Times New Roman" w:eastAsia="Calibri" w:hAnsi="Times New Roman" w:cs="Times New Roman"/>
                <w:sz w:val="24"/>
                <w:szCs w:val="24"/>
              </w:rPr>
              <w:t>«</w:t>
            </w:r>
            <w:r>
              <w:rPr>
                <w:rFonts w:ascii="Times New Roman" w:eastAsia="Calibri" w:hAnsi="Times New Roman" w:cs="Times New Roman"/>
                <w:sz w:val="24"/>
                <w:szCs w:val="24"/>
              </w:rPr>
              <w:t>Экономика</w:t>
            </w:r>
            <w:r w:rsidRPr="009248F6">
              <w:rPr>
                <w:rFonts w:ascii="Times New Roman" w:eastAsia="Calibri" w:hAnsi="Times New Roman" w:cs="Times New Roman"/>
                <w:sz w:val="24"/>
                <w:szCs w:val="24"/>
              </w:rPr>
              <w:t xml:space="preserve">»   </w:t>
            </w:r>
          </w:p>
          <w:p w14:paraId="0542DAEC"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Профиль: «</w:t>
            </w:r>
            <w:r>
              <w:rPr>
                <w:rFonts w:ascii="Times New Roman" w:eastAsia="Calibri" w:hAnsi="Times New Roman" w:cs="Times New Roman"/>
                <w:sz w:val="24"/>
                <w:szCs w:val="24"/>
              </w:rPr>
              <w:t>Корпоративные финансы</w:t>
            </w:r>
            <w:r w:rsidRPr="009248F6">
              <w:rPr>
                <w:rFonts w:ascii="Times New Roman" w:eastAsia="Calibri" w:hAnsi="Times New Roman" w:cs="Times New Roman"/>
                <w:sz w:val="24"/>
                <w:szCs w:val="24"/>
              </w:rPr>
              <w:t xml:space="preserve">»   </w:t>
            </w:r>
          </w:p>
          <w:p w14:paraId="70D54515" w14:textId="77777777" w:rsidR="00205307" w:rsidRPr="009248F6" w:rsidRDefault="00205307" w:rsidP="006018D0">
            <w:pPr>
              <w:spacing w:line="260" w:lineRule="exact"/>
              <w:jc w:val="center"/>
              <w:rPr>
                <w:rFonts w:ascii="Times New Roman" w:eastAsia="Calibri" w:hAnsi="Times New Roman" w:cs="Times New Roman"/>
                <w:b/>
                <w:sz w:val="28"/>
                <w:szCs w:val="28"/>
              </w:rPr>
            </w:pPr>
          </w:p>
          <w:p w14:paraId="40C81D0E" w14:textId="77777777" w:rsidR="00205307" w:rsidRPr="009248F6" w:rsidRDefault="00205307" w:rsidP="00205307">
            <w:pPr>
              <w:spacing w:line="280" w:lineRule="atLeast"/>
              <w:jc w:val="center"/>
              <w:rPr>
                <w:rFonts w:ascii="Times New Roman" w:eastAsia="Calibri" w:hAnsi="Times New Roman" w:cs="Times New Roman"/>
                <w:b/>
                <w:sz w:val="28"/>
                <w:szCs w:val="28"/>
              </w:rPr>
            </w:pPr>
            <w:r w:rsidRPr="009248F6">
              <w:rPr>
                <w:rFonts w:ascii="Times New Roman" w:eastAsia="Calibri" w:hAnsi="Times New Roman" w:cs="Times New Roman"/>
                <w:b/>
                <w:sz w:val="28"/>
                <w:szCs w:val="28"/>
              </w:rPr>
              <w:t>ЭКЗАМЕНАЦИОННЫЙ БИЛЕТ № …</w:t>
            </w:r>
          </w:p>
          <w:p w14:paraId="580F879D" w14:textId="77777777" w:rsidR="00205307" w:rsidRPr="009248F6" w:rsidRDefault="00205307" w:rsidP="00205307">
            <w:pPr>
              <w:spacing w:line="280" w:lineRule="atLeast"/>
              <w:jc w:val="center"/>
              <w:rPr>
                <w:rFonts w:ascii="Times New Roman" w:eastAsia="Calibri" w:hAnsi="Times New Roman" w:cs="Times New Roman"/>
                <w:b/>
                <w:sz w:val="28"/>
                <w:szCs w:val="28"/>
              </w:rPr>
            </w:pPr>
          </w:p>
          <w:p w14:paraId="66D27098" w14:textId="77777777" w:rsidR="00205307" w:rsidRPr="009248F6" w:rsidRDefault="00205307" w:rsidP="00205307">
            <w:pPr>
              <w:spacing w:line="280" w:lineRule="atLeast"/>
              <w:rPr>
                <w:rFonts w:ascii="Times New Roman" w:eastAsia="Calibri" w:hAnsi="Times New Roman" w:cs="Times New Roman"/>
                <w:sz w:val="28"/>
                <w:szCs w:val="28"/>
              </w:rPr>
            </w:pPr>
            <w:r w:rsidRPr="009248F6">
              <w:rPr>
                <w:rFonts w:ascii="Times New Roman" w:eastAsia="Calibri" w:hAnsi="Times New Roman" w:cs="Times New Roman"/>
                <w:sz w:val="28"/>
                <w:szCs w:val="28"/>
              </w:rPr>
              <w:t xml:space="preserve">1. Прочитайте и частично переведите текст «НАЗВАНИЕ ТЕКСТА» (без словаря). Ответьте на вопросы экзаменатора по содержанию текста и затронутым в нем проблемам. </w:t>
            </w:r>
          </w:p>
          <w:p w14:paraId="323659E7" w14:textId="77777777" w:rsidR="00205307" w:rsidRPr="009248F6" w:rsidRDefault="00205307" w:rsidP="00205307">
            <w:pPr>
              <w:spacing w:line="280" w:lineRule="atLeast"/>
              <w:rPr>
                <w:rFonts w:ascii="Times New Roman" w:eastAsia="Calibri" w:hAnsi="Times New Roman" w:cs="Times New Roman"/>
                <w:sz w:val="28"/>
                <w:szCs w:val="28"/>
              </w:rPr>
            </w:pPr>
            <w:r w:rsidRPr="009248F6">
              <w:rPr>
                <w:rFonts w:ascii="Times New Roman" w:eastAsia="Calibri" w:hAnsi="Times New Roman" w:cs="Times New Roman"/>
                <w:sz w:val="28"/>
                <w:szCs w:val="28"/>
              </w:rPr>
              <w:t xml:space="preserve">2. Выполните ситуационное задание «ТЕМА СИТУАТИВНОГО ЗАДАНИЯ». </w:t>
            </w:r>
          </w:p>
          <w:p w14:paraId="6A23AEDC" w14:textId="77777777" w:rsidR="00205307" w:rsidRPr="009248F6" w:rsidRDefault="00205307" w:rsidP="00205307">
            <w:pPr>
              <w:spacing w:line="280" w:lineRule="atLeast"/>
              <w:rPr>
                <w:rFonts w:ascii="Times New Roman" w:eastAsia="Calibri" w:hAnsi="Times New Roman" w:cs="Times New Roman"/>
                <w:sz w:val="28"/>
                <w:szCs w:val="28"/>
              </w:rPr>
            </w:pPr>
            <w:r w:rsidRPr="009248F6">
              <w:rPr>
                <w:rFonts w:ascii="Times New Roman" w:eastAsia="Calibri" w:hAnsi="Times New Roman" w:cs="Times New Roman"/>
                <w:sz w:val="28"/>
                <w:szCs w:val="28"/>
              </w:rPr>
              <w:t xml:space="preserve">3. Выполните лексико-грамматические задания. </w:t>
            </w:r>
          </w:p>
          <w:p w14:paraId="75F813BF" w14:textId="77777777" w:rsidR="00205307" w:rsidRPr="009248F6" w:rsidRDefault="00205307" w:rsidP="00205307">
            <w:pPr>
              <w:spacing w:line="280" w:lineRule="atLeast"/>
              <w:jc w:val="center"/>
              <w:rPr>
                <w:rFonts w:ascii="Times New Roman" w:eastAsia="Calibri" w:hAnsi="Times New Roman" w:cs="Times New Roman"/>
                <w:b/>
                <w:sz w:val="28"/>
                <w:szCs w:val="28"/>
              </w:rPr>
            </w:pPr>
          </w:p>
          <w:p w14:paraId="491A80D2" w14:textId="77777777" w:rsidR="00205307" w:rsidRPr="009248F6" w:rsidRDefault="00205307" w:rsidP="006018D0">
            <w:pPr>
              <w:spacing w:line="260" w:lineRule="exact"/>
              <w:jc w:val="both"/>
              <w:rPr>
                <w:rFonts w:ascii="Times New Roman" w:eastAsia="Calibri" w:hAnsi="Times New Roman" w:cs="Times New Roman"/>
                <w:sz w:val="24"/>
                <w:szCs w:val="24"/>
              </w:rPr>
            </w:pPr>
            <w:r w:rsidRPr="009248F6">
              <w:rPr>
                <w:rFonts w:ascii="Times New Roman" w:eastAsia="Calibri" w:hAnsi="Times New Roman" w:cs="Times New Roman"/>
                <w:sz w:val="24"/>
                <w:szCs w:val="24"/>
              </w:rPr>
              <w:t>Подготовила: ________________________ (ФИО Преподавателя)</w:t>
            </w:r>
          </w:p>
          <w:p w14:paraId="18CCCAA3" w14:textId="77777777" w:rsidR="00205307" w:rsidRPr="009248F6" w:rsidRDefault="00205307" w:rsidP="006018D0">
            <w:pPr>
              <w:spacing w:line="260" w:lineRule="exact"/>
              <w:rPr>
                <w:rFonts w:ascii="Calibri" w:eastAsia="Calibri" w:hAnsi="Calibri" w:cs="Times New Roman"/>
                <w:sz w:val="24"/>
                <w:szCs w:val="24"/>
              </w:rPr>
            </w:pPr>
          </w:p>
          <w:p w14:paraId="03869A99"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Утверждаю:</w:t>
            </w:r>
          </w:p>
          <w:p w14:paraId="5DE588B7" w14:textId="77777777" w:rsidR="00205307" w:rsidRPr="009248F6" w:rsidRDefault="00205307" w:rsidP="006018D0">
            <w:pPr>
              <w:spacing w:line="260" w:lineRule="exact"/>
              <w:jc w:val="both"/>
              <w:rPr>
                <w:rFonts w:ascii="Times New Roman" w:eastAsia="Calibri" w:hAnsi="Times New Roman" w:cs="Times New Roman"/>
                <w:sz w:val="24"/>
                <w:szCs w:val="24"/>
              </w:rPr>
            </w:pP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t xml:space="preserve">         </w:t>
            </w:r>
          </w:p>
          <w:p w14:paraId="49BAC9F8" w14:textId="77777777" w:rsidR="00205307" w:rsidRPr="009248F6" w:rsidRDefault="00205307" w:rsidP="006018D0">
            <w:pPr>
              <w:spacing w:line="260" w:lineRule="exact"/>
              <w:jc w:val="both"/>
              <w:rPr>
                <w:rFonts w:ascii="Times New Roman" w:eastAsia="Calibri" w:hAnsi="Times New Roman" w:cs="Times New Roman"/>
                <w:sz w:val="24"/>
                <w:szCs w:val="24"/>
              </w:rPr>
            </w:pPr>
            <w:r w:rsidRPr="009248F6">
              <w:rPr>
                <w:rFonts w:ascii="Times New Roman" w:eastAsia="Calibri" w:hAnsi="Times New Roman" w:cs="Times New Roman"/>
                <w:sz w:val="24"/>
                <w:szCs w:val="24"/>
              </w:rPr>
              <w:t>«…» … 202…г.</w:t>
            </w:r>
          </w:p>
          <w:p w14:paraId="1DE301BE" w14:textId="77777777" w:rsidR="00205307" w:rsidRPr="009248F6" w:rsidRDefault="00205307" w:rsidP="006018D0">
            <w:pPr>
              <w:spacing w:line="260" w:lineRule="exact"/>
              <w:rPr>
                <w:rFonts w:ascii="Calibri" w:eastAsia="Calibri" w:hAnsi="Calibri" w:cs="Times New Roman"/>
                <w:sz w:val="24"/>
                <w:szCs w:val="24"/>
              </w:rPr>
            </w:pPr>
          </w:p>
          <w:p w14:paraId="28C696EA" w14:textId="77777777" w:rsidR="00205307" w:rsidRPr="009248F6" w:rsidRDefault="00205307" w:rsidP="006018D0">
            <w:pPr>
              <w:spacing w:line="260" w:lineRule="exact"/>
              <w:jc w:val="center"/>
              <w:rPr>
                <w:rFonts w:ascii="Times New Roman" w:eastAsia="Calibri" w:hAnsi="Times New Roman" w:cs="Times New Roman"/>
                <w:sz w:val="24"/>
                <w:szCs w:val="24"/>
              </w:rPr>
            </w:pPr>
            <w:r w:rsidRPr="009248F6">
              <w:rPr>
                <w:rFonts w:ascii="Times New Roman" w:eastAsia="Calibri" w:hAnsi="Times New Roman" w:cs="Times New Roman"/>
                <w:sz w:val="24"/>
                <w:szCs w:val="24"/>
              </w:rPr>
              <w:t xml:space="preserve">Утверждено на заседании Совета </w:t>
            </w:r>
            <w:r>
              <w:rPr>
                <w:rFonts w:ascii="Times New Roman" w:eastAsia="Calibri" w:hAnsi="Times New Roman" w:cs="Times New Roman"/>
                <w:sz w:val="24"/>
                <w:szCs w:val="24"/>
              </w:rPr>
              <w:t>Кафедры</w:t>
            </w:r>
            <w:r w:rsidRPr="009248F6">
              <w:rPr>
                <w:rFonts w:ascii="Times New Roman" w:eastAsia="Calibri" w:hAnsi="Times New Roman" w:cs="Times New Roman"/>
                <w:sz w:val="24"/>
                <w:szCs w:val="24"/>
              </w:rPr>
              <w:t xml:space="preserve"> английского языка и профессиональной коммуникации</w:t>
            </w:r>
          </w:p>
          <w:p w14:paraId="65984E05" w14:textId="77777777" w:rsidR="00205307" w:rsidRDefault="00205307" w:rsidP="006018D0">
            <w:pPr>
              <w:spacing w:line="260" w:lineRule="exact"/>
              <w:jc w:val="center"/>
              <w:rPr>
                <w:rFonts w:ascii="Times New Roman" w:eastAsia="Calibri" w:hAnsi="Times New Roman" w:cs="Times New Roman"/>
                <w:sz w:val="24"/>
                <w:szCs w:val="24"/>
              </w:rPr>
            </w:pPr>
            <w:r w:rsidRPr="009248F6">
              <w:rPr>
                <w:rFonts w:ascii="Times New Roman" w:eastAsia="Calibri" w:hAnsi="Times New Roman" w:cs="Times New Roman"/>
                <w:sz w:val="24"/>
                <w:szCs w:val="24"/>
              </w:rPr>
              <w:t>Протокол</w:t>
            </w:r>
            <w:r w:rsidRPr="009248F6">
              <w:rPr>
                <w:rFonts w:ascii="Times New Roman" w:eastAsia="Calibri" w:hAnsi="Times New Roman" w:cs="Times New Roman"/>
                <w:sz w:val="24"/>
                <w:szCs w:val="24"/>
                <w:lang w:val="en-US"/>
              </w:rPr>
              <w:t xml:space="preserve"> № … </w:t>
            </w:r>
            <w:r w:rsidRPr="009248F6">
              <w:rPr>
                <w:rFonts w:ascii="Times New Roman" w:eastAsia="Calibri" w:hAnsi="Times New Roman" w:cs="Times New Roman"/>
                <w:sz w:val="24"/>
                <w:szCs w:val="24"/>
              </w:rPr>
              <w:t>от</w:t>
            </w:r>
            <w:r>
              <w:rPr>
                <w:rFonts w:ascii="Times New Roman" w:eastAsia="Calibri" w:hAnsi="Times New Roman" w:cs="Times New Roman"/>
                <w:sz w:val="24"/>
                <w:szCs w:val="24"/>
                <w:lang w:val="en-US"/>
              </w:rPr>
              <w:t xml:space="preserve"> …</w:t>
            </w:r>
          </w:p>
          <w:p w14:paraId="1EF60CCE" w14:textId="77777777" w:rsidR="00205307" w:rsidRPr="00205307" w:rsidRDefault="00205307" w:rsidP="006018D0">
            <w:pPr>
              <w:spacing w:line="260" w:lineRule="exact"/>
              <w:jc w:val="center"/>
              <w:rPr>
                <w:rFonts w:ascii="Times New Roman" w:eastAsia="Calibri" w:hAnsi="Times New Roman" w:cs="Times New Roman"/>
                <w:sz w:val="24"/>
                <w:szCs w:val="24"/>
              </w:rPr>
            </w:pPr>
          </w:p>
        </w:tc>
      </w:tr>
    </w:tbl>
    <w:p w14:paraId="4F06F61D" w14:textId="77777777" w:rsidR="00CC3A34" w:rsidRDefault="00CC3A34" w:rsidP="00205307">
      <w:pPr>
        <w:spacing w:before="120" w:after="120"/>
        <w:rPr>
          <w:rFonts w:ascii="Times New Roman" w:eastAsia="Calibri" w:hAnsi="Times New Roman" w:cs="Times New Roman"/>
          <w:b/>
          <w:i/>
          <w:sz w:val="28"/>
          <w:szCs w:val="28"/>
          <w:lang w:val="en-US"/>
        </w:rPr>
      </w:pPr>
    </w:p>
    <w:p w14:paraId="5E33A73F" w14:textId="77777777" w:rsidR="00205307" w:rsidRPr="009248F6" w:rsidRDefault="00205307" w:rsidP="00205307">
      <w:pPr>
        <w:spacing w:before="120" w:after="120"/>
        <w:rPr>
          <w:rFonts w:ascii="Times New Roman" w:eastAsia="Calibri" w:hAnsi="Times New Roman" w:cs="Times New Roman"/>
          <w:b/>
          <w:i/>
          <w:sz w:val="28"/>
          <w:szCs w:val="28"/>
        </w:rPr>
      </w:pPr>
      <w:r w:rsidRPr="009248F6">
        <w:rPr>
          <w:rFonts w:ascii="Times New Roman" w:eastAsia="Calibri" w:hAnsi="Times New Roman" w:cs="Times New Roman"/>
          <w:b/>
          <w:i/>
          <w:sz w:val="28"/>
          <w:szCs w:val="28"/>
        </w:rPr>
        <w:t>Образцы заданий</w:t>
      </w:r>
    </w:p>
    <w:p w14:paraId="7EA408C1" w14:textId="77777777" w:rsidR="00655232" w:rsidRPr="00205307" w:rsidRDefault="00655232" w:rsidP="00655232">
      <w:pPr>
        <w:rPr>
          <w:rFonts w:ascii="Times New Roman" w:eastAsia="Calibri" w:hAnsi="Times New Roman" w:cs="Times New Roman"/>
          <w:b/>
          <w:sz w:val="28"/>
          <w:szCs w:val="28"/>
          <w:lang w:val="en-US"/>
        </w:rPr>
      </w:pPr>
      <w:r w:rsidRPr="00205307">
        <w:rPr>
          <w:rFonts w:ascii="Times New Roman" w:eastAsia="Calibri" w:hAnsi="Times New Roman" w:cs="Times New Roman"/>
          <w:b/>
          <w:sz w:val="28"/>
          <w:szCs w:val="28"/>
        </w:rPr>
        <w:t>3. Прочитайте и частично переведите текст «</w:t>
      </w:r>
      <w:r w:rsidRPr="00205307">
        <w:rPr>
          <w:rFonts w:ascii="Times New Roman" w:eastAsia="Calibri" w:hAnsi="Times New Roman" w:cs="Times New Roman"/>
          <w:b/>
          <w:sz w:val="28"/>
          <w:szCs w:val="28"/>
          <w:lang w:val="en-US"/>
        </w:rPr>
        <w:t>REBRANDING</w:t>
      </w:r>
      <w:r w:rsidRPr="00205307">
        <w:rPr>
          <w:rFonts w:ascii="Times New Roman" w:eastAsia="Calibri" w:hAnsi="Times New Roman" w:cs="Times New Roman"/>
          <w:b/>
          <w:sz w:val="28"/>
          <w:szCs w:val="28"/>
        </w:rPr>
        <w:t xml:space="preserve"> </w:t>
      </w:r>
      <w:r w:rsidRPr="00205307">
        <w:rPr>
          <w:rFonts w:ascii="Times New Roman" w:eastAsia="Calibri" w:hAnsi="Times New Roman" w:cs="Times New Roman"/>
          <w:b/>
          <w:sz w:val="28"/>
          <w:szCs w:val="28"/>
          <w:lang w:val="en-US"/>
        </w:rPr>
        <w:t>RISKS</w:t>
      </w:r>
      <w:r w:rsidRPr="00205307">
        <w:rPr>
          <w:rFonts w:ascii="Times New Roman" w:eastAsia="Calibri" w:hAnsi="Times New Roman" w:cs="Times New Roman"/>
          <w:b/>
          <w:sz w:val="28"/>
          <w:szCs w:val="28"/>
        </w:rPr>
        <w:t xml:space="preserve">» (без словаря). Ответьте на вопросы экзаменатора по содержанию текста и затронутым в нем проблемам. </w:t>
      </w:r>
      <w:r w:rsidRPr="00205307">
        <w:rPr>
          <w:rFonts w:ascii="Times New Roman" w:eastAsia="Calibri" w:hAnsi="Times New Roman" w:cs="Times New Roman"/>
          <w:b/>
          <w:sz w:val="28"/>
          <w:szCs w:val="28"/>
          <w:lang w:val="en-US"/>
        </w:rPr>
        <w:t xml:space="preserve">(15 </w:t>
      </w:r>
      <w:r w:rsidRPr="00205307">
        <w:rPr>
          <w:rFonts w:ascii="Times New Roman" w:eastAsia="Calibri" w:hAnsi="Times New Roman" w:cs="Times New Roman"/>
          <w:b/>
          <w:sz w:val="28"/>
          <w:szCs w:val="28"/>
        </w:rPr>
        <w:t>баллов</w:t>
      </w:r>
      <w:r w:rsidRPr="00205307">
        <w:rPr>
          <w:rFonts w:ascii="Times New Roman" w:eastAsia="Calibri" w:hAnsi="Times New Roman" w:cs="Times New Roman"/>
          <w:b/>
          <w:sz w:val="28"/>
          <w:szCs w:val="28"/>
          <w:lang w:val="en-US"/>
        </w:rPr>
        <w:t xml:space="preserve">) </w:t>
      </w:r>
    </w:p>
    <w:p w14:paraId="75F0D164"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r w:rsidRPr="00205307">
        <w:rPr>
          <w:rFonts w:ascii="Times New Roman" w:eastAsia="Times New Roman" w:hAnsi="Times New Roman" w:cs="Times New Roman"/>
          <w:sz w:val="24"/>
          <w:szCs w:val="24"/>
          <w:lang w:val="en-US" w:eastAsia="ru-RU"/>
        </w:rPr>
        <w:t xml:space="preserve">International trade allows nations to expand their markets for both goods and services. For </w:t>
      </w:r>
      <w:proofErr w:type="gramStart"/>
      <w:r w:rsidRPr="00205307">
        <w:rPr>
          <w:rFonts w:ascii="Times New Roman" w:eastAsia="Times New Roman" w:hAnsi="Times New Roman" w:cs="Times New Roman"/>
          <w:sz w:val="24"/>
          <w:szCs w:val="24"/>
          <w:lang w:val="en-US" w:eastAsia="ru-RU"/>
        </w:rPr>
        <w:t>centuries</w:t>
      </w:r>
      <w:proofErr w:type="gramEnd"/>
      <w:r w:rsidRPr="00205307">
        <w:rPr>
          <w:rFonts w:ascii="Times New Roman" w:eastAsia="Times New Roman" w:hAnsi="Times New Roman" w:cs="Times New Roman"/>
          <w:sz w:val="24"/>
          <w:szCs w:val="24"/>
          <w:lang w:val="en-US" w:eastAsia="ru-RU"/>
        </w:rPr>
        <w:t xml:space="preserve"> most nations had high t </w:t>
      </w:r>
      <w:proofErr w:type="spellStart"/>
      <w:r w:rsidRPr="00205307">
        <w:rPr>
          <w:rFonts w:ascii="Times New Roman" w:eastAsia="Times New Roman" w:hAnsi="Times New Roman" w:cs="Times New Roman"/>
          <w:sz w:val="24"/>
          <w:szCs w:val="24"/>
          <w:lang w:val="en-US" w:eastAsia="ru-RU"/>
        </w:rPr>
        <w:t>ariffs</w:t>
      </w:r>
      <w:proofErr w:type="spellEnd"/>
      <w:r w:rsidRPr="00205307">
        <w:rPr>
          <w:rFonts w:ascii="Times New Roman" w:eastAsia="Times New Roman" w:hAnsi="Times New Roman" w:cs="Times New Roman"/>
          <w:sz w:val="24"/>
          <w:szCs w:val="24"/>
          <w:lang w:val="en-US" w:eastAsia="ru-RU"/>
        </w:rPr>
        <w:t xml:space="preserve"> and many restrictions on international trade. Governments may impose international trade restrictions to generate tariff revenue or because special interest groups could be hurt by free trade.</w:t>
      </w:r>
    </w:p>
    <w:p w14:paraId="329DDE24"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r w:rsidRPr="00205307">
        <w:rPr>
          <w:rFonts w:ascii="Times New Roman" w:eastAsia="Times New Roman" w:hAnsi="Times New Roman" w:cs="Times New Roman"/>
          <w:sz w:val="24"/>
          <w:szCs w:val="24"/>
          <w:lang w:val="en-US" w:eastAsia="ru-RU"/>
        </w:rPr>
        <w:t xml:space="preserve"> Traditionally trade </w:t>
      </w:r>
      <w:proofErr w:type="gramStart"/>
      <w:r w:rsidRPr="00205307">
        <w:rPr>
          <w:rFonts w:ascii="Times New Roman" w:eastAsia="Times New Roman" w:hAnsi="Times New Roman" w:cs="Times New Roman"/>
          <w:sz w:val="24"/>
          <w:szCs w:val="24"/>
          <w:lang w:val="en-US" w:eastAsia="ru-RU"/>
        </w:rPr>
        <w:t>was regulated</w:t>
      </w:r>
      <w:proofErr w:type="gramEnd"/>
      <w:r w:rsidRPr="00205307">
        <w:rPr>
          <w:rFonts w:ascii="Times New Roman" w:eastAsia="Times New Roman" w:hAnsi="Times New Roman" w:cs="Times New Roman"/>
          <w:sz w:val="24"/>
          <w:szCs w:val="24"/>
          <w:lang w:val="en-US" w:eastAsia="ru-RU"/>
        </w:rPr>
        <w:t xml:space="preserve"> through bilateral treaties between two nations. In the 19th century, especially in Britain, a belief in free trade became paramount. In the years since the Second World War, controversial multilateral treaties like the GATT and World Trade Organization have attempted to create a globally regulated trade structure. Nowadays the regulation of international trade </w:t>
      </w:r>
      <w:proofErr w:type="gramStart"/>
      <w:r w:rsidRPr="00205307">
        <w:rPr>
          <w:rFonts w:ascii="Times New Roman" w:eastAsia="Times New Roman" w:hAnsi="Times New Roman" w:cs="Times New Roman"/>
          <w:sz w:val="24"/>
          <w:szCs w:val="24"/>
          <w:lang w:val="en-US" w:eastAsia="ru-RU"/>
        </w:rPr>
        <w:t>is done</w:t>
      </w:r>
      <w:proofErr w:type="gramEnd"/>
      <w:r w:rsidRPr="00205307">
        <w:rPr>
          <w:rFonts w:ascii="Times New Roman" w:eastAsia="Times New Roman" w:hAnsi="Times New Roman" w:cs="Times New Roman"/>
          <w:sz w:val="24"/>
          <w:szCs w:val="24"/>
          <w:lang w:val="en-US" w:eastAsia="ru-RU"/>
        </w:rPr>
        <w:t xml:space="preserve"> through the World Trade Organization at the global level, and through several other regional arrangements such as NAFTA between the US, Canada and Mexico, and the European Union. WTO has wide power to regulate international competition and aims to maximize international trade and to minimize the favoring of domestic industries.</w:t>
      </w:r>
    </w:p>
    <w:p w14:paraId="6D5FEBCF"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r w:rsidRPr="00205307">
        <w:rPr>
          <w:rFonts w:ascii="Times New Roman" w:eastAsia="Times New Roman" w:hAnsi="Times New Roman" w:cs="Times New Roman"/>
          <w:sz w:val="24"/>
          <w:szCs w:val="24"/>
          <w:lang w:val="en-US" w:eastAsia="ru-RU"/>
        </w:rPr>
        <w:t>Special interest group arguments to restrict trade are national security, a new industry that needs temporary government protection from international trade, and anti-dumping – domestic producers may argue that foreign firms are exporting products below their cost in order to drive competitors to bankruptcy, with the intention of later raising prices.</w:t>
      </w:r>
    </w:p>
    <w:p w14:paraId="13E65126"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proofErr w:type="gramStart"/>
      <w:r w:rsidRPr="00205307">
        <w:rPr>
          <w:rFonts w:ascii="Times New Roman" w:eastAsia="Times New Roman" w:hAnsi="Times New Roman" w:cs="Times New Roman"/>
          <w:sz w:val="24"/>
          <w:szCs w:val="24"/>
          <w:lang w:val="en-US" w:eastAsia="ru-RU"/>
        </w:rPr>
        <w:lastRenderedPageBreak/>
        <w:t>Accessibility to an import market may be impeded by tariff barriers, quotas and non-tariff barriers, of the importing country</w:t>
      </w:r>
      <w:proofErr w:type="gramEnd"/>
      <w:r w:rsidRPr="00205307">
        <w:rPr>
          <w:rFonts w:ascii="Times New Roman" w:eastAsia="Times New Roman" w:hAnsi="Times New Roman" w:cs="Times New Roman"/>
          <w:sz w:val="24"/>
          <w:szCs w:val="24"/>
          <w:lang w:val="en-US" w:eastAsia="ru-RU"/>
        </w:rPr>
        <w:t xml:space="preserve">. The barriers are to protect the domestic manufacturers or producers from foreign competition. Export products generally become less competitive, or uncompetitive, </w:t>
      </w:r>
      <w:proofErr w:type="gramStart"/>
      <w:r w:rsidRPr="00205307">
        <w:rPr>
          <w:rFonts w:ascii="Times New Roman" w:eastAsia="Times New Roman" w:hAnsi="Times New Roman" w:cs="Times New Roman"/>
          <w:sz w:val="24"/>
          <w:szCs w:val="24"/>
          <w:lang w:val="en-US" w:eastAsia="ru-RU"/>
        </w:rPr>
        <w:t>as a result</w:t>
      </w:r>
      <w:proofErr w:type="gramEnd"/>
      <w:r w:rsidRPr="00205307">
        <w:rPr>
          <w:rFonts w:ascii="Times New Roman" w:eastAsia="Times New Roman" w:hAnsi="Times New Roman" w:cs="Times New Roman"/>
          <w:sz w:val="24"/>
          <w:szCs w:val="24"/>
          <w:lang w:val="en-US" w:eastAsia="ru-RU"/>
        </w:rPr>
        <w:t xml:space="preserve"> of the barriers. </w:t>
      </w:r>
    </w:p>
    <w:p w14:paraId="05C3D67B"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r w:rsidRPr="00205307">
        <w:rPr>
          <w:rFonts w:ascii="Times New Roman" w:eastAsia="Times New Roman" w:hAnsi="Times New Roman" w:cs="Times New Roman"/>
          <w:sz w:val="24"/>
          <w:szCs w:val="24"/>
          <w:lang w:val="en-US" w:eastAsia="ru-RU"/>
        </w:rPr>
        <w:t xml:space="preserve">The most common measures of controlling international trade are tariffs (or duties) and quotas. Tariff is a tax on imported goods and a quota is the maximum quantity of a product allowed into a country during a certain </w:t>
      </w:r>
      <w:proofErr w:type="gramStart"/>
      <w:r w:rsidRPr="00205307">
        <w:rPr>
          <w:rFonts w:ascii="Times New Roman" w:eastAsia="Times New Roman" w:hAnsi="Times New Roman" w:cs="Times New Roman"/>
          <w:sz w:val="24"/>
          <w:szCs w:val="24"/>
          <w:lang w:val="en-US" w:eastAsia="ru-RU"/>
        </w:rPr>
        <w:t>period of time</w:t>
      </w:r>
      <w:proofErr w:type="gramEnd"/>
      <w:r w:rsidRPr="00205307">
        <w:rPr>
          <w:rFonts w:ascii="Times New Roman" w:eastAsia="Times New Roman" w:hAnsi="Times New Roman" w:cs="Times New Roman"/>
          <w:sz w:val="24"/>
          <w:szCs w:val="24"/>
          <w:lang w:val="en-US" w:eastAsia="ru-RU"/>
        </w:rPr>
        <w:t xml:space="preserve">. Import quota is the number or amount of goods of a specific kind or class, such as garments and shoes, that the government of importing country will permit to be imported. Export quota is the number or amount of goods of a specific kind or class that the government of exporting country will allow to </w:t>
      </w:r>
      <w:proofErr w:type="gramStart"/>
      <w:r w:rsidRPr="00205307">
        <w:rPr>
          <w:rFonts w:ascii="Times New Roman" w:eastAsia="Times New Roman" w:hAnsi="Times New Roman" w:cs="Times New Roman"/>
          <w:sz w:val="24"/>
          <w:szCs w:val="24"/>
          <w:lang w:val="en-US" w:eastAsia="ru-RU"/>
        </w:rPr>
        <w:t>be exported</w:t>
      </w:r>
      <w:proofErr w:type="gramEnd"/>
      <w:r w:rsidRPr="00205307">
        <w:rPr>
          <w:rFonts w:ascii="Times New Roman" w:eastAsia="Times New Roman" w:hAnsi="Times New Roman" w:cs="Times New Roman"/>
          <w:sz w:val="24"/>
          <w:szCs w:val="24"/>
          <w:lang w:val="en-US" w:eastAsia="ru-RU"/>
        </w:rPr>
        <w:t xml:space="preserve">. The purpose of export quota is to protect the domestic supply of the goods, for example, sugar, cement and timber. Export quota </w:t>
      </w:r>
      <w:proofErr w:type="gramStart"/>
      <w:r w:rsidRPr="00205307">
        <w:rPr>
          <w:rFonts w:ascii="Times New Roman" w:eastAsia="Times New Roman" w:hAnsi="Times New Roman" w:cs="Times New Roman"/>
          <w:sz w:val="24"/>
          <w:szCs w:val="24"/>
          <w:lang w:val="en-US" w:eastAsia="ru-RU"/>
        </w:rPr>
        <w:t>may also be used</w:t>
      </w:r>
      <w:proofErr w:type="gramEnd"/>
      <w:r w:rsidRPr="00205307">
        <w:rPr>
          <w:rFonts w:ascii="Times New Roman" w:eastAsia="Times New Roman" w:hAnsi="Times New Roman" w:cs="Times New Roman"/>
          <w:sz w:val="24"/>
          <w:szCs w:val="24"/>
          <w:lang w:val="en-US" w:eastAsia="ru-RU"/>
        </w:rPr>
        <w:t xml:space="preserve"> to protect the natural resources of the exporting country. When quota </w:t>
      </w:r>
      <w:proofErr w:type="gramStart"/>
      <w:r w:rsidRPr="00205307">
        <w:rPr>
          <w:rFonts w:ascii="Times New Roman" w:eastAsia="Times New Roman" w:hAnsi="Times New Roman" w:cs="Times New Roman"/>
          <w:sz w:val="24"/>
          <w:szCs w:val="24"/>
          <w:lang w:val="en-US" w:eastAsia="ru-RU"/>
        </w:rPr>
        <w:t>is reached</w:t>
      </w:r>
      <w:proofErr w:type="gramEnd"/>
      <w:r w:rsidRPr="00205307">
        <w:rPr>
          <w:rFonts w:ascii="Times New Roman" w:eastAsia="Times New Roman" w:hAnsi="Times New Roman" w:cs="Times New Roman"/>
          <w:sz w:val="24"/>
          <w:szCs w:val="24"/>
          <w:lang w:val="en-US" w:eastAsia="ru-RU"/>
        </w:rPr>
        <w:t>, imports from an exporting country cannot be legally obtained. Therefore, the quota is more effective in limiting imports than the tariff barriers.</w:t>
      </w:r>
    </w:p>
    <w:p w14:paraId="4507DE96"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r w:rsidRPr="00205307">
        <w:rPr>
          <w:rFonts w:ascii="Times New Roman" w:eastAsia="Times New Roman" w:hAnsi="Times New Roman" w:cs="Times New Roman"/>
          <w:sz w:val="24"/>
          <w:szCs w:val="24"/>
          <w:lang w:val="en-US" w:eastAsia="ru-RU"/>
        </w:rPr>
        <w:t xml:space="preserve">Non-tariff barriers are government laws, regulations, restrictions, or specific requirements that protect the domestic industries from foreign competition. They include production restrictions, packing and shipping regulations, harbor and airport permits, and onerous customs clearance procedures. They are the means of keeping the foreign goods out of domestic market while abiding by the multilateral agreements that the country has signed through the WTO.  </w:t>
      </w:r>
    </w:p>
    <w:p w14:paraId="59F2F948" w14:textId="77777777" w:rsidR="00655232" w:rsidRPr="00205307" w:rsidRDefault="00655232" w:rsidP="00655232">
      <w:pPr>
        <w:spacing w:before="240" w:after="240"/>
        <w:rPr>
          <w:rFonts w:ascii="Calibri" w:eastAsia="Calibri" w:hAnsi="Calibri" w:cs="Times New Roman"/>
          <w:sz w:val="24"/>
          <w:szCs w:val="24"/>
          <w:lang w:val="en-US"/>
        </w:rPr>
      </w:pPr>
      <w:r w:rsidRPr="00205307">
        <w:rPr>
          <w:rFonts w:ascii="Times New Roman" w:eastAsia="Calibri" w:hAnsi="Times New Roman" w:cs="Times New Roman"/>
          <w:b/>
          <w:sz w:val="28"/>
          <w:szCs w:val="28"/>
          <w:lang w:val="en-US"/>
        </w:rPr>
        <w:t xml:space="preserve">4. </w:t>
      </w:r>
      <w:r w:rsidRPr="00205307">
        <w:rPr>
          <w:rFonts w:ascii="Times New Roman" w:eastAsia="Calibri" w:hAnsi="Times New Roman" w:cs="Times New Roman"/>
          <w:b/>
          <w:sz w:val="28"/>
          <w:szCs w:val="28"/>
        </w:rPr>
        <w:t>Выполните</w:t>
      </w:r>
      <w:r w:rsidRPr="00205307">
        <w:rPr>
          <w:rFonts w:ascii="Times New Roman" w:eastAsia="Calibri" w:hAnsi="Times New Roman" w:cs="Times New Roman"/>
          <w:b/>
          <w:sz w:val="28"/>
          <w:szCs w:val="28"/>
          <w:lang w:val="en-US"/>
        </w:rPr>
        <w:t xml:space="preserve"> </w:t>
      </w:r>
      <w:r w:rsidRPr="00205307">
        <w:rPr>
          <w:rFonts w:ascii="Times New Roman" w:eastAsia="Calibri" w:hAnsi="Times New Roman" w:cs="Times New Roman"/>
          <w:b/>
          <w:sz w:val="28"/>
          <w:szCs w:val="28"/>
        </w:rPr>
        <w:t>ситуационное</w:t>
      </w:r>
      <w:r w:rsidRPr="00205307">
        <w:rPr>
          <w:rFonts w:ascii="Times New Roman" w:eastAsia="Calibri" w:hAnsi="Times New Roman" w:cs="Times New Roman"/>
          <w:b/>
          <w:sz w:val="28"/>
          <w:szCs w:val="28"/>
          <w:lang w:val="en-US"/>
        </w:rPr>
        <w:t xml:space="preserve"> </w:t>
      </w:r>
      <w:r w:rsidRPr="00205307">
        <w:rPr>
          <w:rFonts w:ascii="Times New Roman" w:eastAsia="Calibri" w:hAnsi="Times New Roman" w:cs="Times New Roman"/>
          <w:b/>
          <w:sz w:val="28"/>
          <w:szCs w:val="28"/>
        </w:rPr>
        <w:t>задание</w:t>
      </w:r>
      <w:r w:rsidRPr="00205307">
        <w:rPr>
          <w:rFonts w:ascii="Times New Roman" w:eastAsia="Calibri" w:hAnsi="Times New Roman" w:cs="Times New Roman"/>
          <w:b/>
          <w:sz w:val="28"/>
          <w:szCs w:val="28"/>
          <w:lang w:val="en-US"/>
        </w:rPr>
        <w:t xml:space="preserve"> «COUNTERTRADE IN INTERNATIONAL TRADE. INSURANCE. DOCUMENTS NEEDED IN INTERNATIONAL TRADE. METHODS OF PAYMENT. INCOTERMS» (15 </w:t>
      </w:r>
      <w:r w:rsidRPr="00205307">
        <w:rPr>
          <w:rFonts w:ascii="Times New Roman" w:eastAsia="Calibri" w:hAnsi="Times New Roman" w:cs="Times New Roman"/>
          <w:b/>
          <w:sz w:val="28"/>
          <w:szCs w:val="28"/>
        </w:rPr>
        <w:t>баллов</w:t>
      </w:r>
      <w:r w:rsidRPr="00205307">
        <w:rPr>
          <w:rFonts w:ascii="Times New Roman" w:eastAsia="Calibri" w:hAnsi="Times New Roman" w:cs="Times New Roman"/>
          <w:b/>
          <w:sz w:val="28"/>
          <w:szCs w:val="28"/>
          <w:lang w:val="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655232" w:rsidRPr="00205307" w14:paraId="0D61246D" w14:textId="77777777" w:rsidTr="00655232">
        <w:tc>
          <w:tcPr>
            <w:tcW w:w="5000" w:type="pct"/>
            <w:shd w:val="clear" w:color="auto" w:fill="auto"/>
          </w:tcPr>
          <w:p w14:paraId="5952225C" w14:textId="77777777" w:rsidR="00655232" w:rsidRPr="00205307" w:rsidRDefault="00655232" w:rsidP="00655232">
            <w:pPr>
              <w:spacing w:line="360" w:lineRule="auto"/>
              <w:jc w:val="both"/>
              <w:rPr>
                <w:rFonts w:ascii="Times New Roman" w:eastAsia="Times New Roman" w:hAnsi="Times New Roman" w:cs="Times New Roman"/>
                <w:i/>
                <w:sz w:val="24"/>
                <w:szCs w:val="24"/>
                <w:lang w:val="en-US" w:eastAsia="ru-RU"/>
              </w:rPr>
            </w:pPr>
            <w:r w:rsidRPr="00205307">
              <w:rPr>
                <w:rFonts w:ascii="Times New Roman" w:eastAsia="Times New Roman" w:hAnsi="Times New Roman" w:cs="Times New Roman"/>
                <w:sz w:val="24"/>
                <w:szCs w:val="24"/>
                <w:u w:val="single"/>
                <w:lang w:val="en-US" w:eastAsia="ru-RU"/>
              </w:rPr>
              <w:t>Topic areas</w:t>
            </w:r>
            <w:r w:rsidRPr="00205307">
              <w:rPr>
                <w:rFonts w:ascii="Times New Roman" w:eastAsia="Times New Roman" w:hAnsi="Times New Roman" w:cs="Times New Roman"/>
                <w:i/>
                <w:sz w:val="24"/>
                <w:szCs w:val="24"/>
                <w:lang w:val="en-US" w:eastAsia="ru-RU"/>
              </w:rPr>
              <w:t>:  Countertrade in international trade.</w:t>
            </w:r>
            <w:r w:rsidRPr="00205307">
              <w:rPr>
                <w:rFonts w:ascii="Times New Roman" w:eastAsia="Times New Roman" w:hAnsi="Times New Roman" w:cs="Times New Roman"/>
                <w:sz w:val="24"/>
                <w:szCs w:val="24"/>
                <w:lang w:val="en-US" w:eastAsia="ru-RU"/>
              </w:rPr>
              <w:t xml:space="preserve"> </w:t>
            </w:r>
            <w:r w:rsidRPr="00205307">
              <w:rPr>
                <w:rFonts w:ascii="Times New Roman" w:eastAsia="Times New Roman" w:hAnsi="Times New Roman" w:cs="Times New Roman"/>
                <w:i/>
                <w:sz w:val="24"/>
                <w:szCs w:val="24"/>
                <w:lang w:val="en-US" w:eastAsia="ru-RU"/>
              </w:rPr>
              <w:t>Documents needed in international trade and incoterms. Breaking into a foreign market. Insurance</w:t>
            </w:r>
            <w:r w:rsidRPr="00205307">
              <w:rPr>
                <w:rFonts w:ascii="Times New Roman" w:eastAsia="Times New Roman" w:hAnsi="Times New Roman" w:cs="Times New Roman"/>
                <w:sz w:val="24"/>
                <w:szCs w:val="24"/>
                <w:lang w:val="en-US" w:eastAsia="ru-RU"/>
              </w:rPr>
              <w:t xml:space="preserve"> </w:t>
            </w:r>
            <w:r w:rsidRPr="00205307">
              <w:rPr>
                <w:rFonts w:ascii="Times New Roman" w:eastAsia="Times New Roman" w:hAnsi="Times New Roman" w:cs="Times New Roman"/>
                <w:i/>
                <w:sz w:val="24"/>
                <w:szCs w:val="24"/>
                <w:lang w:val="en-US" w:eastAsia="ru-RU"/>
              </w:rPr>
              <w:t>in international trade. Types of businesses.</w:t>
            </w:r>
          </w:p>
          <w:p w14:paraId="3EFD1025" w14:textId="77777777" w:rsidR="00655232" w:rsidRPr="00205307" w:rsidRDefault="00655232" w:rsidP="00655232">
            <w:pPr>
              <w:spacing w:line="360" w:lineRule="auto"/>
              <w:jc w:val="both"/>
              <w:rPr>
                <w:rFonts w:ascii="Times New Roman" w:eastAsia="Times New Roman" w:hAnsi="Times New Roman" w:cs="Times New Roman"/>
                <w:i/>
                <w:sz w:val="24"/>
                <w:szCs w:val="24"/>
                <w:lang w:eastAsia="ru-RU"/>
              </w:rPr>
            </w:pPr>
            <w:r w:rsidRPr="00205307">
              <w:rPr>
                <w:rFonts w:ascii="Times New Roman" w:eastAsia="Times New Roman" w:hAnsi="Times New Roman" w:cs="Times New Roman"/>
                <w:sz w:val="24"/>
                <w:szCs w:val="24"/>
                <w:lang w:val="en-US" w:eastAsia="ru-RU"/>
              </w:rPr>
              <w:t xml:space="preserve">You are preparing a report on case-analysis of a barter deal from this course. Account for the reason why countertrade exists in international trade and in what way it refers to the case you study. </w:t>
            </w:r>
            <w:proofErr w:type="spellStart"/>
            <w:r w:rsidRPr="00205307">
              <w:rPr>
                <w:rFonts w:ascii="Times New Roman" w:eastAsia="Times New Roman" w:hAnsi="Times New Roman" w:cs="Times New Roman"/>
                <w:sz w:val="24"/>
                <w:szCs w:val="24"/>
                <w:lang w:val="en-US" w:eastAsia="ru-RU"/>
              </w:rPr>
              <w:t>Analyse</w:t>
            </w:r>
            <w:proofErr w:type="spellEnd"/>
            <w:r w:rsidRPr="00205307">
              <w:rPr>
                <w:rFonts w:ascii="Times New Roman" w:eastAsia="Times New Roman" w:hAnsi="Times New Roman" w:cs="Times New Roman"/>
                <w:sz w:val="24"/>
                <w:szCs w:val="24"/>
                <w:lang w:val="en-US" w:eastAsia="ru-RU"/>
              </w:rPr>
              <w:t xml:space="preserve"> pro and contra of a barter deal in question. Define the type of the companies under review. Say how these companies </w:t>
            </w:r>
            <w:proofErr w:type="gramStart"/>
            <w:r w:rsidRPr="00205307">
              <w:rPr>
                <w:rFonts w:ascii="Times New Roman" w:eastAsia="Times New Roman" w:hAnsi="Times New Roman" w:cs="Times New Roman"/>
                <w:sz w:val="24"/>
                <w:szCs w:val="24"/>
                <w:lang w:val="en-US" w:eastAsia="ru-RU"/>
              </w:rPr>
              <w:t>can be insured</w:t>
            </w:r>
            <w:proofErr w:type="gramEnd"/>
            <w:r w:rsidRPr="00205307">
              <w:rPr>
                <w:rFonts w:ascii="Times New Roman" w:eastAsia="Times New Roman" w:hAnsi="Times New Roman" w:cs="Times New Roman"/>
                <w:sz w:val="24"/>
                <w:szCs w:val="24"/>
                <w:lang w:val="en-US" w:eastAsia="ru-RU"/>
              </w:rPr>
              <w:t xml:space="preserve"> against the risks of international trade, especially when the company is breaking into a new market. Dwell upon the documents needed in international trade. </w:t>
            </w:r>
          </w:p>
        </w:tc>
      </w:tr>
    </w:tbl>
    <w:p w14:paraId="6EF90862" w14:textId="77777777" w:rsidR="00205307" w:rsidRPr="009248F6" w:rsidRDefault="00205307" w:rsidP="00205307">
      <w:pPr>
        <w:tabs>
          <w:tab w:val="num" w:pos="360"/>
        </w:tabs>
        <w:spacing w:before="240" w:after="120" w:line="340" w:lineRule="exact"/>
        <w:ind w:left="425" w:right="-142" w:hanging="425"/>
        <w:jc w:val="both"/>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 xml:space="preserve">8. Перечень </w:t>
      </w:r>
      <w:proofErr w:type="gramStart"/>
      <w:r w:rsidRPr="009248F6">
        <w:rPr>
          <w:rFonts w:ascii="Times New Roman" w:eastAsia="Times New Roman" w:hAnsi="Times New Roman" w:cs="Times New Roman"/>
          <w:b/>
          <w:sz w:val="28"/>
          <w:szCs w:val="28"/>
          <w:lang w:eastAsia="ru-RU"/>
        </w:rPr>
        <w:t>основной  и</w:t>
      </w:r>
      <w:proofErr w:type="gramEnd"/>
      <w:r w:rsidRPr="009248F6">
        <w:rPr>
          <w:rFonts w:ascii="Times New Roman" w:eastAsia="Times New Roman" w:hAnsi="Times New Roman" w:cs="Times New Roman"/>
          <w:b/>
          <w:sz w:val="28"/>
          <w:szCs w:val="28"/>
          <w:lang w:eastAsia="ru-RU"/>
        </w:rPr>
        <w:t xml:space="preserve"> дополнительной учебной литературы, необходимой для освоения дисциплины </w:t>
      </w:r>
    </w:p>
    <w:p w14:paraId="62C37C74" w14:textId="77777777" w:rsidR="00205307" w:rsidRPr="009248F6" w:rsidRDefault="00205307" w:rsidP="00205307">
      <w:pPr>
        <w:spacing w:after="120" w:line="340" w:lineRule="exact"/>
        <w:jc w:val="center"/>
        <w:rPr>
          <w:rFonts w:ascii="Times New Roman" w:eastAsia="Times New Roman" w:hAnsi="Times New Roman" w:cs="Times New Roman"/>
          <w:b/>
          <w:bCs/>
          <w:sz w:val="28"/>
          <w:szCs w:val="28"/>
          <w:lang w:val="x-none" w:eastAsia="ru-RU"/>
        </w:rPr>
      </w:pPr>
      <w:r w:rsidRPr="009248F6">
        <w:rPr>
          <w:rFonts w:ascii="Times New Roman" w:eastAsia="Times New Roman" w:hAnsi="Times New Roman" w:cs="Times New Roman"/>
          <w:b/>
          <w:bCs/>
          <w:sz w:val="28"/>
          <w:szCs w:val="28"/>
          <w:lang w:val="x-none" w:eastAsia="ru-RU"/>
        </w:rPr>
        <w:t>Нормативные акты</w:t>
      </w:r>
    </w:p>
    <w:p w14:paraId="008A5ADE" w14:textId="77777777" w:rsidR="00205307" w:rsidRPr="009248F6" w:rsidRDefault="00205307" w:rsidP="00205307">
      <w:pPr>
        <w:spacing w:after="120" w:line="340" w:lineRule="exact"/>
        <w:jc w:val="both"/>
        <w:rPr>
          <w:rFonts w:ascii="Times New Roman" w:eastAsia="Times New Roman" w:hAnsi="Times New Roman" w:cs="Times New Roman"/>
          <w:bCs/>
          <w:sz w:val="28"/>
          <w:szCs w:val="28"/>
          <w:lang w:eastAsia="ru-RU"/>
        </w:rPr>
      </w:pPr>
      <w:r w:rsidRPr="009248F6">
        <w:rPr>
          <w:rFonts w:ascii="Times New Roman" w:eastAsia="Times New Roman" w:hAnsi="Times New Roman" w:cs="Times New Roman"/>
          <w:bCs/>
          <w:sz w:val="28"/>
          <w:szCs w:val="28"/>
          <w:lang w:val="x-none"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9248F6">
        <w:rPr>
          <w:rFonts w:ascii="Times New Roman" w:eastAsia="Times New Roman" w:hAnsi="Times New Roman" w:cs="Times New Roman"/>
          <w:bCs/>
          <w:sz w:val="28"/>
          <w:szCs w:val="28"/>
          <w:lang w:val="x-none" w:eastAsia="ru-RU"/>
        </w:rPr>
        <w:t>бакалавриата</w:t>
      </w:r>
      <w:proofErr w:type="spellEnd"/>
      <w:r w:rsidRPr="009248F6">
        <w:rPr>
          <w:rFonts w:ascii="Times New Roman" w:eastAsia="Times New Roman" w:hAnsi="Times New Roman" w:cs="Times New Roman"/>
          <w:bCs/>
          <w:sz w:val="28"/>
          <w:szCs w:val="28"/>
          <w:lang w:val="x-none" w:eastAsia="ru-RU"/>
        </w:rPr>
        <w:t xml:space="preserve"> и магистратуры в Финансовом университете» и приказы филиалов по данному вопросу.</w:t>
      </w:r>
    </w:p>
    <w:p w14:paraId="56CC9944" w14:textId="77777777" w:rsidR="00205307" w:rsidRPr="009248F6" w:rsidRDefault="00205307" w:rsidP="0085136A">
      <w:pPr>
        <w:spacing w:after="120" w:line="340" w:lineRule="exact"/>
        <w:jc w:val="center"/>
        <w:rPr>
          <w:rFonts w:ascii="Times New Roman" w:eastAsia="Calibri" w:hAnsi="Times New Roman" w:cs="Times New Roman"/>
          <w:b/>
          <w:sz w:val="28"/>
          <w:szCs w:val="28"/>
          <w:lang w:eastAsia="ru-RU"/>
        </w:rPr>
      </w:pPr>
      <w:r w:rsidRPr="009248F6">
        <w:rPr>
          <w:rFonts w:ascii="Times New Roman" w:eastAsia="Calibri" w:hAnsi="Times New Roman" w:cs="Times New Roman"/>
          <w:b/>
          <w:sz w:val="28"/>
          <w:szCs w:val="28"/>
          <w:lang w:eastAsia="ru-RU"/>
        </w:rPr>
        <w:t>Основная</w:t>
      </w:r>
    </w:p>
    <w:p w14:paraId="02209C67" w14:textId="77777777" w:rsidR="00655232" w:rsidRPr="00205307" w:rsidRDefault="00655232" w:rsidP="0085136A">
      <w:pPr>
        <w:spacing w:after="120" w:line="340" w:lineRule="exact"/>
        <w:jc w:val="center"/>
        <w:rPr>
          <w:rFonts w:ascii="Times New Roman" w:eastAsia="Calibri" w:hAnsi="Times New Roman" w:cs="Times New Roman"/>
          <w:b/>
          <w:sz w:val="28"/>
          <w:szCs w:val="28"/>
          <w:lang w:eastAsia="ru-RU"/>
        </w:rPr>
      </w:pPr>
      <w:r w:rsidRPr="00205307">
        <w:rPr>
          <w:rFonts w:ascii="Times New Roman" w:eastAsia="Calibri" w:hAnsi="Times New Roman" w:cs="Times New Roman"/>
          <w:b/>
          <w:sz w:val="28"/>
          <w:szCs w:val="28"/>
          <w:lang w:eastAsia="ru-RU"/>
        </w:rPr>
        <w:t>1 курс</w:t>
      </w:r>
    </w:p>
    <w:p w14:paraId="381CBA11" w14:textId="77777777" w:rsidR="00655232" w:rsidRPr="00205307" w:rsidRDefault="00655232" w:rsidP="0085136A">
      <w:pPr>
        <w:spacing w:after="120" w:line="340" w:lineRule="exact"/>
        <w:jc w:val="center"/>
        <w:rPr>
          <w:rFonts w:ascii="Times New Roman" w:eastAsia="Calibri" w:hAnsi="Times New Roman" w:cs="Times New Roman"/>
          <w:b/>
          <w:sz w:val="28"/>
          <w:szCs w:val="28"/>
          <w:lang w:eastAsia="ru-RU"/>
        </w:rPr>
      </w:pPr>
      <w:r w:rsidRPr="00205307">
        <w:rPr>
          <w:rFonts w:ascii="Times New Roman" w:eastAsia="Calibri" w:hAnsi="Times New Roman" w:cs="Times New Roman"/>
          <w:b/>
          <w:sz w:val="28"/>
          <w:szCs w:val="28"/>
          <w:lang w:eastAsia="ru-RU"/>
        </w:rPr>
        <w:lastRenderedPageBreak/>
        <w:t>Основная</w:t>
      </w:r>
    </w:p>
    <w:p w14:paraId="4329ECBE" w14:textId="77777777" w:rsidR="00F1713B" w:rsidRDefault="00F1713B" w:rsidP="00F1713B">
      <w:pPr>
        <w:numPr>
          <w:ilvl w:val="0"/>
          <w:numId w:val="4"/>
        </w:numPr>
        <w:spacing w:after="120" w:line="360" w:lineRule="exact"/>
        <w:jc w:val="both"/>
        <w:rPr>
          <w:rFonts w:ascii="Times New Roman" w:eastAsia="Times New Roman" w:hAnsi="Times New Roman" w:cs="Times New Roman"/>
          <w:sz w:val="28"/>
          <w:szCs w:val="28"/>
          <w:lang w:eastAsia="ru-RU"/>
        </w:rPr>
      </w:pPr>
      <w:r w:rsidRPr="00B133C7">
        <w:rPr>
          <w:rFonts w:ascii="Times New Roman" w:eastAsia="Times New Roman" w:hAnsi="Times New Roman" w:cs="Times New Roman"/>
          <w:sz w:val="28"/>
          <w:szCs w:val="28"/>
          <w:lang w:eastAsia="ru-RU"/>
        </w:rPr>
        <w:t xml:space="preserve">Английский язык: экономика и финансы. Ч. 1. Введение в специальность. </w:t>
      </w:r>
      <w:proofErr w:type="spellStart"/>
      <w:r w:rsidRPr="00B133C7">
        <w:rPr>
          <w:rFonts w:ascii="Times New Roman" w:eastAsia="Times New Roman" w:hAnsi="Times New Roman" w:cs="Times New Roman"/>
          <w:sz w:val="28"/>
          <w:szCs w:val="28"/>
          <w:lang w:eastAsia="ru-RU"/>
        </w:rPr>
        <w:t>Threshold</w:t>
      </w:r>
      <w:proofErr w:type="spellEnd"/>
      <w:r w:rsidRPr="00B133C7">
        <w:rPr>
          <w:rFonts w:ascii="Times New Roman" w:eastAsia="Times New Roman" w:hAnsi="Times New Roman" w:cs="Times New Roman"/>
          <w:sz w:val="28"/>
          <w:szCs w:val="28"/>
          <w:lang w:eastAsia="ru-RU"/>
        </w:rPr>
        <w:t xml:space="preserve">: учебник для направлений </w:t>
      </w:r>
      <w:proofErr w:type="spellStart"/>
      <w:r w:rsidRPr="00B133C7">
        <w:rPr>
          <w:rFonts w:ascii="Times New Roman" w:eastAsia="Times New Roman" w:hAnsi="Times New Roman" w:cs="Times New Roman"/>
          <w:sz w:val="28"/>
          <w:szCs w:val="28"/>
          <w:lang w:eastAsia="ru-RU"/>
        </w:rPr>
        <w:t>бакалавриата</w:t>
      </w:r>
      <w:proofErr w:type="spellEnd"/>
      <w:r w:rsidRPr="00B133C7">
        <w:rPr>
          <w:rFonts w:ascii="Times New Roman" w:eastAsia="Times New Roman" w:hAnsi="Times New Roman" w:cs="Times New Roman"/>
          <w:sz w:val="28"/>
          <w:szCs w:val="28"/>
          <w:lang w:eastAsia="ru-RU"/>
        </w:rPr>
        <w:t xml:space="preserve"> "Экономика", "Менеджмент", "Управление персоналом" / Г.А. Дубинина, И.Ф. </w:t>
      </w:r>
      <w:proofErr w:type="spellStart"/>
      <w:r w:rsidRPr="00B133C7">
        <w:rPr>
          <w:rFonts w:ascii="Times New Roman" w:eastAsia="Times New Roman" w:hAnsi="Times New Roman" w:cs="Times New Roman"/>
          <w:sz w:val="28"/>
          <w:szCs w:val="28"/>
          <w:lang w:eastAsia="ru-RU"/>
        </w:rPr>
        <w:t>Драчинская</w:t>
      </w:r>
      <w:proofErr w:type="spellEnd"/>
      <w:r w:rsidRPr="00B133C7">
        <w:rPr>
          <w:rFonts w:ascii="Times New Roman" w:eastAsia="Times New Roman" w:hAnsi="Times New Roman" w:cs="Times New Roman"/>
          <w:sz w:val="28"/>
          <w:szCs w:val="28"/>
          <w:lang w:eastAsia="ru-RU"/>
        </w:rPr>
        <w:t xml:space="preserve">, Н.Г. </w:t>
      </w:r>
      <w:proofErr w:type="spellStart"/>
      <w:r w:rsidRPr="00B133C7">
        <w:rPr>
          <w:rFonts w:ascii="Times New Roman" w:eastAsia="Times New Roman" w:hAnsi="Times New Roman" w:cs="Times New Roman"/>
          <w:sz w:val="28"/>
          <w:szCs w:val="28"/>
          <w:lang w:eastAsia="ru-RU"/>
        </w:rPr>
        <w:t>Кондрахина</w:t>
      </w:r>
      <w:proofErr w:type="spellEnd"/>
      <w:r w:rsidRPr="00B133C7">
        <w:rPr>
          <w:rFonts w:ascii="Times New Roman" w:eastAsia="Times New Roman" w:hAnsi="Times New Roman" w:cs="Times New Roman"/>
          <w:sz w:val="28"/>
          <w:szCs w:val="28"/>
          <w:lang w:eastAsia="ru-RU"/>
        </w:rPr>
        <w:t xml:space="preserve">, О.Н. Петрова; </w:t>
      </w:r>
      <w:proofErr w:type="spellStart"/>
      <w:proofErr w:type="gramStart"/>
      <w:r w:rsidRPr="00B133C7">
        <w:rPr>
          <w:rFonts w:ascii="Times New Roman" w:eastAsia="Times New Roman" w:hAnsi="Times New Roman" w:cs="Times New Roman"/>
          <w:sz w:val="28"/>
          <w:szCs w:val="28"/>
          <w:lang w:eastAsia="ru-RU"/>
        </w:rPr>
        <w:t>Финуниверситет</w:t>
      </w:r>
      <w:proofErr w:type="spellEnd"/>
      <w:r w:rsidRPr="00B133C7">
        <w:rPr>
          <w:rFonts w:ascii="Times New Roman" w:eastAsia="Times New Roman" w:hAnsi="Times New Roman" w:cs="Times New Roman"/>
          <w:sz w:val="28"/>
          <w:szCs w:val="28"/>
          <w:lang w:eastAsia="ru-RU"/>
        </w:rPr>
        <w:t xml:space="preserve"> ;</w:t>
      </w:r>
      <w:proofErr w:type="gramEnd"/>
      <w:r w:rsidRPr="00B133C7">
        <w:rPr>
          <w:rFonts w:ascii="Times New Roman" w:eastAsia="Times New Roman" w:hAnsi="Times New Roman" w:cs="Times New Roman"/>
          <w:sz w:val="28"/>
          <w:szCs w:val="28"/>
          <w:lang w:eastAsia="ru-RU"/>
        </w:rPr>
        <w:t xml:space="preserve"> под ред. Г.А. Дубининой. — 6-е изд., </w:t>
      </w:r>
      <w:proofErr w:type="spellStart"/>
      <w:r w:rsidRPr="00B133C7">
        <w:rPr>
          <w:rFonts w:ascii="Times New Roman" w:eastAsia="Times New Roman" w:hAnsi="Times New Roman" w:cs="Times New Roman"/>
          <w:sz w:val="28"/>
          <w:szCs w:val="28"/>
          <w:lang w:eastAsia="ru-RU"/>
        </w:rPr>
        <w:t>испр</w:t>
      </w:r>
      <w:proofErr w:type="spellEnd"/>
      <w:proofErr w:type="gramStart"/>
      <w:r w:rsidRPr="00B133C7">
        <w:rPr>
          <w:rFonts w:ascii="Times New Roman" w:eastAsia="Times New Roman" w:hAnsi="Times New Roman" w:cs="Times New Roman"/>
          <w:sz w:val="28"/>
          <w:szCs w:val="28"/>
          <w:lang w:eastAsia="ru-RU"/>
        </w:rPr>
        <w:t>.</w:t>
      </w:r>
      <w:proofErr w:type="gramEnd"/>
      <w:r w:rsidRPr="00B133C7">
        <w:rPr>
          <w:rFonts w:ascii="Times New Roman" w:eastAsia="Times New Roman" w:hAnsi="Times New Roman" w:cs="Times New Roman"/>
          <w:sz w:val="28"/>
          <w:szCs w:val="28"/>
          <w:lang w:eastAsia="ru-RU"/>
        </w:rPr>
        <w:t xml:space="preserve"> и доп. — Москва: </w:t>
      </w:r>
      <w:proofErr w:type="spellStart"/>
      <w:r w:rsidRPr="00B133C7">
        <w:rPr>
          <w:rFonts w:ascii="Times New Roman" w:eastAsia="Times New Roman" w:hAnsi="Times New Roman" w:cs="Times New Roman"/>
          <w:sz w:val="28"/>
          <w:szCs w:val="28"/>
          <w:lang w:eastAsia="ru-RU"/>
        </w:rPr>
        <w:t>Кнорус</w:t>
      </w:r>
      <w:proofErr w:type="spellEnd"/>
      <w:r w:rsidRPr="00B133C7">
        <w:rPr>
          <w:rFonts w:ascii="Times New Roman" w:eastAsia="Times New Roman" w:hAnsi="Times New Roman" w:cs="Times New Roman"/>
          <w:sz w:val="28"/>
          <w:szCs w:val="28"/>
          <w:lang w:eastAsia="ru-RU"/>
        </w:rPr>
        <w:t>, 2021, 2022. — 352 с. — (</w:t>
      </w:r>
      <w:proofErr w:type="spellStart"/>
      <w:r w:rsidRPr="00B133C7">
        <w:rPr>
          <w:rFonts w:ascii="Times New Roman" w:eastAsia="Times New Roman" w:hAnsi="Times New Roman" w:cs="Times New Roman"/>
          <w:sz w:val="28"/>
          <w:szCs w:val="28"/>
          <w:lang w:eastAsia="ru-RU"/>
        </w:rPr>
        <w:t>Бакалавриат</w:t>
      </w:r>
      <w:proofErr w:type="spellEnd"/>
      <w:r w:rsidRPr="00B133C7">
        <w:rPr>
          <w:rFonts w:ascii="Times New Roman" w:eastAsia="Times New Roman" w:hAnsi="Times New Roman" w:cs="Times New Roman"/>
          <w:sz w:val="28"/>
          <w:szCs w:val="28"/>
          <w:lang w:eastAsia="ru-RU"/>
        </w:rPr>
        <w:t>). - Текст: непосредственный. - То же. - 2022. - ЭБС BOOK.ru. - URL: https://book.ru</w:t>
      </w:r>
      <w:r>
        <w:rPr>
          <w:rFonts w:ascii="Times New Roman" w:eastAsia="Times New Roman" w:hAnsi="Times New Roman" w:cs="Times New Roman"/>
          <w:sz w:val="28"/>
          <w:szCs w:val="28"/>
          <w:lang w:eastAsia="ru-RU"/>
        </w:rPr>
        <w:t>/book/943798 (дата обращения: 16</w:t>
      </w:r>
      <w:r w:rsidRPr="00B133C7">
        <w:rPr>
          <w:rFonts w:ascii="Times New Roman" w:eastAsia="Times New Roman" w:hAnsi="Times New Roman" w:cs="Times New Roman"/>
          <w:sz w:val="28"/>
          <w:szCs w:val="28"/>
          <w:lang w:eastAsia="ru-RU"/>
        </w:rPr>
        <w:t xml:space="preserve">.05.2024). — </w:t>
      </w:r>
      <w:proofErr w:type="gramStart"/>
      <w:r w:rsidRPr="00B133C7">
        <w:rPr>
          <w:rFonts w:ascii="Times New Roman" w:eastAsia="Times New Roman" w:hAnsi="Times New Roman" w:cs="Times New Roman"/>
          <w:sz w:val="28"/>
          <w:szCs w:val="28"/>
          <w:lang w:eastAsia="ru-RU"/>
        </w:rPr>
        <w:t>Текст :</w:t>
      </w:r>
      <w:proofErr w:type="gramEnd"/>
      <w:r w:rsidRPr="00B133C7">
        <w:rPr>
          <w:rFonts w:ascii="Times New Roman" w:eastAsia="Times New Roman" w:hAnsi="Times New Roman" w:cs="Times New Roman"/>
          <w:sz w:val="28"/>
          <w:szCs w:val="28"/>
          <w:lang w:eastAsia="ru-RU"/>
        </w:rPr>
        <w:t xml:space="preserve"> электронный. </w:t>
      </w:r>
    </w:p>
    <w:p w14:paraId="3607FEA1" w14:textId="77777777" w:rsidR="00F1713B" w:rsidRDefault="00F1713B" w:rsidP="00F1713B">
      <w:pPr>
        <w:numPr>
          <w:ilvl w:val="0"/>
          <w:numId w:val="4"/>
        </w:numPr>
        <w:spacing w:after="120" w:line="360" w:lineRule="exact"/>
        <w:jc w:val="both"/>
        <w:rPr>
          <w:rFonts w:ascii="Times New Roman" w:eastAsia="Times New Roman" w:hAnsi="Times New Roman" w:cs="Times New Roman"/>
          <w:sz w:val="28"/>
          <w:szCs w:val="28"/>
          <w:lang w:eastAsia="ru-RU"/>
        </w:rPr>
      </w:pPr>
      <w:r w:rsidRPr="00B133C7">
        <w:rPr>
          <w:rFonts w:ascii="Times New Roman" w:eastAsia="Times New Roman" w:hAnsi="Times New Roman" w:cs="Times New Roman"/>
          <w:sz w:val="28"/>
          <w:szCs w:val="28"/>
          <w:lang w:eastAsia="ru-RU"/>
        </w:rPr>
        <w:t xml:space="preserve">Английский язык: экономика и финансы. Ч. 2. Общее представление. </w:t>
      </w:r>
      <w:proofErr w:type="spellStart"/>
      <w:r w:rsidRPr="00B133C7">
        <w:rPr>
          <w:rFonts w:ascii="Times New Roman" w:eastAsia="Times New Roman" w:hAnsi="Times New Roman" w:cs="Times New Roman"/>
          <w:sz w:val="28"/>
          <w:szCs w:val="28"/>
          <w:lang w:eastAsia="ru-RU"/>
        </w:rPr>
        <w:t>Overview</w:t>
      </w:r>
      <w:proofErr w:type="spellEnd"/>
      <w:r w:rsidRPr="00B133C7">
        <w:rPr>
          <w:rFonts w:ascii="Times New Roman" w:eastAsia="Times New Roman" w:hAnsi="Times New Roman" w:cs="Times New Roman"/>
          <w:sz w:val="28"/>
          <w:szCs w:val="28"/>
          <w:lang w:eastAsia="ru-RU"/>
        </w:rPr>
        <w:t xml:space="preserve">: учебник для направлений </w:t>
      </w:r>
      <w:proofErr w:type="spellStart"/>
      <w:r w:rsidRPr="00B133C7">
        <w:rPr>
          <w:rFonts w:ascii="Times New Roman" w:eastAsia="Times New Roman" w:hAnsi="Times New Roman" w:cs="Times New Roman"/>
          <w:sz w:val="28"/>
          <w:szCs w:val="28"/>
          <w:lang w:eastAsia="ru-RU"/>
        </w:rPr>
        <w:t>бакалавриата</w:t>
      </w:r>
      <w:proofErr w:type="spellEnd"/>
      <w:r w:rsidRPr="00B133C7">
        <w:rPr>
          <w:rFonts w:ascii="Times New Roman" w:eastAsia="Times New Roman" w:hAnsi="Times New Roman" w:cs="Times New Roman"/>
          <w:sz w:val="28"/>
          <w:szCs w:val="28"/>
          <w:lang w:eastAsia="ru-RU"/>
        </w:rPr>
        <w:t xml:space="preserve"> "Экономика", "Менеджмент", "Управление персоналом" / Г.А. Дубинина, И.Ф. </w:t>
      </w:r>
      <w:proofErr w:type="spellStart"/>
      <w:r w:rsidRPr="00B133C7">
        <w:rPr>
          <w:rFonts w:ascii="Times New Roman" w:eastAsia="Times New Roman" w:hAnsi="Times New Roman" w:cs="Times New Roman"/>
          <w:sz w:val="28"/>
          <w:szCs w:val="28"/>
          <w:lang w:eastAsia="ru-RU"/>
        </w:rPr>
        <w:t>Драчинская</w:t>
      </w:r>
      <w:proofErr w:type="spellEnd"/>
      <w:r w:rsidRPr="00B133C7">
        <w:rPr>
          <w:rFonts w:ascii="Times New Roman" w:eastAsia="Times New Roman" w:hAnsi="Times New Roman" w:cs="Times New Roman"/>
          <w:sz w:val="28"/>
          <w:szCs w:val="28"/>
          <w:lang w:eastAsia="ru-RU"/>
        </w:rPr>
        <w:t xml:space="preserve">, Н.Г. </w:t>
      </w:r>
      <w:proofErr w:type="spellStart"/>
      <w:r w:rsidRPr="00B133C7">
        <w:rPr>
          <w:rFonts w:ascii="Times New Roman" w:eastAsia="Times New Roman" w:hAnsi="Times New Roman" w:cs="Times New Roman"/>
          <w:sz w:val="28"/>
          <w:szCs w:val="28"/>
          <w:lang w:eastAsia="ru-RU"/>
        </w:rPr>
        <w:t>Кондрахина</w:t>
      </w:r>
      <w:proofErr w:type="spellEnd"/>
      <w:r w:rsidRPr="00B133C7">
        <w:rPr>
          <w:rFonts w:ascii="Times New Roman" w:eastAsia="Times New Roman" w:hAnsi="Times New Roman" w:cs="Times New Roman"/>
          <w:sz w:val="28"/>
          <w:szCs w:val="28"/>
          <w:lang w:eastAsia="ru-RU"/>
        </w:rPr>
        <w:t xml:space="preserve">, О.Н. Петрова; под ред. Г.А. Дубининой; </w:t>
      </w:r>
      <w:proofErr w:type="spellStart"/>
      <w:r w:rsidRPr="00B133C7">
        <w:rPr>
          <w:rFonts w:ascii="Times New Roman" w:eastAsia="Times New Roman" w:hAnsi="Times New Roman" w:cs="Times New Roman"/>
          <w:sz w:val="28"/>
          <w:szCs w:val="28"/>
          <w:lang w:eastAsia="ru-RU"/>
        </w:rPr>
        <w:t>Финуниверситет</w:t>
      </w:r>
      <w:proofErr w:type="spellEnd"/>
      <w:r w:rsidRPr="00B133C7">
        <w:rPr>
          <w:rFonts w:ascii="Times New Roman" w:eastAsia="Times New Roman" w:hAnsi="Times New Roman" w:cs="Times New Roman"/>
          <w:sz w:val="28"/>
          <w:szCs w:val="28"/>
          <w:lang w:eastAsia="ru-RU"/>
        </w:rPr>
        <w:t xml:space="preserve">. — 5-е изд., </w:t>
      </w:r>
      <w:proofErr w:type="spellStart"/>
      <w:r w:rsidRPr="00B133C7">
        <w:rPr>
          <w:rFonts w:ascii="Times New Roman" w:eastAsia="Times New Roman" w:hAnsi="Times New Roman" w:cs="Times New Roman"/>
          <w:sz w:val="28"/>
          <w:szCs w:val="28"/>
          <w:lang w:eastAsia="ru-RU"/>
        </w:rPr>
        <w:t>испр</w:t>
      </w:r>
      <w:proofErr w:type="spellEnd"/>
      <w:proofErr w:type="gramStart"/>
      <w:r w:rsidRPr="00B133C7">
        <w:rPr>
          <w:rFonts w:ascii="Times New Roman" w:eastAsia="Times New Roman" w:hAnsi="Times New Roman" w:cs="Times New Roman"/>
          <w:sz w:val="28"/>
          <w:szCs w:val="28"/>
          <w:lang w:eastAsia="ru-RU"/>
        </w:rPr>
        <w:t>.</w:t>
      </w:r>
      <w:proofErr w:type="gramEnd"/>
      <w:r w:rsidRPr="00B133C7">
        <w:rPr>
          <w:rFonts w:ascii="Times New Roman" w:eastAsia="Times New Roman" w:hAnsi="Times New Roman" w:cs="Times New Roman"/>
          <w:sz w:val="28"/>
          <w:szCs w:val="28"/>
          <w:lang w:eastAsia="ru-RU"/>
        </w:rPr>
        <w:t xml:space="preserve"> и доп. — Москва: </w:t>
      </w:r>
      <w:proofErr w:type="spellStart"/>
      <w:r w:rsidRPr="00B133C7">
        <w:rPr>
          <w:rFonts w:ascii="Times New Roman" w:eastAsia="Times New Roman" w:hAnsi="Times New Roman" w:cs="Times New Roman"/>
          <w:sz w:val="28"/>
          <w:szCs w:val="28"/>
          <w:lang w:eastAsia="ru-RU"/>
        </w:rPr>
        <w:t>Кнорус</w:t>
      </w:r>
      <w:proofErr w:type="spellEnd"/>
      <w:r w:rsidRPr="00B133C7">
        <w:rPr>
          <w:rFonts w:ascii="Times New Roman" w:eastAsia="Times New Roman" w:hAnsi="Times New Roman" w:cs="Times New Roman"/>
          <w:sz w:val="28"/>
          <w:szCs w:val="28"/>
          <w:lang w:eastAsia="ru-RU"/>
        </w:rPr>
        <w:t>, 2021, 2022 — 345 с.: ил. — (</w:t>
      </w:r>
      <w:proofErr w:type="spellStart"/>
      <w:r w:rsidRPr="00B133C7">
        <w:rPr>
          <w:rFonts w:ascii="Times New Roman" w:eastAsia="Times New Roman" w:hAnsi="Times New Roman" w:cs="Times New Roman"/>
          <w:sz w:val="28"/>
          <w:szCs w:val="28"/>
          <w:lang w:eastAsia="ru-RU"/>
        </w:rPr>
        <w:t>Бакалавриат</w:t>
      </w:r>
      <w:proofErr w:type="spellEnd"/>
      <w:r w:rsidRPr="00B133C7">
        <w:rPr>
          <w:rFonts w:ascii="Times New Roman" w:eastAsia="Times New Roman" w:hAnsi="Times New Roman" w:cs="Times New Roman"/>
          <w:sz w:val="28"/>
          <w:szCs w:val="28"/>
          <w:lang w:eastAsia="ru-RU"/>
        </w:rPr>
        <w:t xml:space="preserve">). - </w:t>
      </w:r>
      <w:proofErr w:type="gramStart"/>
      <w:r w:rsidRPr="00B133C7">
        <w:rPr>
          <w:rFonts w:ascii="Times New Roman" w:eastAsia="Times New Roman" w:hAnsi="Times New Roman" w:cs="Times New Roman"/>
          <w:sz w:val="28"/>
          <w:szCs w:val="28"/>
          <w:lang w:eastAsia="ru-RU"/>
        </w:rPr>
        <w:t>Текст :</w:t>
      </w:r>
      <w:proofErr w:type="gramEnd"/>
      <w:r w:rsidRPr="00B133C7">
        <w:rPr>
          <w:rFonts w:ascii="Times New Roman" w:eastAsia="Times New Roman" w:hAnsi="Times New Roman" w:cs="Times New Roman"/>
          <w:sz w:val="28"/>
          <w:szCs w:val="28"/>
          <w:lang w:eastAsia="ru-RU"/>
        </w:rPr>
        <w:t xml:space="preserve"> непосредственный. - То же. - 2023. - ЭБС BOOK.ru. - URL: https</w:t>
      </w:r>
      <w:r>
        <w:rPr>
          <w:rFonts w:ascii="Times New Roman" w:eastAsia="Times New Roman" w:hAnsi="Times New Roman" w:cs="Times New Roman"/>
          <w:sz w:val="28"/>
          <w:szCs w:val="28"/>
          <w:lang w:eastAsia="ru-RU"/>
        </w:rPr>
        <w:t>://book.ru/book/948880 (дата об</w:t>
      </w:r>
      <w:r w:rsidRPr="00B133C7">
        <w:rPr>
          <w:rFonts w:ascii="Times New Roman" w:eastAsia="Times New Roman" w:hAnsi="Times New Roman" w:cs="Times New Roman"/>
          <w:sz w:val="28"/>
          <w:szCs w:val="28"/>
          <w:lang w:eastAsia="ru-RU"/>
        </w:rPr>
        <w:t xml:space="preserve">ращения: 16.05.2024). — </w:t>
      </w:r>
      <w:proofErr w:type="gramStart"/>
      <w:r w:rsidRPr="00B133C7">
        <w:rPr>
          <w:rFonts w:ascii="Times New Roman" w:eastAsia="Times New Roman" w:hAnsi="Times New Roman" w:cs="Times New Roman"/>
          <w:sz w:val="28"/>
          <w:szCs w:val="28"/>
          <w:lang w:eastAsia="ru-RU"/>
        </w:rPr>
        <w:t>Текст :</w:t>
      </w:r>
      <w:proofErr w:type="gramEnd"/>
      <w:r w:rsidRPr="00B133C7">
        <w:rPr>
          <w:rFonts w:ascii="Times New Roman" w:eastAsia="Times New Roman" w:hAnsi="Times New Roman" w:cs="Times New Roman"/>
          <w:sz w:val="28"/>
          <w:szCs w:val="28"/>
          <w:lang w:eastAsia="ru-RU"/>
        </w:rPr>
        <w:t xml:space="preserve"> электронный. </w:t>
      </w:r>
    </w:p>
    <w:p w14:paraId="21B28E01" w14:textId="77777777" w:rsidR="00655232" w:rsidRPr="00205307" w:rsidRDefault="00655232" w:rsidP="0085136A">
      <w:pPr>
        <w:spacing w:after="120" w:line="360" w:lineRule="exact"/>
        <w:jc w:val="center"/>
        <w:rPr>
          <w:rFonts w:ascii="Times New Roman" w:eastAsia="Calibri" w:hAnsi="Times New Roman" w:cs="Times New Roman"/>
          <w:b/>
          <w:sz w:val="28"/>
          <w:szCs w:val="28"/>
          <w:lang w:eastAsia="ru-RU"/>
        </w:rPr>
      </w:pPr>
      <w:r w:rsidRPr="00205307">
        <w:rPr>
          <w:rFonts w:ascii="Times New Roman" w:eastAsia="Calibri" w:hAnsi="Times New Roman" w:cs="Times New Roman"/>
          <w:b/>
          <w:sz w:val="28"/>
          <w:szCs w:val="28"/>
          <w:lang w:eastAsia="ru-RU"/>
        </w:rPr>
        <w:t>Дополнительная</w:t>
      </w:r>
    </w:p>
    <w:p w14:paraId="59FE7682" w14:textId="77777777" w:rsidR="00655232" w:rsidRPr="00205307" w:rsidRDefault="00655232" w:rsidP="0085136A">
      <w:pPr>
        <w:numPr>
          <w:ilvl w:val="0"/>
          <w:numId w:val="4"/>
        </w:numPr>
        <w:spacing w:after="120" w:line="360" w:lineRule="exact"/>
        <w:ind w:left="426"/>
        <w:contextualSpacing/>
        <w:jc w:val="both"/>
        <w:rPr>
          <w:rFonts w:ascii="Times New Roman" w:eastAsia="Times New Roman" w:hAnsi="Times New Roman" w:cs="Times New Roman"/>
          <w:color w:val="000000" w:themeColor="text1"/>
          <w:sz w:val="28"/>
          <w:szCs w:val="28"/>
          <w:lang w:val="en-US" w:eastAsia="ru-RU"/>
        </w:rPr>
      </w:pPr>
      <w:r w:rsidRPr="00205307">
        <w:rPr>
          <w:rFonts w:ascii="Times New Roman" w:eastAsia="Times New Roman" w:hAnsi="Times New Roman" w:cs="Times New Roman"/>
          <w:color w:val="000000" w:themeColor="text1"/>
          <w:sz w:val="28"/>
          <w:szCs w:val="28"/>
          <w:lang w:val="en-US" w:eastAsia="ru-RU"/>
        </w:rPr>
        <w:t xml:space="preserve">Allison J. The Business 2.0. Pre- Intermediate. B 1: Student's Book / J. Allison, P. Emmerson. - London: Macmillan Publishers Limited, 2014. - 160 p. – </w:t>
      </w:r>
      <w:proofErr w:type="spellStart"/>
      <w:proofErr w:type="gramStart"/>
      <w:r w:rsidRPr="00205307">
        <w:rPr>
          <w:rFonts w:ascii="Times New Roman" w:eastAsia="Times New Roman" w:hAnsi="Times New Roman" w:cs="Times New Roman"/>
          <w:color w:val="000000" w:themeColor="text1"/>
          <w:sz w:val="28"/>
          <w:szCs w:val="28"/>
          <w:lang w:val="en-US" w:eastAsia="ru-RU"/>
        </w:rPr>
        <w:t>Текст</w:t>
      </w:r>
      <w:proofErr w:type="spellEnd"/>
      <w:r w:rsidRPr="00205307">
        <w:rPr>
          <w:rFonts w:ascii="Times New Roman" w:eastAsia="Times New Roman" w:hAnsi="Times New Roman" w:cs="Times New Roman"/>
          <w:color w:val="000000" w:themeColor="text1"/>
          <w:sz w:val="28"/>
          <w:szCs w:val="28"/>
          <w:lang w:val="en-US" w:eastAsia="ru-RU"/>
        </w:rPr>
        <w:t xml:space="preserve"> :</w:t>
      </w:r>
      <w:proofErr w:type="gramEnd"/>
      <w:r w:rsidRPr="00205307">
        <w:rPr>
          <w:rFonts w:ascii="Times New Roman" w:eastAsia="Times New Roman" w:hAnsi="Times New Roman" w:cs="Times New Roman"/>
          <w:color w:val="000000" w:themeColor="text1"/>
          <w:sz w:val="28"/>
          <w:szCs w:val="28"/>
          <w:lang w:val="en-US" w:eastAsia="ru-RU"/>
        </w:rPr>
        <w:t xml:space="preserve"> </w:t>
      </w:r>
      <w:proofErr w:type="spellStart"/>
      <w:r w:rsidRPr="00205307">
        <w:rPr>
          <w:rFonts w:ascii="Times New Roman" w:eastAsia="Times New Roman" w:hAnsi="Times New Roman" w:cs="Times New Roman"/>
          <w:color w:val="000000" w:themeColor="text1"/>
          <w:sz w:val="28"/>
          <w:szCs w:val="28"/>
          <w:lang w:val="en-US" w:eastAsia="ru-RU"/>
        </w:rPr>
        <w:t>непосредственный</w:t>
      </w:r>
      <w:proofErr w:type="spellEnd"/>
      <w:r w:rsidRPr="00205307">
        <w:rPr>
          <w:rFonts w:ascii="Times New Roman" w:eastAsia="Times New Roman" w:hAnsi="Times New Roman" w:cs="Times New Roman"/>
          <w:color w:val="000000" w:themeColor="text1"/>
          <w:sz w:val="28"/>
          <w:szCs w:val="28"/>
          <w:lang w:val="en-US" w:eastAsia="ru-RU"/>
        </w:rPr>
        <w:t>.</w:t>
      </w:r>
    </w:p>
    <w:p w14:paraId="12153145" w14:textId="77777777" w:rsidR="00655232" w:rsidRPr="00205307" w:rsidRDefault="00655232" w:rsidP="0085136A">
      <w:pPr>
        <w:numPr>
          <w:ilvl w:val="0"/>
          <w:numId w:val="4"/>
        </w:numPr>
        <w:spacing w:after="120" w:line="360" w:lineRule="exact"/>
        <w:ind w:left="426"/>
        <w:contextualSpacing/>
        <w:jc w:val="both"/>
        <w:rPr>
          <w:rFonts w:ascii="Times New Roman" w:eastAsia="Times New Roman" w:hAnsi="Times New Roman" w:cs="Times New Roman"/>
          <w:color w:val="000000" w:themeColor="text1"/>
          <w:sz w:val="28"/>
          <w:szCs w:val="28"/>
          <w:lang w:val="en-US" w:eastAsia="ru-RU"/>
        </w:rPr>
      </w:pPr>
      <w:r w:rsidRPr="00205307">
        <w:rPr>
          <w:rFonts w:ascii="Times New Roman" w:eastAsia="Times New Roman" w:hAnsi="Times New Roman" w:cs="Times New Roman"/>
          <w:color w:val="000000" w:themeColor="text1"/>
          <w:sz w:val="28"/>
          <w:szCs w:val="28"/>
          <w:lang w:val="en-US" w:eastAsia="ru-RU"/>
        </w:rPr>
        <w:t xml:space="preserve">Mann, M. </w:t>
      </w:r>
      <w:proofErr w:type="spellStart"/>
      <w:r w:rsidRPr="00205307">
        <w:rPr>
          <w:rFonts w:ascii="Times New Roman" w:eastAsia="Times New Roman" w:hAnsi="Times New Roman" w:cs="Times New Roman"/>
          <w:color w:val="000000" w:themeColor="text1"/>
          <w:sz w:val="28"/>
          <w:szCs w:val="28"/>
          <w:lang w:val="en-US" w:eastAsia="ru-RU"/>
        </w:rPr>
        <w:t>Optimise</w:t>
      </w:r>
      <w:proofErr w:type="spellEnd"/>
      <w:r w:rsidRPr="00205307">
        <w:rPr>
          <w:rFonts w:ascii="Times New Roman" w:eastAsia="Times New Roman" w:hAnsi="Times New Roman" w:cs="Times New Roman"/>
          <w:color w:val="000000" w:themeColor="text1"/>
          <w:sz w:val="28"/>
          <w:szCs w:val="28"/>
          <w:lang w:val="en-US" w:eastAsia="ru-RU"/>
        </w:rPr>
        <w:t xml:space="preserve">. </w:t>
      </w:r>
      <w:proofErr w:type="gramStart"/>
      <w:r w:rsidRPr="00205307">
        <w:rPr>
          <w:rFonts w:ascii="Times New Roman" w:eastAsia="Times New Roman" w:hAnsi="Times New Roman" w:cs="Times New Roman"/>
          <w:color w:val="000000" w:themeColor="text1"/>
          <w:sz w:val="28"/>
          <w:szCs w:val="28"/>
          <w:lang w:val="en-US" w:eastAsia="ru-RU"/>
        </w:rPr>
        <w:t>B1 :</w:t>
      </w:r>
      <w:proofErr w:type="gramEnd"/>
      <w:r w:rsidRPr="00205307">
        <w:rPr>
          <w:rFonts w:ascii="Times New Roman" w:eastAsia="Times New Roman" w:hAnsi="Times New Roman" w:cs="Times New Roman"/>
          <w:color w:val="000000" w:themeColor="text1"/>
          <w:sz w:val="28"/>
          <w:szCs w:val="28"/>
          <w:lang w:val="en-US" w:eastAsia="ru-RU"/>
        </w:rPr>
        <w:t xml:space="preserve"> Student's Resource Centre &amp; Online Workbook : Student's Book Premium Pack / Malcolm Mann, Steve </w:t>
      </w:r>
      <w:proofErr w:type="spellStart"/>
      <w:r w:rsidRPr="00205307">
        <w:rPr>
          <w:rFonts w:ascii="Times New Roman" w:eastAsia="Times New Roman" w:hAnsi="Times New Roman" w:cs="Times New Roman"/>
          <w:color w:val="000000" w:themeColor="text1"/>
          <w:sz w:val="28"/>
          <w:szCs w:val="28"/>
          <w:lang w:val="en-US" w:eastAsia="ru-RU"/>
        </w:rPr>
        <w:t>Taylore</w:t>
      </w:r>
      <w:proofErr w:type="spellEnd"/>
      <w:r w:rsidRPr="00205307">
        <w:rPr>
          <w:rFonts w:ascii="Times New Roman" w:eastAsia="Times New Roman" w:hAnsi="Times New Roman" w:cs="Times New Roman"/>
          <w:color w:val="000000" w:themeColor="text1"/>
          <w:sz w:val="28"/>
          <w:szCs w:val="28"/>
          <w:lang w:val="en-US" w:eastAsia="ru-RU"/>
        </w:rPr>
        <w:t xml:space="preserve">-Knowles. </w:t>
      </w:r>
      <w:proofErr w:type="gramStart"/>
      <w:r w:rsidRPr="00205307">
        <w:rPr>
          <w:rFonts w:ascii="Times New Roman" w:eastAsia="Times New Roman" w:hAnsi="Times New Roman" w:cs="Times New Roman"/>
          <w:color w:val="000000" w:themeColor="text1"/>
          <w:sz w:val="28"/>
          <w:szCs w:val="28"/>
          <w:lang w:val="en-US" w:eastAsia="ru-RU"/>
        </w:rPr>
        <w:t>London :</w:t>
      </w:r>
      <w:proofErr w:type="gramEnd"/>
      <w:r w:rsidRPr="00205307">
        <w:rPr>
          <w:rFonts w:ascii="Times New Roman" w:eastAsia="Times New Roman" w:hAnsi="Times New Roman" w:cs="Times New Roman"/>
          <w:color w:val="000000" w:themeColor="text1"/>
          <w:sz w:val="28"/>
          <w:szCs w:val="28"/>
          <w:lang w:val="en-US" w:eastAsia="ru-RU"/>
        </w:rPr>
        <w:t xml:space="preserve"> Macmillan Education, 2017. </w:t>
      </w:r>
      <w:proofErr w:type="gramStart"/>
      <w:r w:rsidRPr="00205307">
        <w:rPr>
          <w:rFonts w:ascii="Times New Roman" w:eastAsia="Times New Roman" w:hAnsi="Times New Roman" w:cs="Times New Roman"/>
          <w:color w:val="000000" w:themeColor="text1"/>
          <w:sz w:val="28"/>
          <w:szCs w:val="28"/>
          <w:lang w:val="en-US" w:eastAsia="ru-RU"/>
        </w:rPr>
        <w:t>176</w:t>
      </w:r>
      <w:proofErr w:type="gramEnd"/>
      <w:r w:rsidRPr="00205307">
        <w:rPr>
          <w:rFonts w:ascii="Times New Roman" w:eastAsia="Times New Roman" w:hAnsi="Times New Roman" w:cs="Times New Roman"/>
          <w:color w:val="000000" w:themeColor="text1"/>
          <w:sz w:val="28"/>
          <w:szCs w:val="28"/>
          <w:lang w:val="en-US" w:eastAsia="ru-RU"/>
        </w:rPr>
        <w:t xml:space="preserve"> p. ISBN 978-0-230-48846-5.</w:t>
      </w:r>
    </w:p>
    <w:p w14:paraId="33AE6086" w14:textId="77777777" w:rsidR="00F1713B" w:rsidRDefault="00F1713B" w:rsidP="00F1713B">
      <w:pPr>
        <w:numPr>
          <w:ilvl w:val="0"/>
          <w:numId w:val="4"/>
        </w:numPr>
        <w:spacing w:after="120" w:line="360" w:lineRule="exact"/>
        <w:contextualSpacing/>
        <w:jc w:val="both"/>
        <w:rPr>
          <w:rFonts w:ascii="Times New Roman" w:eastAsia="Times New Roman" w:hAnsi="Times New Roman" w:cs="Times New Roman"/>
          <w:color w:val="000000" w:themeColor="text1"/>
          <w:sz w:val="28"/>
          <w:szCs w:val="28"/>
          <w:lang w:val="en-US" w:eastAsia="ru-RU"/>
        </w:rPr>
      </w:pPr>
      <w:r w:rsidRPr="00B133C7">
        <w:rPr>
          <w:rFonts w:ascii="Times New Roman" w:eastAsia="Times New Roman" w:hAnsi="Times New Roman" w:cs="Times New Roman"/>
          <w:color w:val="000000" w:themeColor="text1"/>
          <w:sz w:val="28"/>
          <w:szCs w:val="28"/>
          <w:lang w:val="en-US" w:eastAsia="ru-RU"/>
        </w:rPr>
        <w:t xml:space="preserve">Mann, M. </w:t>
      </w:r>
      <w:proofErr w:type="spellStart"/>
      <w:r w:rsidRPr="00B133C7">
        <w:rPr>
          <w:rFonts w:ascii="Times New Roman" w:eastAsia="Times New Roman" w:hAnsi="Times New Roman" w:cs="Times New Roman"/>
          <w:color w:val="000000" w:themeColor="text1"/>
          <w:sz w:val="28"/>
          <w:szCs w:val="28"/>
          <w:lang w:val="en-US" w:eastAsia="ru-RU"/>
        </w:rPr>
        <w:t>Optimise</w:t>
      </w:r>
      <w:proofErr w:type="spellEnd"/>
      <w:r w:rsidRPr="00B133C7">
        <w:rPr>
          <w:rFonts w:ascii="Times New Roman" w:eastAsia="Times New Roman" w:hAnsi="Times New Roman" w:cs="Times New Roman"/>
          <w:color w:val="000000" w:themeColor="text1"/>
          <w:sz w:val="28"/>
          <w:szCs w:val="28"/>
          <w:lang w:val="en-US" w:eastAsia="ru-RU"/>
        </w:rPr>
        <w:t>. B1</w:t>
      </w:r>
      <w:proofErr w:type="gramStart"/>
      <w:r w:rsidRPr="00B133C7">
        <w:rPr>
          <w:rFonts w:ascii="Times New Roman" w:eastAsia="Times New Roman" w:hAnsi="Times New Roman" w:cs="Times New Roman"/>
          <w:color w:val="000000" w:themeColor="text1"/>
          <w:sz w:val="28"/>
          <w:szCs w:val="28"/>
          <w:lang w:val="en-US" w:eastAsia="ru-RU"/>
        </w:rPr>
        <w:t>+ :</w:t>
      </w:r>
      <w:proofErr w:type="gramEnd"/>
      <w:r w:rsidRPr="00B133C7">
        <w:rPr>
          <w:rFonts w:ascii="Times New Roman" w:eastAsia="Times New Roman" w:hAnsi="Times New Roman" w:cs="Times New Roman"/>
          <w:color w:val="000000" w:themeColor="text1"/>
          <w:sz w:val="28"/>
          <w:szCs w:val="28"/>
          <w:lang w:val="en-US" w:eastAsia="ru-RU"/>
        </w:rPr>
        <w:t xml:space="preserve"> Student's Resource Centre &amp; Online Workbook : Student's Book Premium Pack / Malcolm Mann, Steve </w:t>
      </w:r>
      <w:proofErr w:type="spellStart"/>
      <w:r w:rsidRPr="00B133C7">
        <w:rPr>
          <w:rFonts w:ascii="Times New Roman" w:eastAsia="Times New Roman" w:hAnsi="Times New Roman" w:cs="Times New Roman"/>
          <w:color w:val="000000" w:themeColor="text1"/>
          <w:sz w:val="28"/>
          <w:szCs w:val="28"/>
          <w:lang w:val="en-US" w:eastAsia="ru-RU"/>
        </w:rPr>
        <w:t>Taylore</w:t>
      </w:r>
      <w:proofErr w:type="spellEnd"/>
      <w:r w:rsidRPr="00B133C7">
        <w:rPr>
          <w:rFonts w:ascii="Times New Roman" w:eastAsia="Times New Roman" w:hAnsi="Times New Roman" w:cs="Times New Roman"/>
          <w:color w:val="000000" w:themeColor="text1"/>
          <w:sz w:val="28"/>
          <w:szCs w:val="28"/>
          <w:lang w:val="en-US" w:eastAsia="ru-RU"/>
        </w:rPr>
        <w:t xml:space="preserve">-Knowles. </w:t>
      </w:r>
      <w:proofErr w:type="gramStart"/>
      <w:r w:rsidRPr="00B133C7">
        <w:rPr>
          <w:rFonts w:ascii="Times New Roman" w:eastAsia="Times New Roman" w:hAnsi="Times New Roman" w:cs="Times New Roman"/>
          <w:color w:val="000000" w:themeColor="text1"/>
          <w:sz w:val="28"/>
          <w:szCs w:val="28"/>
          <w:lang w:val="en-US" w:eastAsia="ru-RU"/>
        </w:rPr>
        <w:t>London :</w:t>
      </w:r>
      <w:proofErr w:type="gramEnd"/>
      <w:r w:rsidRPr="00B133C7">
        <w:rPr>
          <w:rFonts w:ascii="Times New Roman" w:eastAsia="Times New Roman" w:hAnsi="Times New Roman" w:cs="Times New Roman"/>
          <w:color w:val="000000" w:themeColor="text1"/>
          <w:sz w:val="28"/>
          <w:szCs w:val="28"/>
          <w:lang w:val="en-US" w:eastAsia="ru-RU"/>
        </w:rPr>
        <w:t xml:space="preserve"> Macmillan Education, 2017.  - 176 p. - ISBN 978-0-230-48863-2. – </w:t>
      </w:r>
      <w:proofErr w:type="spellStart"/>
      <w:proofErr w:type="gramStart"/>
      <w:r w:rsidRPr="00B133C7">
        <w:rPr>
          <w:rFonts w:ascii="Times New Roman" w:eastAsia="Times New Roman" w:hAnsi="Times New Roman" w:cs="Times New Roman"/>
          <w:color w:val="000000" w:themeColor="text1"/>
          <w:sz w:val="28"/>
          <w:szCs w:val="28"/>
          <w:lang w:val="en-US" w:eastAsia="ru-RU"/>
        </w:rPr>
        <w:t>Текст</w:t>
      </w:r>
      <w:proofErr w:type="spellEnd"/>
      <w:r w:rsidRPr="00B133C7">
        <w:rPr>
          <w:rFonts w:ascii="Times New Roman" w:eastAsia="Times New Roman" w:hAnsi="Times New Roman" w:cs="Times New Roman"/>
          <w:color w:val="000000" w:themeColor="text1"/>
          <w:sz w:val="28"/>
          <w:szCs w:val="28"/>
          <w:lang w:val="en-US" w:eastAsia="ru-RU"/>
        </w:rPr>
        <w:t xml:space="preserve"> :</w:t>
      </w:r>
      <w:proofErr w:type="gramEnd"/>
      <w:r w:rsidRPr="00B133C7">
        <w:rPr>
          <w:rFonts w:ascii="Times New Roman" w:eastAsia="Times New Roman" w:hAnsi="Times New Roman" w:cs="Times New Roman"/>
          <w:color w:val="000000" w:themeColor="text1"/>
          <w:sz w:val="28"/>
          <w:szCs w:val="28"/>
          <w:lang w:val="en-US" w:eastAsia="ru-RU"/>
        </w:rPr>
        <w:t xml:space="preserve"> </w:t>
      </w:r>
      <w:proofErr w:type="spellStart"/>
      <w:r w:rsidRPr="00B133C7">
        <w:rPr>
          <w:rFonts w:ascii="Times New Roman" w:eastAsia="Times New Roman" w:hAnsi="Times New Roman" w:cs="Times New Roman"/>
          <w:color w:val="000000" w:themeColor="text1"/>
          <w:sz w:val="28"/>
          <w:szCs w:val="28"/>
          <w:lang w:val="en-US" w:eastAsia="ru-RU"/>
        </w:rPr>
        <w:t>непосредственный</w:t>
      </w:r>
      <w:proofErr w:type="spellEnd"/>
      <w:r w:rsidRPr="00B133C7">
        <w:rPr>
          <w:rFonts w:ascii="Times New Roman" w:eastAsia="Times New Roman" w:hAnsi="Times New Roman" w:cs="Times New Roman"/>
          <w:color w:val="000000" w:themeColor="text1"/>
          <w:sz w:val="28"/>
          <w:szCs w:val="28"/>
          <w:lang w:val="en-US" w:eastAsia="ru-RU"/>
        </w:rPr>
        <w:t>.</w:t>
      </w:r>
    </w:p>
    <w:p w14:paraId="4020BCD6" w14:textId="77777777" w:rsidR="00F1713B" w:rsidRDefault="00F1713B" w:rsidP="00F1713B">
      <w:pPr>
        <w:numPr>
          <w:ilvl w:val="0"/>
          <w:numId w:val="4"/>
        </w:numPr>
        <w:spacing w:after="120" w:line="360" w:lineRule="exact"/>
        <w:contextualSpacing/>
        <w:jc w:val="both"/>
        <w:rPr>
          <w:rFonts w:ascii="Times New Roman" w:eastAsia="Times New Roman" w:hAnsi="Times New Roman" w:cs="Times New Roman"/>
          <w:color w:val="000000" w:themeColor="text1"/>
          <w:sz w:val="28"/>
          <w:szCs w:val="28"/>
          <w:lang w:eastAsia="ru-RU"/>
        </w:rPr>
      </w:pPr>
      <w:r w:rsidRPr="00B133C7">
        <w:rPr>
          <w:rFonts w:ascii="Times New Roman" w:eastAsia="Times New Roman" w:hAnsi="Times New Roman" w:cs="Times New Roman"/>
          <w:color w:val="000000" w:themeColor="text1"/>
          <w:sz w:val="28"/>
          <w:szCs w:val="28"/>
          <w:lang w:val="en-US" w:eastAsia="ru-RU"/>
        </w:rPr>
        <w:t xml:space="preserve">Powell M. Dynamic Presentations: Student's Book / M. Powell. - Cambridge: Cambridge University Press, 2012, 2013. - 96 p. – </w:t>
      </w:r>
      <w:proofErr w:type="spellStart"/>
      <w:proofErr w:type="gramStart"/>
      <w:r w:rsidRPr="00B133C7">
        <w:rPr>
          <w:rFonts w:ascii="Times New Roman" w:eastAsia="Times New Roman" w:hAnsi="Times New Roman" w:cs="Times New Roman"/>
          <w:color w:val="000000" w:themeColor="text1"/>
          <w:sz w:val="28"/>
          <w:szCs w:val="28"/>
          <w:lang w:val="en-US" w:eastAsia="ru-RU"/>
        </w:rPr>
        <w:t>Текст</w:t>
      </w:r>
      <w:proofErr w:type="spellEnd"/>
      <w:r w:rsidRPr="00B133C7">
        <w:rPr>
          <w:rFonts w:ascii="Times New Roman" w:eastAsia="Times New Roman" w:hAnsi="Times New Roman" w:cs="Times New Roman"/>
          <w:color w:val="000000" w:themeColor="text1"/>
          <w:sz w:val="28"/>
          <w:szCs w:val="28"/>
          <w:lang w:val="en-US" w:eastAsia="ru-RU"/>
        </w:rPr>
        <w:t xml:space="preserve"> :</w:t>
      </w:r>
      <w:proofErr w:type="gramEnd"/>
      <w:r w:rsidRPr="00B133C7">
        <w:rPr>
          <w:rFonts w:ascii="Times New Roman" w:eastAsia="Times New Roman" w:hAnsi="Times New Roman" w:cs="Times New Roman"/>
          <w:color w:val="000000" w:themeColor="text1"/>
          <w:sz w:val="28"/>
          <w:szCs w:val="28"/>
          <w:lang w:val="en-US" w:eastAsia="ru-RU"/>
        </w:rPr>
        <w:t xml:space="preserve"> </w:t>
      </w:r>
      <w:proofErr w:type="spellStart"/>
      <w:r w:rsidRPr="00B133C7">
        <w:rPr>
          <w:rFonts w:ascii="Times New Roman" w:eastAsia="Times New Roman" w:hAnsi="Times New Roman" w:cs="Times New Roman"/>
          <w:color w:val="000000" w:themeColor="text1"/>
          <w:sz w:val="28"/>
          <w:szCs w:val="28"/>
          <w:lang w:val="en-US" w:eastAsia="ru-RU"/>
        </w:rPr>
        <w:t>непосредственный</w:t>
      </w:r>
      <w:proofErr w:type="spellEnd"/>
      <w:r w:rsidRPr="00B133C7">
        <w:rPr>
          <w:rFonts w:ascii="Times New Roman" w:eastAsia="Times New Roman" w:hAnsi="Times New Roman" w:cs="Times New Roman"/>
          <w:color w:val="000000" w:themeColor="text1"/>
          <w:sz w:val="28"/>
          <w:szCs w:val="28"/>
          <w:lang w:val="en-US" w:eastAsia="ru-RU"/>
        </w:rPr>
        <w:t xml:space="preserve">. - ЭБ </w:t>
      </w:r>
      <w:proofErr w:type="spellStart"/>
      <w:r w:rsidRPr="00B133C7">
        <w:rPr>
          <w:rFonts w:ascii="Times New Roman" w:eastAsia="Times New Roman" w:hAnsi="Times New Roman" w:cs="Times New Roman"/>
          <w:color w:val="000000" w:themeColor="text1"/>
          <w:sz w:val="28"/>
          <w:szCs w:val="28"/>
          <w:lang w:val="en-US" w:eastAsia="ru-RU"/>
        </w:rPr>
        <w:t>Финунивеситета</w:t>
      </w:r>
      <w:proofErr w:type="spellEnd"/>
      <w:r w:rsidRPr="00B133C7">
        <w:rPr>
          <w:rFonts w:ascii="Times New Roman" w:eastAsia="Times New Roman" w:hAnsi="Times New Roman" w:cs="Times New Roman"/>
          <w:color w:val="000000" w:themeColor="text1"/>
          <w:sz w:val="28"/>
          <w:szCs w:val="28"/>
          <w:lang w:val="en-US" w:eastAsia="ru-RU"/>
        </w:rPr>
        <w:t>. – URL: http://elib.fa.ru/rbook/dynamic_presentations.pdf. (</w:t>
      </w:r>
      <w:proofErr w:type="spellStart"/>
      <w:proofErr w:type="gramStart"/>
      <w:r w:rsidRPr="00B133C7">
        <w:rPr>
          <w:rFonts w:ascii="Times New Roman" w:eastAsia="Times New Roman" w:hAnsi="Times New Roman" w:cs="Times New Roman"/>
          <w:color w:val="000000" w:themeColor="text1"/>
          <w:sz w:val="28"/>
          <w:szCs w:val="28"/>
          <w:lang w:val="en-US" w:eastAsia="ru-RU"/>
        </w:rPr>
        <w:t>дата</w:t>
      </w:r>
      <w:proofErr w:type="spellEnd"/>
      <w:proofErr w:type="gramEnd"/>
      <w:r w:rsidRPr="00B133C7">
        <w:rPr>
          <w:rFonts w:ascii="Times New Roman" w:eastAsia="Times New Roman" w:hAnsi="Times New Roman" w:cs="Times New Roman"/>
          <w:color w:val="000000" w:themeColor="text1"/>
          <w:sz w:val="28"/>
          <w:szCs w:val="28"/>
          <w:lang w:val="en-US" w:eastAsia="ru-RU"/>
        </w:rPr>
        <w:t xml:space="preserve"> </w:t>
      </w:r>
      <w:proofErr w:type="spellStart"/>
      <w:r w:rsidRPr="00B133C7">
        <w:rPr>
          <w:rFonts w:ascii="Times New Roman" w:eastAsia="Times New Roman" w:hAnsi="Times New Roman" w:cs="Times New Roman"/>
          <w:color w:val="000000" w:themeColor="text1"/>
          <w:sz w:val="28"/>
          <w:szCs w:val="28"/>
          <w:lang w:val="en-US" w:eastAsia="ru-RU"/>
        </w:rPr>
        <w:t>создания</w:t>
      </w:r>
      <w:proofErr w:type="spellEnd"/>
      <w:r w:rsidRPr="00B133C7">
        <w:rPr>
          <w:rFonts w:ascii="Times New Roman" w:eastAsia="Times New Roman" w:hAnsi="Times New Roman" w:cs="Times New Roman"/>
          <w:color w:val="000000" w:themeColor="text1"/>
          <w:sz w:val="28"/>
          <w:szCs w:val="28"/>
          <w:lang w:val="en-US" w:eastAsia="ru-RU"/>
        </w:rPr>
        <w:t xml:space="preserve"> </w:t>
      </w:r>
      <w:proofErr w:type="spellStart"/>
      <w:r w:rsidRPr="00B133C7">
        <w:rPr>
          <w:rFonts w:ascii="Times New Roman" w:eastAsia="Times New Roman" w:hAnsi="Times New Roman" w:cs="Times New Roman"/>
          <w:color w:val="000000" w:themeColor="text1"/>
          <w:sz w:val="28"/>
          <w:szCs w:val="28"/>
          <w:lang w:val="en-US" w:eastAsia="ru-RU"/>
        </w:rPr>
        <w:t>записи</w:t>
      </w:r>
      <w:proofErr w:type="spellEnd"/>
      <w:r w:rsidRPr="00B133C7">
        <w:rPr>
          <w:rFonts w:ascii="Times New Roman" w:eastAsia="Times New Roman" w:hAnsi="Times New Roman" w:cs="Times New Roman"/>
          <w:color w:val="000000" w:themeColor="text1"/>
          <w:sz w:val="28"/>
          <w:szCs w:val="28"/>
          <w:lang w:val="en-US" w:eastAsia="ru-RU"/>
        </w:rPr>
        <w:t xml:space="preserve"> : 29.10.2019). - </w:t>
      </w:r>
      <w:proofErr w:type="spellStart"/>
      <w:proofErr w:type="gramStart"/>
      <w:r w:rsidRPr="00B133C7">
        <w:rPr>
          <w:rFonts w:ascii="Times New Roman" w:eastAsia="Times New Roman" w:hAnsi="Times New Roman" w:cs="Times New Roman"/>
          <w:color w:val="000000" w:themeColor="text1"/>
          <w:sz w:val="28"/>
          <w:szCs w:val="28"/>
          <w:lang w:val="en-US" w:eastAsia="ru-RU"/>
        </w:rPr>
        <w:t>Текст</w:t>
      </w:r>
      <w:proofErr w:type="spellEnd"/>
      <w:r w:rsidRPr="00B133C7">
        <w:rPr>
          <w:rFonts w:ascii="Times New Roman" w:eastAsia="Times New Roman" w:hAnsi="Times New Roman" w:cs="Times New Roman"/>
          <w:color w:val="000000" w:themeColor="text1"/>
          <w:sz w:val="28"/>
          <w:szCs w:val="28"/>
          <w:lang w:val="en-US" w:eastAsia="ru-RU"/>
        </w:rPr>
        <w:t xml:space="preserve"> :</w:t>
      </w:r>
      <w:proofErr w:type="gramEnd"/>
      <w:r w:rsidRPr="00B133C7">
        <w:rPr>
          <w:rFonts w:ascii="Times New Roman" w:eastAsia="Times New Roman" w:hAnsi="Times New Roman" w:cs="Times New Roman"/>
          <w:color w:val="000000" w:themeColor="text1"/>
          <w:sz w:val="28"/>
          <w:szCs w:val="28"/>
          <w:lang w:val="en-US" w:eastAsia="ru-RU"/>
        </w:rPr>
        <w:t xml:space="preserve"> </w:t>
      </w:r>
      <w:proofErr w:type="spellStart"/>
      <w:r w:rsidRPr="00B133C7">
        <w:rPr>
          <w:rFonts w:ascii="Times New Roman" w:eastAsia="Times New Roman" w:hAnsi="Times New Roman" w:cs="Times New Roman"/>
          <w:color w:val="000000" w:themeColor="text1"/>
          <w:sz w:val="28"/>
          <w:szCs w:val="28"/>
          <w:lang w:val="en-US" w:eastAsia="ru-RU"/>
        </w:rPr>
        <w:t>электронный</w:t>
      </w:r>
      <w:proofErr w:type="spellEnd"/>
      <w:r w:rsidRPr="00B133C7">
        <w:rPr>
          <w:rFonts w:ascii="Times New Roman" w:eastAsia="Times New Roman" w:hAnsi="Times New Roman" w:cs="Times New Roman"/>
          <w:color w:val="000000" w:themeColor="text1"/>
          <w:sz w:val="28"/>
          <w:szCs w:val="28"/>
          <w:lang w:val="en-US" w:eastAsia="ru-RU"/>
        </w:rPr>
        <w:t xml:space="preserve">.  </w:t>
      </w:r>
      <w:r w:rsidRPr="00B133C7">
        <w:rPr>
          <w:rFonts w:ascii="Times New Roman" w:eastAsia="Times New Roman" w:hAnsi="Times New Roman" w:cs="Times New Roman"/>
          <w:color w:val="000000" w:themeColor="text1"/>
          <w:sz w:val="28"/>
          <w:szCs w:val="28"/>
          <w:lang w:eastAsia="ru-RU"/>
        </w:rPr>
        <w:t xml:space="preserve">- Режим доступа: полный текст доступен из сети </w:t>
      </w:r>
      <w:proofErr w:type="spellStart"/>
      <w:r w:rsidRPr="00B133C7">
        <w:rPr>
          <w:rFonts w:ascii="Times New Roman" w:eastAsia="Times New Roman" w:hAnsi="Times New Roman" w:cs="Times New Roman"/>
          <w:color w:val="000000" w:themeColor="text1"/>
          <w:sz w:val="28"/>
          <w:szCs w:val="28"/>
          <w:lang w:eastAsia="ru-RU"/>
        </w:rPr>
        <w:t>Финуниверситета</w:t>
      </w:r>
      <w:proofErr w:type="spellEnd"/>
      <w:r w:rsidRPr="00B133C7">
        <w:rPr>
          <w:rFonts w:ascii="Times New Roman" w:eastAsia="Times New Roman" w:hAnsi="Times New Roman" w:cs="Times New Roman"/>
          <w:color w:val="000000" w:themeColor="text1"/>
          <w:sz w:val="28"/>
          <w:szCs w:val="28"/>
          <w:lang w:eastAsia="ru-RU"/>
        </w:rPr>
        <w:t xml:space="preserve"> (чтение). </w:t>
      </w:r>
    </w:p>
    <w:p w14:paraId="081E8F50" w14:textId="77777777" w:rsidR="00F1713B" w:rsidRPr="00B133C7" w:rsidRDefault="00F1713B" w:rsidP="00F1713B">
      <w:pPr>
        <w:numPr>
          <w:ilvl w:val="0"/>
          <w:numId w:val="4"/>
        </w:numPr>
        <w:spacing w:after="120" w:line="360" w:lineRule="exact"/>
        <w:contextualSpacing/>
        <w:jc w:val="both"/>
        <w:rPr>
          <w:rFonts w:ascii="Times New Roman" w:eastAsia="Times New Roman" w:hAnsi="Times New Roman" w:cs="Times New Roman"/>
          <w:color w:val="000000" w:themeColor="text1"/>
          <w:sz w:val="28"/>
          <w:szCs w:val="28"/>
          <w:lang w:eastAsia="ru-RU"/>
        </w:rPr>
      </w:pPr>
      <w:proofErr w:type="spellStart"/>
      <w:r w:rsidRPr="00B133C7">
        <w:rPr>
          <w:rFonts w:ascii="Times New Roman" w:eastAsia="Times New Roman" w:hAnsi="Times New Roman" w:cs="Times New Roman"/>
          <w:color w:val="000000" w:themeColor="text1"/>
          <w:sz w:val="28"/>
          <w:szCs w:val="28"/>
          <w:lang w:val="en-US" w:eastAsia="ru-RU"/>
        </w:rPr>
        <w:t>Белогаш</w:t>
      </w:r>
      <w:proofErr w:type="spellEnd"/>
      <w:r w:rsidRPr="00B133C7">
        <w:rPr>
          <w:rFonts w:ascii="Times New Roman" w:eastAsia="Times New Roman" w:hAnsi="Times New Roman" w:cs="Times New Roman"/>
          <w:color w:val="000000" w:themeColor="text1"/>
          <w:sz w:val="28"/>
          <w:szCs w:val="28"/>
          <w:lang w:val="en-US" w:eastAsia="ru-RU"/>
        </w:rPr>
        <w:t>, М.А. Economics. Finance. Management</w:t>
      </w:r>
      <w:r w:rsidRPr="00A415BD">
        <w:rPr>
          <w:rFonts w:ascii="Times New Roman" w:eastAsia="Times New Roman" w:hAnsi="Times New Roman" w:cs="Times New Roman"/>
          <w:color w:val="000000" w:themeColor="text1"/>
          <w:sz w:val="28"/>
          <w:szCs w:val="28"/>
          <w:lang w:eastAsia="ru-RU"/>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A415BD">
        <w:rPr>
          <w:rFonts w:ascii="Times New Roman" w:eastAsia="Times New Roman" w:hAnsi="Times New Roman" w:cs="Times New Roman"/>
          <w:color w:val="000000" w:themeColor="text1"/>
          <w:sz w:val="28"/>
          <w:szCs w:val="28"/>
          <w:lang w:eastAsia="ru-RU"/>
        </w:rPr>
        <w:t>Белогаш</w:t>
      </w:r>
      <w:proofErr w:type="spellEnd"/>
      <w:r w:rsidRPr="00A415BD">
        <w:rPr>
          <w:rFonts w:ascii="Times New Roman" w:eastAsia="Times New Roman" w:hAnsi="Times New Roman" w:cs="Times New Roman"/>
          <w:color w:val="000000" w:themeColor="text1"/>
          <w:sz w:val="28"/>
          <w:szCs w:val="28"/>
          <w:lang w:eastAsia="ru-RU"/>
        </w:rPr>
        <w:t xml:space="preserve">, М.В. Мельничук; </w:t>
      </w:r>
      <w:proofErr w:type="spellStart"/>
      <w:proofErr w:type="gramStart"/>
      <w:r w:rsidRPr="00A415BD">
        <w:rPr>
          <w:rFonts w:ascii="Times New Roman" w:eastAsia="Times New Roman" w:hAnsi="Times New Roman" w:cs="Times New Roman"/>
          <w:color w:val="000000" w:themeColor="text1"/>
          <w:sz w:val="28"/>
          <w:szCs w:val="28"/>
          <w:lang w:eastAsia="ru-RU"/>
        </w:rPr>
        <w:t>Финуниверситет</w:t>
      </w:r>
      <w:proofErr w:type="spellEnd"/>
      <w:r w:rsidRPr="00A415BD">
        <w:rPr>
          <w:rFonts w:ascii="Times New Roman" w:eastAsia="Times New Roman" w:hAnsi="Times New Roman" w:cs="Times New Roman"/>
          <w:color w:val="000000" w:themeColor="text1"/>
          <w:sz w:val="28"/>
          <w:szCs w:val="28"/>
          <w:lang w:eastAsia="ru-RU"/>
        </w:rPr>
        <w:t xml:space="preserve"> ;</w:t>
      </w:r>
      <w:proofErr w:type="gramEnd"/>
      <w:r w:rsidRPr="00A415BD">
        <w:rPr>
          <w:rFonts w:ascii="Times New Roman" w:eastAsia="Times New Roman" w:hAnsi="Times New Roman" w:cs="Times New Roman"/>
          <w:color w:val="000000" w:themeColor="text1"/>
          <w:sz w:val="28"/>
          <w:szCs w:val="28"/>
          <w:lang w:eastAsia="ru-RU"/>
        </w:rPr>
        <w:t xml:space="preserve"> под ред. М.В. Мельничук - Москва: </w:t>
      </w:r>
      <w:proofErr w:type="spellStart"/>
      <w:r w:rsidRPr="00A415BD">
        <w:rPr>
          <w:rFonts w:ascii="Times New Roman" w:eastAsia="Times New Roman" w:hAnsi="Times New Roman" w:cs="Times New Roman"/>
          <w:color w:val="000000" w:themeColor="text1"/>
          <w:sz w:val="28"/>
          <w:szCs w:val="28"/>
          <w:lang w:eastAsia="ru-RU"/>
        </w:rPr>
        <w:t>Кнорус</w:t>
      </w:r>
      <w:proofErr w:type="spellEnd"/>
      <w:r w:rsidRPr="00A415BD">
        <w:rPr>
          <w:rFonts w:ascii="Times New Roman" w:eastAsia="Times New Roman" w:hAnsi="Times New Roman" w:cs="Times New Roman"/>
          <w:color w:val="000000" w:themeColor="text1"/>
          <w:sz w:val="28"/>
          <w:szCs w:val="28"/>
          <w:lang w:eastAsia="ru-RU"/>
        </w:rPr>
        <w:t xml:space="preserve">, 2017, 2021. - 231 с. - </w:t>
      </w:r>
      <w:proofErr w:type="spellStart"/>
      <w:r w:rsidRPr="00A415BD">
        <w:rPr>
          <w:rFonts w:ascii="Times New Roman" w:eastAsia="Times New Roman" w:hAnsi="Times New Roman" w:cs="Times New Roman"/>
          <w:color w:val="000000" w:themeColor="text1"/>
          <w:sz w:val="28"/>
          <w:szCs w:val="28"/>
          <w:lang w:eastAsia="ru-RU"/>
        </w:rPr>
        <w:t>Бакалавриат</w:t>
      </w:r>
      <w:proofErr w:type="spellEnd"/>
      <w:r w:rsidRPr="00A415BD">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 xml:space="preserve"> </w:t>
      </w:r>
      <w:r w:rsidRPr="00A415BD">
        <w:rPr>
          <w:rFonts w:ascii="Times New Roman" w:eastAsia="Times New Roman" w:hAnsi="Times New Roman" w:cs="Times New Roman"/>
          <w:color w:val="000000" w:themeColor="text1"/>
          <w:sz w:val="28"/>
          <w:szCs w:val="28"/>
          <w:lang w:eastAsia="ru-RU"/>
        </w:rPr>
        <w:t xml:space="preserve">- </w:t>
      </w:r>
      <w:proofErr w:type="gramStart"/>
      <w:r w:rsidRPr="00B133C7">
        <w:rPr>
          <w:rFonts w:ascii="Times New Roman" w:eastAsia="Times New Roman" w:hAnsi="Times New Roman" w:cs="Times New Roman"/>
          <w:color w:val="000000" w:themeColor="text1"/>
          <w:sz w:val="28"/>
          <w:szCs w:val="28"/>
          <w:lang w:eastAsia="ru-RU"/>
        </w:rPr>
        <w:t>Текст :</w:t>
      </w:r>
      <w:proofErr w:type="gramEnd"/>
      <w:r w:rsidRPr="00B133C7">
        <w:rPr>
          <w:rFonts w:ascii="Times New Roman" w:eastAsia="Times New Roman" w:hAnsi="Times New Roman" w:cs="Times New Roman"/>
          <w:color w:val="000000" w:themeColor="text1"/>
          <w:sz w:val="28"/>
          <w:szCs w:val="28"/>
          <w:lang w:eastAsia="ru-RU"/>
        </w:rPr>
        <w:t xml:space="preserve"> непосредственный - То же. - 2024. –  ЭБС </w:t>
      </w:r>
      <w:r w:rsidRPr="00B133C7">
        <w:rPr>
          <w:rFonts w:ascii="Times New Roman" w:eastAsia="Times New Roman" w:hAnsi="Times New Roman" w:cs="Times New Roman"/>
          <w:color w:val="000000" w:themeColor="text1"/>
          <w:sz w:val="28"/>
          <w:szCs w:val="28"/>
          <w:lang w:val="en-US" w:eastAsia="ru-RU"/>
        </w:rPr>
        <w:t>BOOK</w:t>
      </w:r>
      <w:r w:rsidRPr="00B133C7">
        <w:rPr>
          <w:rFonts w:ascii="Times New Roman" w:eastAsia="Times New Roman" w:hAnsi="Times New Roman" w:cs="Times New Roman"/>
          <w:color w:val="000000" w:themeColor="text1"/>
          <w:sz w:val="28"/>
          <w:szCs w:val="28"/>
          <w:lang w:eastAsia="ru-RU"/>
        </w:rPr>
        <w:t>.</w:t>
      </w:r>
      <w:proofErr w:type="spellStart"/>
      <w:r w:rsidRPr="00B133C7">
        <w:rPr>
          <w:rFonts w:ascii="Times New Roman" w:eastAsia="Times New Roman" w:hAnsi="Times New Roman" w:cs="Times New Roman"/>
          <w:color w:val="000000" w:themeColor="text1"/>
          <w:sz w:val="28"/>
          <w:szCs w:val="28"/>
          <w:lang w:val="en-US" w:eastAsia="ru-RU"/>
        </w:rPr>
        <w:t>ru</w:t>
      </w:r>
      <w:proofErr w:type="spellEnd"/>
      <w:r w:rsidRPr="00B133C7">
        <w:rPr>
          <w:rFonts w:ascii="Times New Roman" w:eastAsia="Times New Roman" w:hAnsi="Times New Roman" w:cs="Times New Roman"/>
          <w:color w:val="000000" w:themeColor="text1"/>
          <w:sz w:val="28"/>
          <w:szCs w:val="28"/>
          <w:lang w:eastAsia="ru-RU"/>
        </w:rPr>
        <w:t xml:space="preserve">. - </w:t>
      </w:r>
      <w:r w:rsidRPr="00B133C7">
        <w:rPr>
          <w:rFonts w:ascii="Times New Roman" w:eastAsia="Times New Roman" w:hAnsi="Times New Roman" w:cs="Times New Roman"/>
          <w:color w:val="000000" w:themeColor="text1"/>
          <w:sz w:val="28"/>
          <w:szCs w:val="28"/>
          <w:lang w:val="en-US" w:eastAsia="ru-RU"/>
        </w:rPr>
        <w:t>URL</w:t>
      </w:r>
      <w:r w:rsidRPr="00B133C7">
        <w:rPr>
          <w:rFonts w:ascii="Times New Roman" w:eastAsia="Times New Roman" w:hAnsi="Times New Roman" w:cs="Times New Roman"/>
          <w:color w:val="000000" w:themeColor="text1"/>
          <w:sz w:val="28"/>
          <w:szCs w:val="28"/>
          <w:lang w:eastAsia="ru-RU"/>
        </w:rPr>
        <w:t xml:space="preserve">: </w:t>
      </w:r>
      <w:r w:rsidRPr="00B133C7">
        <w:rPr>
          <w:rFonts w:ascii="Times New Roman" w:eastAsia="Times New Roman" w:hAnsi="Times New Roman" w:cs="Times New Roman"/>
          <w:color w:val="000000" w:themeColor="text1"/>
          <w:sz w:val="28"/>
          <w:szCs w:val="28"/>
          <w:lang w:val="en-US" w:eastAsia="ru-RU"/>
        </w:rPr>
        <w:t>https</w:t>
      </w:r>
      <w:r w:rsidRPr="00B133C7">
        <w:rPr>
          <w:rFonts w:ascii="Times New Roman" w:eastAsia="Times New Roman" w:hAnsi="Times New Roman" w:cs="Times New Roman"/>
          <w:color w:val="000000" w:themeColor="text1"/>
          <w:sz w:val="28"/>
          <w:szCs w:val="28"/>
          <w:lang w:eastAsia="ru-RU"/>
        </w:rPr>
        <w:t>://</w:t>
      </w:r>
      <w:r w:rsidRPr="00B133C7">
        <w:rPr>
          <w:rFonts w:ascii="Times New Roman" w:eastAsia="Times New Roman" w:hAnsi="Times New Roman" w:cs="Times New Roman"/>
          <w:color w:val="000000" w:themeColor="text1"/>
          <w:sz w:val="28"/>
          <w:szCs w:val="28"/>
          <w:lang w:val="en-US" w:eastAsia="ru-RU"/>
        </w:rPr>
        <w:t>book</w:t>
      </w:r>
      <w:r w:rsidRPr="00B133C7">
        <w:rPr>
          <w:rFonts w:ascii="Times New Roman" w:eastAsia="Times New Roman" w:hAnsi="Times New Roman" w:cs="Times New Roman"/>
          <w:color w:val="000000" w:themeColor="text1"/>
          <w:sz w:val="28"/>
          <w:szCs w:val="28"/>
          <w:lang w:eastAsia="ru-RU"/>
        </w:rPr>
        <w:t>.</w:t>
      </w:r>
      <w:proofErr w:type="spellStart"/>
      <w:r w:rsidRPr="00B133C7">
        <w:rPr>
          <w:rFonts w:ascii="Times New Roman" w:eastAsia="Times New Roman" w:hAnsi="Times New Roman" w:cs="Times New Roman"/>
          <w:color w:val="000000" w:themeColor="text1"/>
          <w:sz w:val="28"/>
          <w:szCs w:val="28"/>
          <w:lang w:val="en-US" w:eastAsia="ru-RU"/>
        </w:rPr>
        <w:t>ru</w:t>
      </w:r>
      <w:proofErr w:type="spellEnd"/>
      <w:r w:rsidRPr="00B133C7">
        <w:rPr>
          <w:rFonts w:ascii="Times New Roman" w:eastAsia="Times New Roman" w:hAnsi="Times New Roman" w:cs="Times New Roman"/>
          <w:color w:val="000000" w:themeColor="text1"/>
          <w:sz w:val="28"/>
          <w:szCs w:val="28"/>
          <w:lang w:eastAsia="ru-RU"/>
        </w:rPr>
        <w:t>/</w:t>
      </w:r>
      <w:r w:rsidRPr="00B133C7">
        <w:rPr>
          <w:rFonts w:ascii="Times New Roman" w:eastAsia="Times New Roman" w:hAnsi="Times New Roman" w:cs="Times New Roman"/>
          <w:color w:val="000000" w:themeColor="text1"/>
          <w:sz w:val="28"/>
          <w:szCs w:val="28"/>
          <w:lang w:val="en-US" w:eastAsia="ru-RU"/>
        </w:rPr>
        <w:t>book</w:t>
      </w:r>
      <w:r w:rsidRPr="00B133C7">
        <w:rPr>
          <w:rFonts w:ascii="Times New Roman" w:eastAsia="Times New Roman" w:hAnsi="Times New Roman" w:cs="Times New Roman"/>
          <w:color w:val="000000" w:themeColor="text1"/>
          <w:sz w:val="28"/>
          <w:szCs w:val="28"/>
          <w:lang w:eastAsia="ru-RU"/>
        </w:rPr>
        <w:t xml:space="preserve">/951879 (дата обращения: 16.05.2024). — </w:t>
      </w:r>
      <w:proofErr w:type="gramStart"/>
      <w:r w:rsidRPr="00B133C7">
        <w:rPr>
          <w:rFonts w:ascii="Times New Roman" w:eastAsia="Times New Roman" w:hAnsi="Times New Roman" w:cs="Times New Roman"/>
          <w:color w:val="000000" w:themeColor="text1"/>
          <w:sz w:val="28"/>
          <w:szCs w:val="28"/>
          <w:lang w:eastAsia="ru-RU"/>
        </w:rPr>
        <w:t>Текст :</w:t>
      </w:r>
      <w:proofErr w:type="gramEnd"/>
      <w:r w:rsidRPr="00B133C7">
        <w:rPr>
          <w:rFonts w:ascii="Times New Roman" w:eastAsia="Times New Roman" w:hAnsi="Times New Roman" w:cs="Times New Roman"/>
          <w:color w:val="000000" w:themeColor="text1"/>
          <w:sz w:val="28"/>
          <w:szCs w:val="28"/>
          <w:lang w:eastAsia="ru-RU"/>
        </w:rPr>
        <w:t xml:space="preserve"> электронный. </w:t>
      </w:r>
    </w:p>
    <w:p w14:paraId="4EBAA5B8" w14:textId="77777777" w:rsidR="00655232" w:rsidRPr="00205307" w:rsidRDefault="00655232" w:rsidP="0085136A">
      <w:pPr>
        <w:spacing w:before="240" w:after="120" w:line="360" w:lineRule="exact"/>
        <w:jc w:val="center"/>
        <w:rPr>
          <w:rFonts w:ascii="Times New Roman" w:eastAsia="Calibri" w:hAnsi="Times New Roman" w:cs="Times New Roman"/>
          <w:b/>
          <w:sz w:val="28"/>
          <w:szCs w:val="28"/>
          <w:lang w:eastAsia="ru-RU"/>
        </w:rPr>
      </w:pPr>
      <w:r w:rsidRPr="00205307">
        <w:rPr>
          <w:rFonts w:ascii="Times New Roman" w:eastAsia="Calibri" w:hAnsi="Times New Roman" w:cs="Times New Roman"/>
          <w:b/>
          <w:sz w:val="28"/>
          <w:szCs w:val="28"/>
          <w:lang w:eastAsia="ru-RU"/>
        </w:rPr>
        <w:t>2 курс</w:t>
      </w:r>
    </w:p>
    <w:p w14:paraId="697471FC" w14:textId="77777777" w:rsidR="00655232" w:rsidRPr="00205307" w:rsidRDefault="00655232" w:rsidP="0085136A">
      <w:pPr>
        <w:spacing w:after="120" w:line="360" w:lineRule="exact"/>
        <w:jc w:val="center"/>
        <w:rPr>
          <w:rFonts w:ascii="Times New Roman" w:eastAsia="Calibri" w:hAnsi="Times New Roman" w:cs="Times New Roman"/>
          <w:b/>
          <w:sz w:val="28"/>
          <w:szCs w:val="28"/>
          <w:lang w:eastAsia="ru-RU"/>
        </w:rPr>
      </w:pPr>
      <w:r w:rsidRPr="00205307">
        <w:rPr>
          <w:rFonts w:ascii="Times New Roman" w:eastAsia="Calibri" w:hAnsi="Times New Roman" w:cs="Times New Roman"/>
          <w:b/>
          <w:sz w:val="28"/>
          <w:szCs w:val="28"/>
          <w:lang w:eastAsia="ru-RU"/>
        </w:rPr>
        <w:t>Основная</w:t>
      </w:r>
    </w:p>
    <w:p w14:paraId="1523580C" w14:textId="77777777" w:rsidR="00F1713B" w:rsidRPr="00A415BD" w:rsidRDefault="00F1713B" w:rsidP="00F1713B">
      <w:pPr>
        <w:numPr>
          <w:ilvl w:val="0"/>
          <w:numId w:val="4"/>
        </w:numPr>
        <w:spacing w:after="120" w:line="360" w:lineRule="exact"/>
        <w:contextualSpacing/>
        <w:jc w:val="both"/>
        <w:rPr>
          <w:rFonts w:ascii="Times New Roman" w:eastAsia="Times New Roman" w:hAnsi="Times New Roman" w:cs="Times New Roman"/>
          <w:color w:val="000000" w:themeColor="text1"/>
          <w:sz w:val="28"/>
          <w:szCs w:val="28"/>
          <w:lang w:eastAsia="ru-RU"/>
        </w:rPr>
      </w:pPr>
      <w:r w:rsidRPr="00A415BD">
        <w:rPr>
          <w:rFonts w:ascii="Times New Roman" w:eastAsia="Times New Roman" w:hAnsi="Times New Roman" w:cs="Times New Roman"/>
          <w:color w:val="000000" w:themeColor="text1"/>
          <w:sz w:val="28"/>
          <w:szCs w:val="28"/>
          <w:lang w:eastAsia="ru-RU"/>
        </w:rPr>
        <w:lastRenderedPageBreak/>
        <w:t xml:space="preserve">Английский язык: экономика и финансы. Ч. 3. Финансово-экономическая среда. </w:t>
      </w:r>
      <w:r w:rsidRPr="00B133C7">
        <w:rPr>
          <w:rFonts w:ascii="Times New Roman" w:eastAsia="Times New Roman" w:hAnsi="Times New Roman" w:cs="Times New Roman"/>
          <w:color w:val="000000" w:themeColor="text1"/>
          <w:sz w:val="28"/>
          <w:szCs w:val="28"/>
          <w:lang w:val="en-US" w:eastAsia="ru-RU"/>
        </w:rPr>
        <w:t>Environment</w:t>
      </w:r>
      <w:r w:rsidRPr="00A415BD">
        <w:rPr>
          <w:rFonts w:ascii="Times New Roman" w:eastAsia="Times New Roman" w:hAnsi="Times New Roman" w:cs="Times New Roman"/>
          <w:color w:val="000000" w:themeColor="text1"/>
          <w:sz w:val="28"/>
          <w:szCs w:val="28"/>
          <w:lang w:eastAsia="ru-RU"/>
        </w:rPr>
        <w:t xml:space="preserve">: учебник для направлений </w:t>
      </w:r>
      <w:proofErr w:type="spellStart"/>
      <w:r w:rsidRPr="00A415BD">
        <w:rPr>
          <w:rFonts w:ascii="Times New Roman" w:eastAsia="Times New Roman" w:hAnsi="Times New Roman" w:cs="Times New Roman"/>
          <w:color w:val="000000" w:themeColor="text1"/>
          <w:sz w:val="28"/>
          <w:szCs w:val="28"/>
          <w:lang w:eastAsia="ru-RU"/>
        </w:rPr>
        <w:t>бакалавриата</w:t>
      </w:r>
      <w:proofErr w:type="spellEnd"/>
      <w:r w:rsidRPr="00A415BD">
        <w:rPr>
          <w:rFonts w:ascii="Times New Roman" w:eastAsia="Times New Roman" w:hAnsi="Times New Roman" w:cs="Times New Roman"/>
          <w:color w:val="000000" w:themeColor="text1"/>
          <w:sz w:val="28"/>
          <w:szCs w:val="28"/>
          <w:lang w:eastAsia="ru-RU"/>
        </w:rPr>
        <w:t xml:space="preserve"> "Экономика", "Менеджмент", "Управление персоналом" / Г.А. Дубинина, И.Ф. </w:t>
      </w:r>
      <w:proofErr w:type="spellStart"/>
      <w:r w:rsidRPr="00A415BD">
        <w:rPr>
          <w:rFonts w:ascii="Times New Roman" w:eastAsia="Times New Roman" w:hAnsi="Times New Roman" w:cs="Times New Roman"/>
          <w:color w:val="000000" w:themeColor="text1"/>
          <w:sz w:val="28"/>
          <w:szCs w:val="28"/>
          <w:lang w:eastAsia="ru-RU"/>
        </w:rPr>
        <w:t>Драчинская</w:t>
      </w:r>
      <w:proofErr w:type="spellEnd"/>
      <w:r w:rsidRPr="00A415BD">
        <w:rPr>
          <w:rFonts w:ascii="Times New Roman" w:eastAsia="Times New Roman" w:hAnsi="Times New Roman" w:cs="Times New Roman"/>
          <w:color w:val="000000" w:themeColor="text1"/>
          <w:sz w:val="28"/>
          <w:szCs w:val="28"/>
          <w:lang w:eastAsia="ru-RU"/>
        </w:rPr>
        <w:t xml:space="preserve">, Н.Г. </w:t>
      </w:r>
      <w:proofErr w:type="spellStart"/>
      <w:r w:rsidRPr="00A415BD">
        <w:rPr>
          <w:rFonts w:ascii="Times New Roman" w:eastAsia="Times New Roman" w:hAnsi="Times New Roman" w:cs="Times New Roman"/>
          <w:color w:val="000000" w:themeColor="text1"/>
          <w:sz w:val="28"/>
          <w:szCs w:val="28"/>
          <w:lang w:eastAsia="ru-RU"/>
        </w:rPr>
        <w:t>Кондрахина</w:t>
      </w:r>
      <w:proofErr w:type="spellEnd"/>
      <w:r w:rsidRPr="00A415BD">
        <w:rPr>
          <w:rFonts w:ascii="Times New Roman" w:eastAsia="Times New Roman" w:hAnsi="Times New Roman" w:cs="Times New Roman"/>
          <w:color w:val="000000" w:themeColor="text1"/>
          <w:sz w:val="28"/>
          <w:szCs w:val="28"/>
          <w:lang w:eastAsia="ru-RU"/>
        </w:rPr>
        <w:t xml:space="preserve">, О.Г. Петрова; </w:t>
      </w:r>
      <w:proofErr w:type="spellStart"/>
      <w:r w:rsidRPr="00A415BD">
        <w:rPr>
          <w:rFonts w:ascii="Times New Roman" w:eastAsia="Times New Roman" w:hAnsi="Times New Roman" w:cs="Times New Roman"/>
          <w:color w:val="000000" w:themeColor="text1"/>
          <w:sz w:val="28"/>
          <w:szCs w:val="28"/>
          <w:lang w:eastAsia="ru-RU"/>
        </w:rPr>
        <w:t>Финуниверситет</w:t>
      </w:r>
      <w:proofErr w:type="spellEnd"/>
      <w:r w:rsidRPr="00A415BD">
        <w:rPr>
          <w:rFonts w:ascii="Times New Roman" w:eastAsia="Times New Roman" w:hAnsi="Times New Roman" w:cs="Times New Roman"/>
          <w:color w:val="000000" w:themeColor="text1"/>
          <w:sz w:val="28"/>
          <w:szCs w:val="28"/>
          <w:lang w:eastAsia="ru-RU"/>
        </w:rPr>
        <w:t xml:space="preserve">; под ред. Г.А. Дубининой - Москва: </w:t>
      </w:r>
      <w:proofErr w:type="spellStart"/>
      <w:r w:rsidRPr="00A415BD">
        <w:rPr>
          <w:rFonts w:ascii="Times New Roman" w:eastAsia="Times New Roman" w:hAnsi="Times New Roman" w:cs="Times New Roman"/>
          <w:color w:val="000000" w:themeColor="text1"/>
          <w:sz w:val="28"/>
          <w:szCs w:val="28"/>
          <w:lang w:eastAsia="ru-RU"/>
        </w:rPr>
        <w:t>Кнорус</w:t>
      </w:r>
      <w:proofErr w:type="spellEnd"/>
      <w:r w:rsidRPr="00A415BD">
        <w:rPr>
          <w:rFonts w:ascii="Times New Roman" w:eastAsia="Times New Roman" w:hAnsi="Times New Roman" w:cs="Times New Roman"/>
          <w:color w:val="000000" w:themeColor="text1"/>
          <w:sz w:val="28"/>
          <w:szCs w:val="28"/>
          <w:lang w:eastAsia="ru-RU"/>
        </w:rPr>
        <w:t xml:space="preserve">, 2018, 2021. - 340 с. - </w:t>
      </w:r>
      <w:proofErr w:type="spellStart"/>
      <w:r w:rsidRPr="00A415BD">
        <w:rPr>
          <w:rFonts w:ascii="Times New Roman" w:eastAsia="Times New Roman" w:hAnsi="Times New Roman" w:cs="Times New Roman"/>
          <w:color w:val="000000" w:themeColor="text1"/>
          <w:sz w:val="28"/>
          <w:szCs w:val="28"/>
          <w:lang w:eastAsia="ru-RU"/>
        </w:rPr>
        <w:t>Бакалавриат</w:t>
      </w:r>
      <w:proofErr w:type="spellEnd"/>
      <w:r w:rsidRPr="00A415BD">
        <w:rPr>
          <w:rFonts w:ascii="Times New Roman" w:eastAsia="Times New Roman" w:hAnsi="Times New Roman" w:cs="Times New Roman"/>
          <w:color w:val="000000" w:themeColor="text1"/>
          <w:sz w:val="28"/>
          <w:szCs w:val="28"/>
          <w:lang w:eastAsia="ru-RU"/>
        </w:rPr>
        <w:t xml:space="preserve">. - То же. - 2024. - ЭБС </w:t>
      </w:r>
      <w:r w:rsidRPr="00B133C7">
        <w:rPr>
          <w:rFonts w:ascii="Times New Roman" w:eastAsia="Times New Roman" w:hAnsi="Times New Roman" w:cs="Times New Roman"/>
          <w:color w:val="000000" w:themeColor="text1"/>
          <w:sz w:val="28"/>
          <w:szCs w:val="28"/>
          <w:lang w:val="en-US" w:eastAsia="ru-RU"/>
        </w:rPr>
        <w:t>BOOK</w:t>
      </w:r>
      <w:r w:rsidRPr="00A415BD">
        <w:rPr>
          <w:rFonts w:ascii="Times New Roman" w:eastAsia="Times New Roman" w:hAnsi="Times New Roman" w:cs="Times New Roman"/>
          <w:color w:val="000000" w:themeColor="text1"/>
          <w:sz w:val="28"/>
          <w:szCs w:val="28"/>
          <w:lang w:eastAsia="ru-RU"/>
        </w:rPr>
        <w:t>.</w:t>
      </w:r>
      <w:proofErr w:type="spellStart"/>
      <w:r w:rsidRPr="00B133C7">
        <w:rPr>
          <w:rFonts w:ascii="Times New Roman" w:eastAsia="Times New Roman" w:hAnsi="Times New Roman" w:cs="Times New Roman"/>
          <w:color w:val="000000" w:themeColor="text1"/>
          <w:sz w:val="28"/>
          <w:szCs w:val="28"/>
          <w:lang w:val="en-US" w:eastAsia="ru-RU"/>
        </w:rPr>
        <w:t>ru</w:t>
      </w:r>
      <w:proofErr w:type="spellEnd"/>
      <w:r w:rsidRPr="00A415BD">
        <w:rPr>
          <w:rFonts w:ascii="Times New Roman" w:eastAsia="Times New Roman" w:hAnsi="Times New Roman" w:cs="Times New Roman"/>
          <w:color w:val="000000" w:themeColor="text1"/>
          <w:sz w:val="28"/>
          <w:szCs w:val="28"/>
          <w:lang w:eastAsia="ru-RU"/>
        </w:rPr>
        <w:t xml:space="preserve">. - </w:t>
      </w:r>
      <w:r w:rsidRPr="00B133C7">
        <w:rPr>
          <w:rFonts w:ascii="Times New Roman" w:eastAsia="Times New Roman" w:hAnsi="Times New Roman" w:cs="Times New Roman"/>
          <w:color w:val="000000" w:themeColor="text1"/>
          <w:sz w:val="28"/>
          <w:szCs w:val="28"/>
          <w:lang w:val="en-US" w:eastAsia="ru-RU"/>
        </w:rPr>
        <w:t>URL</w:t>
      </w:r>
      <w:r w:rsidRPr="00A415BD">
        <w:rPr>
          <w:rFonts w:ascii="Times New Roman" w:eastAsia="Times New Roman" w:hAnsi="Times New Roman" w:cs="Times New Roman"/>
          <w:color w:val="000000" w:themeColor="text1"/>
          <w:sz w:val="28"/>
          <w:szCs w:val="28"/>
          <w:lang w:eastAsia="ru-RU"/>
        </w:rPr>
        <w:t xml:space="preserve">: </w:t>
      </w:r>
      <w:r w:rsidRPr="00B133C7">
        <w:rPr>
          <w:rFonts w:ascii="Times New Roman" w:eastAsia="Times New Roman" w:hAnsi="Times New Roman" w:cs="Times New Roman"/>
          <w:color w:val="000000" w:themeColor="text1"/>
          <w:sz w:val="28"/>
          <w:szCs w:val="28"/>
          <w:lang w:val="en-US" w:eastAsia="ru-RU"/>
        </w:rPr>
        <w:t>https</w:t>
      </w:r>
      <w:r w:rsidRPr="00A415BD">
        <w:rPr>
          <w:rFonts w:ascii="Times New Roman" w:eastAsia="Times New Roman" w:hAnsi="Times New Roman" w:cs="Times New Roman"/>
          <w:color w:val="000000" w:themeColor="text1"/>
          <w:sz w:val="28"/>
          <w:szCs w:val="28"/>
          <w:lang w:eastAsia="ru-RU"/>
        </w:rPr>
        <w:t>://</w:t>
      </w:r>
      <w:r w:rsidRPr="00B133C7">
        <w:rPr>
          <w:rFonts w:ascii="Times New Roman" w:eastAsia="Times New Roman" w:hAnsi="Times New Roman" w:cs="Times New Roman"/>
          <w:color w:val="000000" w:themeColor="text1"/>
          <w:sz w:val="28"/>
          <w:szCs w:val="28"/>
          <w:lang w:val="en-US" w:eastAsia="ru-RU"/>
        </w:rPr>
        <w:t>book</w:t>
      </w:r>
      <w:r w:rsidRPr="00A415BD">
        <w:rPr>
          <w:rFonts w:ascii="Times New Roman" w:eastAsia="Times New Roman" w:hAnsi="Times New Roman" w:cs="Times New Roman"/>
          <w:color w:val="000000" w:themeColor="text1"/>
          <w:sz w:val="28"/>
          <w:szCs w:val="28"/>
          <w:lang w:eastAsia="ru-RU"/>
        </w:rPr>
        <w:t>.</w:t>
      </w:r>
      <w:proofErr w:type="spellStart"/>
      <w:r w:rsidRPr="00B133C7">
        <w:rPr>
          <w:rFonts w:ascii="Times New Roman" w:eastAsia="Times New Roman" w:hAnsi="Times New Roman" w:cs="Times New Roman"/>
          <w:color w:val="000000" w:themeColor="text1"/>
          <w:sz w:val="28"/>
          <w:szCs w:val="28"/>
          <w:lang w:val="en-US" w:eastAsia="ru-RU"/>
        </w:rPr>
        <w:t>ru</w:t>
      </w:r>
      <w:proofErr w:type="spellEnd"/>
      <w:r w:rsidRPr="00A415BD">
        <w:rPr>
          <w:rFonts w:ascii="Times New Roman" w:eastAsia="Times New Roman" w:hAnsi="Times New Roman" w:cs="Times New Roman"/>
          <w:color w:val="000000" w:themeColor="text1"/>
          <w:sz w:val="28"/>
          <w:szCs w:val="28"/>
          <w:lang w:eastAsia="ru-RU"/>
        </w:rPr>
        <w:t>/</w:t>
      </w:r>
      <w:r w:rsidRPr="00B133C7">
        <w:rPr>
          <w:rFonts w:ascii="Times New Roman" w:eastAsia="Times New Roman" w:hAnsi="Times New Roman" w:cs="Times New Roman"/>
          <w:color w:val="000000" w:themeColor="text1"/>
          <w:sz w:val="28"/>
          <w:szCs w:val="28"/>
          <w:lang w:val="en-US" w:eastAsia="ru-RU"/>
        </w:rPr>
        <w:t>book</w:t>
      </w:r>
      <w:r w:rsidRPr="00A415BD">
        <w:rPr>
          <w:rFonts w:ascii="Times New Roman" w:eastAsia="Times New Roman" w:hAnsi="Times New Roman" w:cs="Times New Roman"/>
          <w:color w:val="000000" w:themeColor="text1"/>
          <w:sz w:val="28"/>
          <w:szCs w:val="28"/>
          <w:lang w:eastAsia="ru-RU"/>
        </w:rPr>
        <w:t xml:space="preserve">/954385 (дата обращения: 16.05.2024). — </w:t>
      </w:r>
      <w:proofErr w:type="gramStart"/>
      <w:r w:rsidRPr="00A415BD">
        <w:rPr>
          <w:rFonts w:ascii="Times New Roman" w:eastAsia="Times New Roman" w:hAnsi="Times New Roman" w:cs="Times New Roman"/>
          <w:color w:val="000000" w:themeColor="text1"/>
          <w:sz w:val="28"/>
          <w:szCs w:val="28"/>
          <w:lang w:eastAsia="ru-RU"/>
        </w:rPr>
        <w:t>Текст :</w:t>
      </w:r>
      <w:proofErr w:type="gramEnd"/>
      <w:r w:rsidRPr="00A415BD">
        <w:rPr>
          <w:rFonts w:ascii="Times New Roman" w:eastAsia="Times New Roman" w:hAnsi="Times New Roman" w:cs="Times New Roman"/>
          <w:color w:val="000000" w:themeColor="text1"/>
          <w:sz w:val="28"/>
          <w:szCs w:val="28"/>
          <w:lang w:eastAsia="ru-RU"/>
        </w:rPr>
        <w:t xml:space="preserve"> электронный.</w:t>
      </w:r>
    </w:p>
    <w:p w14:paraId="187766A6" w14:textId="77777777" w:rsidR="00655232" w:rsidRPr="0085136A" w:rsidRDefault="00655232" w:rsidP="0085136A">
      <w:pPr>
        <w:spacing w:after="120" w:line="360" w:lineRule="exact"/>
        <w:jc w:val="center"/>
        <w:rPr>
          <w:rFonts w:ascii="Times New Roman" w:eastAsia="Calibri" w:hAnsi="Times New Roman" w:cs="Times New Roman"/>
          <w:b/>
          <w:sz w:val="28"/>
          <w:szCs w:val="28"/>
          <w:lang w:val="en-US" w:eastAsia="ru-RU"/>
        </w:rPr>
      </w:pPr>
      <w:r w:rsidRPr="0085136A">
        <w:rPr>
          <w:rFonts w:ascii="Times New Roman" w:eastAsia="Calibri" w:hAnsi="Times New Roman" w:cs="Times New Roman"/>
          <w:b/>
          <w:sz w:val="28"/>
          <w:szCs w:val="28"/>
          <w:lang w:eastAsia="ru-RU"/>
        </w:rPr>
        <w:t>Дополнительная</w:t>
      </w:r>
    </w:p>
    <w:p w14:paraId="5F8069A3" w14:textId="77777777" w:rsidR="00F1713B" w:rsidRPr="0085136A" w:rsidRDefault="00F1713B" w:rsidP="00F1713B">
      <w:pPr>
        <w:numPr>
          <w:ilvl w:val="0"/>
          <w:numId w:val="4"/>
        </w:numPr>
        <w:spacing w:after="0" w:line="360" w:lineRule="exact"/>
        <w:rPr>
          <w:rFonts w:ascii="Times New Roman" w:eastAsia="Times New Roman" w:hAnsi="Times New Roman" w:cs="Times New Roman"/>
          <w:sz w:val="28"/>
          <w:szCs w:val="28"/>
          <w:lang w:val="en-US" w:eastAsia="ru-RU"/>
        </w:rPr>
      </w:pPr>
      <w:r w:rsidRPr="0085136A">
        <w:rPr>
          <w:rFonts w:ascii="Times New Roman" w:eastAsia="Times New Roman" w:hAnsi="Times New Roman" w:cs="Times New Roman"/>
          <w:sz w:val="28"/>
          <w:szCs w:val="28"/>
          <w:lang w:val="en-US" w:eastAsia="ru-RU"/>
        </w:rPr>
        <w:t xml:space="preserve">Allison J. The Business 2.0. B1 + Intermediate: Student's Book / J. Allison, P. Emmerson. - Oxford: Macmillan </w:t>
      </w:r>
      <w:proofErr w:type="spellStart"/>
      <w:r w:rsidRPr="0085136A">
        <w:rPr>
          <w:rFonts w:ascii="Times New Roman" w:eastAsia="Times New Roman" w:hAnsi="Times New Roman" w:cs="Times New Roman"/>
          <w:sz w:val="28"/>
          <w:szCs w:val="28"/>
          <w:lang w:val="en-US" w:eastAsia="ru-RU"/>
        </w:rPr>
        <w:t>Pablishers</w:t>
      </w:r>
      <w:proofErr w:type="spellEnd"/>
      <w:r w:rsidRPr="0085136A">
        <w:rPr>
          <w:rFonts w:ascii="Times New Roman" w:eastAsia="Times New Roman" w:hAnsi="Times New Roman" w:cs="Times New Roman"/>
          <w:sz w:val="28"/>
          <w:szCs w:val="28"/>
          <w:lang w:val="en-US" w:eastAsia="ru-RU"/>
        </w:rPr>
        <w:t xml:space="preserve"> Limited, 2013. - 160 p. + 1 CD. – </w:t>
      </w:r>
      <w:proofErr w:type="spellStart"/>
      <w:proofErr w:type="gramStart"/>
      <w:r w:rsidRPr="008E4D9D">
        <w:rPr>
          <w:rFonts w:ascii="Times New Roman" w:eastAsia="Times New Roman" w:hAnsi="Times New Roman" w:cs="Times New Roman"/>
          <w:sz w:val="28"/>
          <w:szCs w:val="28"/>
          <w:lang w:val="en-US" w:eastAsia="ru-RU"/>
        </w:rPr>
        <w:t>Текст</w:t>
      </w:r>
      <w:proofErr w:type="spellEnd"/>
      <w:r w:rsidRPr="0085136A">
        <w:rPr>
          <w:rFonts w:ascii="Times New Roman" w:eastAsia="Times New Roman" w:hAnsi="Times New Roman" w:cs="Times New Roman"/>
          <w:sz w:val="28"/>
          <w:szCs w:val="28"/>
          <w:lang w:val="en-US" w:eastAsia="ru-RU"/>
        </w:rPr>
        <w:t xml:space="preserve"> :</w:t>
      </w:r>
      <w:proofErr w:type="gramEnd"/>
      <w:r w:rsidRPr="0085136A">
        <w:rPr>
          <w:rFonts w:ascii="Times New Roman" w:eastAsia="Times New Roman" w:hAnsi="Times New Roman" w:cs="Times New Roman"/>
          <w:sz w:val="28"/>
          <w:szCs w:val="28"/>
          <w:lang w:val="en-US" w:eastAsia="ru-RU"/>
        </w:rPr>
        <w:t xml:space="preserve"> </w:t>
      </w:r>
      <w:proofErr w:type="spellStart"/>
      <w:r w:rsidRPr="008E4D9D">
        <w:rPr>
          <w:rFonts w:ascii="Times New Roman" w:eastAsia="Times New Roman" w:hAnsi="Times New Roman" w:cs="Times New Roman"/>
          <w:sz w:val="28"/>
          <w:szCs w:val="28"/>
          <w:lang w:val="en-US" w:eastAsia="ru-RU"/>
        </w:rPr>
        <w:t>непосредственный</w:t>
      </w:r>
      <w:proofErr w:type="spellEnd"/>
      <w:r w:rsidRPr="0085136A">
        <w:rPr>
          <w:rFonts w:ascii="Times New Roman" w:eastAsia="Times New Roman" w:hAnsi="Times New Roman" w:cs="Times New Roman"/>
          <w:sz w:val="28"/>
          <w:szCs w:val="28"/>
          <w:lang w:val="en-US" w:eastAsia="ru-RU"/>
        </w:rPr>
        <w:t xml:space="preserve">. </w:t>
      </w:r>
    </w:p>
    <w:p w14:paraId="03AA3092" w14:textId="2B6CB3B4" w:rsidR="00655232" w:rsidRPr="0085136A" w:rsidRDefault="00655232" w:rsidP="0085136A">
      <w:pPr>
        <w:numPr>
          <w:ilvl w:val="0"/>
          <w:numId w:val="4"/>
        </w:numPr>
        <w:spacing w:line="360" w:lineRule="exact"/>
        <w:rPr>
          <w:rFonts w:ascii="Times New Roman" w:eastAsia="Times New Roman" w:hAnsi="Times New Roman" w:cs="Times New Roman"/>
          <w:color w:val="000000" w:themeColor="text1"/>
          <w:sz w:val="28"/>
          <w:szCs w:val="28"/>
          <w:lang w:val="en-US" w:eastAsia="ru-RU"/>
        </w:rPr>
      </w:pPr>
      <w:r w:rsidRPr="0085136A">
        <w:rPr>
          <w:rFonts w:ascii="Times New Roman" w:eastAsia="Times New Roman" w:hAnsi="Times New Roman" w:cs="Times New Roman"/>
          <w:color w:val="000000" w:themeColor="text1"/>
          <w:sz w:val="28"/>
          <w:szCs w:val="28"/>
          <w:lang w:val="en-US" w:eastAsia="ru-RU"/>
        </w:rPr>
        <w:t xml:space="preserve"> </w:t>
      </w:r>
      <w:r w:rsidR="00F1713B" w:rsidRPr="008E4D9D">
        <w:rPr>
          <w:rFonts w:ascii="Times New Roman" w:eastAsia="Times New Roman" w:hAnsi="Times New Roman" w:cs="Times New Roman"/>
          <w:sz w:val="28"/>
          <w:szCs w:val="28"/>
          <w:lang w:val="en-US" w:eastAsia="ru-RU"/>
        </w:rPr>
        <w:t xml:space="preserve">Mann, M. </w:t>
      </w:r>
      <w:proofErr w:type="spellStart"/>
      <w:r w:rsidR="00F1713B" w:rsidRPr="008E4D9D">
        <w:rPr>
          <w:rFonts w:ascii="Times New Roman" w:eastAsia="Times New Roman" w:hAnsi="Times New Roman" w:cs="Times New Roman"/>
          <w:sz w:val="28"/>
          <w:szCs w:val="28"/>
          <w:lang w:val="en-US" w:eastAsia="ru-RU"/>
        </w:rPr>
        <w:t>Optimise</w:t>
      </w:r>
      <w:proofErr w:type="spellEnd"/>
      <w:r w:rsidR="00F1713B" w:rsidRPr="008E4D9D">
        <w:rPr>
          <w:rFonts w:ascii="Times New Roman" w:eastAsia="Times New Roman" w:hAnsi="Times New Roman" w:cs="Times New Roman"/>
          <w:sz w:val="28"/>
          <w:szCs w:val="28"/>
          <w:lang w:val="en-US" w:eastAsia="ru-RU"/>
        </w:rPr>
        <w:t xml:space="preserve">. </w:t>
      </w:r>
      <w:proofErr w:type="gramStart"/>
      <w:r w:rsidR="00F1713B" w:rsidRPr="008E4D9D">
        <w:rPr>
          <w:rFonts w:ascii="Times New Roman" w:eastAsia="Times New Roman" w:hAnsi="Times New Roman" w:cs="Times New Roman"/>
          <w:sz w:val="28"/>
          <w:szCs w:val="28"/>
          <w:lang w:val="en-US" w:eastAsia="ru-RU"/>
        </w:rPr>
        <w:t>B2 :</w:t>
      </w:r>
      <w:proofErr w:type="gramEnd"/>
      <w:r w:rsidR="00F1713B" w:rsidRPr="008E4D9D">
        <w:rPr>
          <w:rFonts w:ascii="Times New Roman" w:eastAsia="Times New Roman" w:hAnsi="Times New Roman" w:cs="Times New Roman"/>
          <w:sz w:val="28"/>
          <w:szCs w:val="28"/>
          <w:lang w:val="en-US" w:eastAsia="ru-RU"/>
        </w:rPr>
        <w:t xml:space="preserve"> Student's Resource Centre &amp; Online Workbook : Stu-dent's Book Premium Pack / Malcolm Mann, Steve </w:t>
      </w:r>
      <w:proofErr w:type="spellStart"/>
      <w:r w:rsidR="00F1713B" w:rsidRPr="008E4D9D">
        <w:rPr>
          <w:rFonts w:ascii="Times New Roman" w:eastAsia="Times New Roman" w:hAnsi="Times New Roman" w:cs="Times New Roman"/>
          <w:sz w:val="28"/>
          <w:szCs w:val="28"/>
          <w:lang w:val="en-US" w:eastAsia="ru-RU"/>
        </w:rPr>
        <w:t>Taylore</w:t>
      </w:r>
      <w:proofErr w:type="spellEnd"/>
      <w:r w:rsidR="00F1713B" w:rsidRPr="008E4D9D">
        <w:rPr>
          <w:rFonts w:ascii="Times New Roman" w:eastAsia="Times New Roman" w:hAnsi="Times New Roman" w:cs="Times New Roman"/>
          <w:sz w:val="28"/>
          <w:szCs w:val="28"/>
          <w:lang w:val="en-US" w:eastAsia="ru-RU"/>
        </w:rPr>
        <w:t xml:space="preserve">-Knowles. </w:t>
      </w:r>
      <w:proofErr w:type="gramStart"/>
      <w:r w:rsidR="00F1713B" w:rsidRPr="008E4D9D">
        <w:rPr>
          <w:rFonts w:ascii="Times New Roman" w:eastAsia="Times New Roman" w:hAnsi="Times New Roman" w:cs="Times New Roman"/>
          <w:sz w:val="28"/>
          <w:szCs w:val="28"/>
          <w:lang w:val="en-US" w:eastAsia="ru-RU"/>
        </w:rPr>
        <w:t>London :</w:t>
      </w:r>
      <w:proofErr w:type="gramEnd"/>
      <w:r w:rsidR="00F1713B" w:rsidRPr="008E4D9D">
        <w:rPr>
          <w:rFonts w:ascii="Times New Roman" w:eastAsia="Times New Roman" w:hAnsi="Times New Roman" w:cs="Times New Roman"/>
          <w:sz w:val="28"/>
          <w:szCs w:val="28"/>
          <w:lang w:val="en-US" w:eastAsia="ru-RU"/>
        </w:rPr>
        <w:t xml:space="preserve"> Macmillan Education, 2017.  - 176 p.  - ISBN 978-0-230-48880-9. – </w:t>
      </w:r>
      <w:proofErr w:type="spellStart"/>
      <w:proofErr w:type="gramStart"/>
      <w:r w:rsidR="00F1713B" w:rsidRPr="008E4D9D">
        <w:rPr>
          <w:rFonts w:ascii="Times New Roman" w:eastAsia="Times New Roman" w:hAnsi="Times New Roman" w:cs="Times New Roman"/>
          <w:sz w:val="28"/>
          <w:szCs w:val="28"/>
          <w:lang w:val="en-US" w:eastAsia="ru-RU"/>
        </w:rPr>
        <w:t>Текст</w:t>
      </w:r>
      <w:proofErr w:type="spellEnd"/>
      <w:r w:rsidR="00F1713B" w:rsidRPr="008E4D9D">
        <w:rPr>
          <w:rFonts w:ascii="Times New Roman" w:eastAsia="Times New Roman" w:hAnsi="Times New Roman" w:cs="Times New Roman"/>
          <w:sz w:val="28"/>
          <w:szCs w:val="28"/>
          <w:lang w:val="en-US" w:eastAsia="ru-RU"/>
        </w:rPr>
        <w:t xml:space="preserve"> :</w:t>
      </w:r>
      <w:proofErr w:type="gramEnd"/>
      <w:r w:rsidR="00F1713B" w:rsidRPr="008E4D9D">
        <w:rPr>
          <w:rFonts w:ascii="Times New Roman" w:eastAsia="Times New Roman" w:hAnsi="Times New Roman" w:cs="Times New Roman"/>
          <w:sz w:val="28"/>
          <w:szCs w:val="28"/>
          <w:lang w:val="en-US" w:eastAsia="ru-RU"/>
        </w:rPr>
        <w:t xml:space="preserve"> </w:t>
      </w:r>
      <w:proofErr w:type="spellStart"/>
      <w:r w:rsidR="00F1713B" w:rsidRPr="008E4D9D">
        <w:rPr>
          <w:rFonts w:ascii="Times New Roman" w:eastAsia="Times New Roman" w:hAnsi="Times New Roman" w:cs="Times New Roman"/>
          <w:sz w:val="28"/>
          <w:szCs w:val="28"/>
          <w:lang w:val="en-US" w:eastAsia="ru-RU"/>
        </w:rPr>
        <w:t>непосредственный</w:t>
      </w:r>
      <w:proofErr w:type="spellEnd"/>
      <w:r w:rsidR="00F1713B" w:rsidRPr="008E4D9D">
        <w:rPr>
          <w:rFonts w:ascii="Times New Roman" w:eastAsia="Times New Roman" w:hAnsi="Times New Roman" w:cs="Times New Roman"/>
          <w:sz w:val="28"/>
          <w:szCs w:val="28"/>
          <w:lang w:val="en-US" w:eastAsia="ru-RU"/>
        </w:rPr>
        <w:t>.</w:t>
      </w:r>
    </w:p>
    <w:p w14:paraId="043A0643" w14:textId="77777777" w:rsidR="00F1713B" w:rsidRPr="0085136A" w:rsidRDefault="00F1713B" w:rsidP="00F1713B">
      <w:pPr>
        <w:numPr>
          <w:ilvl w:val="0"/>
          <w:numId w:val="4"/>
        </w:numPr>
        <w:spacing w:after="0" w:line="360" w:lineRule="exact"/>
        <w:rPr>
          <w:rFonts w:ascii="Times New Roman" w:eastAsia="Times New Roman" w:hAnsi="Times New Roman" w:cs="Times New Roman"/>
          <w:sz w:val="28"/>
          <w:szCs w:val="28"/>
          <w:lang w:val="en-US" w:eastAsia="ru-RU"/>
        </w:rPr>
      </w:pPr>
      <w:proofErr w:type="spellStart"/>
      <w:r w:rsidRPr="008E4D9D">
        <w:rPr>
          <w:rFonts w:ascii="Times New Roman" w:eastAsia="Times New Roman" w:hAnsi="Times New Roman" w:cs="Times New Roman"/>
          <w:sz w:val="28"/>
          <w:szCs w:val="28"/>
          <w:lang w:val="en-US" w:eastAsia="ru-RU"/>
        </w:rPr>
        <w:t>MacKenzie</w:t>
      </w:r>
      <w:proofErr w:type="spellEnd"/>
      <w:r w:rsidRPr="008E4D9D">
        <w:rPr>
          <w:rFonts w:ascii="Times New Roman" w:eastAsia="Times New Roman" w:hAnsi="Times New Roman" w:cs="Times New Roman"/>
          <w:sz w:val="28"/>
          <w:szCs w:val="28"/>
          <w:lang w:val="en-US" w:eastAsia="ru-RU"/>
        </w:rPr>
        <w:t xml:space="preserve"> I. Professional English in Use. Finance / I. </w:t>
      </w:r>
      <w:proofErr w:type="spellStart"/>
      <w:r w:rsidRPr="008E4D9D">
        <w:rPr>
          <w:rFonts w:ascii="Times New Roman" w:eastAsia="Times New Roman" w:hAnsi="Times New Roman" w:cs="Times New Roman"/>
          <w:sz w:val="28"/>
          <w:szCs w:val="28"/>
          <w:lang w:val="en-US" w:eastAsia="ru-RU"/>
        </w:rPr>
        <w:t>MacKenzie</w:t>
      </w:r>
      <w:proofErr w:type="spellEnd"/>
      <w:r w:rsidRPr="008E4D9D">
        <w:rPr>
          <w:rFonts w:ascii="Times New Roman" w:eastAsia="Times New Roman" w:hAnsi="Times New Roman" w:cs="Times New Roman"/>
          <w:sz w:val="28"/>
          <w:szCs w:val="28"/>
          <w:lang w:val="en-US" w:eastAsia="ru-RU"/>
        </w:rPr>
        <w:t xml:space="preserve">. - Cambridge: Cambridge University Press, 2008, 2009, 2011, 2013. - 140 p. – </w:t>
      </w:r>
      <w:proofErr w:type="spellStart"/>
      <w:proofErr w:type="gramStart"/>
      <w:r w:rsidRPr="008E4D9D">
        <w:rPr>
          <w:rFonts w:ascii="Times New Roman" w:eastAsia="Times New Roman" w:hAnsi="Times New Roman" w:cs="Times New Roman"/>
          <w:sz w:val="28"/>
          <w:szCs w:val="28"/>
          <w:lang w:val="en-US" w:eastAsia="ru-RU"/>
        </w:rPr>
        <w:t>Текст</w:t>
      </w:r>
      <w:proofErr w:type="spellEnd"/>
      <w:r w:rsidRPr="008E4D9D">
        <w:rPr>
          <w:rFonts w:ascii="Times New Roman" w:eastAsia="Times New Roman" w:hAnsi="Times New Roman" w:cs="Times New Roman"/>
          <w:sz w:val="28"/>
          <w:szCs w:val="28"/>
          <w:lang w:val="en-US" w:eastAsia="ru-RU"/>
        </w:rPr>
        <w:t xml:space="preserve"> :</w:t>
      </w:r>
      <w:proofErr w:type="gramEnd"/>
      <w:r w:rsidRPr="008E4D9D">
        <w:rPr>
          <w:rFonts w:ascii="Times New Roman" w:eastAsia="Times New Roman" w:hAnsi="Times New Roman" w:cs="Times New Roman"/>
          <w:sz w:val="28"/>
          <w:szCs w:val="28"/>
          <w:lang w:val="en-US" w:eastAsia="ru-RU"/>
        </w:rPr>
        <w:t xml:space="preserve"> </w:t>
      </w:r>
      <w:proofErr w:type="spellStart"/>
      <w:r w:rsidRPr="008E4D9D">
        <w:rPr>
          <w:rFonts w:ascii="Times New Roman" w:eastAsia="Times New Roman" w:hAnsi="Times New Roman" w:cs="Times New Roman"/>
          <w:sz w:val="28"/>
          <w:szCs w:val="28"/>
          <w:lang w:val="en-US" w:eastAsia="ru-RU"/>
        </w:rPr>
        <w:t>непосредственный</w:t>
      </w:r>
      <w:proofErr w:type="spellEnd"/>
      <w:r w:rsidRPr="008E4D9D">
        <w:rPr>
          <w:rFonts w:ascii="Times New Roman" w:eastAsia="Times New Roman" w:hAnsi="Times New Roman" w:cs="Times New Roman"/>
          <w:sz w:val="28"/>
          <w:szCs w:val="28"/>
          <w:lang w:val="en-US" w:eastAsia="ru-RU"/>
        </w:rPr>
        <w:t xml:space="preserve">. </w:t>
      </w:r>
    </w:p>
    <w:p w14:paraId="6F30C831" w14:textId="6572DCA2" w:rsidR="00655232" w:rsidRPr="0085136A" w:rsidRDefault="00655232" w:rsidP="0085136A">
      <w:pPr>
        <w:numPr>
          <w:ilvl w:val="0"/>
          <w:numId w:val="4"/>
        </w:numPr>
        <w:spacing w:after="0" w:line="360" w:lineRule="exact"/>
        <w:rPr>
          <w:rFonts w:ascii="Times New Roman" w:eastAsia="Times New Roman" w:hAnsi="Times New Roman" w:cs="Times New Roman"/>
          <w:sz w:val="28"/>
          <w:szCs w:val="28"/>
          <w:lang w:val="en-US" w:eastAsia="ru-RU"/>
        </w:rPr>
      </w:pPr>
      <w:r w:rsidRPr="0085136A">
        <w:rPr>
          <w:rFonts w:ascii="Times New Roman" w:eastAsia="Times New Roman" w:hAnsi="Times New Roman" w:cs="Times New Roman"/>
          <w:color w:val="000000" w:themeColor="text1"/>
          <w:sz w:val="28"/>
          <w:szCs w:val="28"/>
          <w:lang w:val="en-US" w:eastAsia="ru-RU"/>
        </w:rPr>
        <w:t xml:space="preserve"> </w:t>
      </w:r>
      <w:proofErr w:type="spellStart"/>
      <w:r w:rsidR="00F1713B" w:rsidRPr="008E4D9D">
        <w:rPr>
          <w:rFonts w:ascii="Times New Roman" w:eastAsia="Times New Roman" w:hAnsi="Times New Roman" w:cs="Times New Roman"/>
          <w:sz w:val="28"/>
          <w:szCs w:val="28"/>
          <w:lang w:val="en-US" w:eastAsia="ru-RU"/>
        </w:rPr>
        <w:t>MacKenzie</w:t>
      </w:r>
      <w:proofErr w:type="spellEnd"/>
      <w:r w:rsidR="00F1713B" w:rsidRPr="008E4D9D">
        <w:rPr>
          <w:rFonts w:ascii="Times New Roman" w:eastAsia="Times New Roman" w:hAnsi="Times New Roman" w:cs="Times New Roman"/>
          <w:sz w:val="28"/>
          <w:szCs w:val="28"/>
          <w:lang w:val="en-US" w:eastAsia="ru-RU"/>
        </w:rPr>
        <w:t xml:space="preserve"> I. Professional English in Use. Finance / I. </w:t>
      </w:r>
      <w:proofErr w:type="spellStart"/>
      <w:r w:rsidR="00F1713B" w:rsidRPr="008E4D9D">
        <w:rPr>
          <w:rFonts w:ascii="Times New Roman" w:eastAsia="Times New Roman" w:hAnsi="Times New Roman" w:cs="Times New Roman"/>
          <w:sz w:val="28"/>
          <w:szCs w:val="28"/>
          <w:lang w:val="en-US" w:eastAsia="ru-RU"/>
        </w:rPr>
        <w:t>MacKenzie</w:t>
      </w:r>
      <w:proofErr w:type="spellEnd"/>
      <w:r w:rsidR="00F1713B" w:rsidRPr="008E4D9D">
        <w:rPr>
          <w:rFonts w:ascii="Times New Roman" w:eastAsia="Times New Roman" w:hAnsi="Times New Roman" w:cs="Times New Roman"/>
          <w:sz w:val="28"/>
          <w:szCs w:val="28"/>
          <w:lang w:val="en-US" w:eastAsia="ru-RU"/>
        </w:rPr>
        <w:t xml:space="preserve">. - Cambridge: Cambridge University Press, 2008, 2009, 2011, 2013. - 140 p. – </w:t>
      </w:r>
      <w:proofErr w:type="spellStart"/>
      <w:proofErr w:type="gramStart"/>
      <w:r w:rsidR="00F1713B" w:rsidRPr="008E4D9D">
        <w:rPr>
          <w:rFonts w:ascii="Times New Roman" w:eastAsia="Times New Roman" w:hAnsi="Times New Roman" w:cs="Times New Roman"/>
          <w:sz w:val="28"/>
          <w:szCs w:val="28"/>
          <w:lang w:val="en-US" w:eastAsia="ru-RU"/>
        </w:rPr>
        <w:t>Текст</w:t>
      </w:r>
      <w:proofErr w:type="spellEnd"/>
      <w:r w:rsidR="00F1713B" w:rsidRPr="008E4D9D">
        <w:rPr>
          <w:rFonts w:ascii="Times New Roman" w:eastAsia="Times New Roman" w:hAnsi="Times New Roman" w:cs="Times New Roman"/>
          <w:sz w:val="28"/>
          <w:szCs w:val="28"/>
          <w:lang w:val="en-US" w:eastAsia="ru-RU"/>
        </w:rPr>
        <w:t xml:space="preserve"> :</w:t>
      </w:r>
      <w:proofErr w:type="gramEnd"/>
      <w:r w:rsidR="00F1713B" w:rsidRPr="008E4D9D">
        <w:rPr>
          <w:rFonts w:ascii="Times New Roman" w:eastAsia="Times New Roman" w:hAnsi="Times New Roman" w:cs="Times New Roman"/>
          <w:sz w:val="28"/>
          <w:szCs w:val="28"/>
          <w:lang w:val="en-US" w:eastAsia="ru-RU"/>
        </w:rPr>
        <w:t xml:space="preserve"> </w:t>
      </w:r>
      <w:proofErr w:type="spellStart"/>
      <w:r w:rsidR="00F1713B" w:rsidRPr="008E4D9D">
        <w:rPr>
          <w:rFonts w:ascii="Times New Roman" w:eastAsia="Times New Roman" w:hAnsi="Times New Roman" w:cs="Times New Roman"/>
          <w:sz w:val="28"/>
          <w:szCs w:val="28"/>
          <w:lang w:val="en-US" w:eastAsia="ru-RU"/>
        </w:rPr>
        <w:t>непосредственный</w:t>
      </w:r>
      <w:proofErr w:type="spellEnd"/>
      <w:r w:rsidR="00F1713B" w:rsidRPr="008E4D9D">
        <w:rPr>
          <w:rFonts w:ascii="Times New Roman" w:eastAsia="Times New Roman" w:hAnsi="Times New Roman" w:cs="Times New Roman"/>
          <w:sz w:val="28"/>
          <w:szCs w:val="28"/>
          <w:lang w:val="en-US" w:eastAsia="ru-RU"/>
        </w:rPr>
        <w:t>.</w:t>
      </w:r>
    </w:p>
    <w:p w14:paraId="2CBEEDCE" w14:textId="77777777" w:rsidR="00F1713B" w:rsidRPr="00A415BD" w:rsidRDefault="00F1713B" w:rsidP="00F1713B">
      <w:pPr>
        <w:numPr>
          <w:ilvl w:val="0"/>
          <w:numId w:val="4"/>
        </w:numPr>
        <w:spacing w:after="0" w:line="360" w:lineRule="exact"/>
        <w:rPr>
          <w:rFonts w:ascii="Times New Roman" w:eastAsia="Times New Roman" w:hAnsi="Times New Roman" w:cs="Times New Roman"/>
          <w:sz w:val="28"/>
          <w:szCs w:val="28"/>
          <w:lang w:eastAsia="ru-RU"/>
        </w:rPr>
      </w:pPr>
      <w:proofErr w:type="spellStart"/>
      <w:r w:rsidRPr="008E4D9D">
        <w:rPr>
          <w:rFonts w:ascii="Times New Roman" w:eastAsia="Times New Roman" w:hAnsi="Times New Roman" w:cs="Times New Roman"/>
          <w:sz w:val="28"/>
          <w:szCs w:val="28"/>
          <w:lang w:val="en-US" w:eastAsia="ru-RU"/>
        </w:rPr>
        <w:t>Белогаш</w:t>
      </w:r>
      <w:proofErr w:type="spellEnd"/>
      <w:r w:rsidRPr="008E4D9D">
        <w:rPr>
          <w:rFonts w:ascii="Times New Roman" w:eastAsia="Times New Roman" w:hAnsi="Times New Roman" w:cs="Times New Roman"/>
          <w:sz w:val="28"/>
          <w:szCs w:val="28"/>
          <w:lang w:val="en-US" w:eastAsia="ru-RU"/>
        </w:rPr>
        <w:t>, М.А. Economics. Finance. Management</w:t>
      </w:r>
      <w:r w:rsidRPr="00A415BD">
        <w:rPr>
          <w:rFonts w:ascii="Times New Roman" w:eastAsia="Times New Roman" w:hAnsi="Times New Roman" w:cs="Times New Roman"/>
          <w:sz w:val="28"/>
          <w:szCs w:val="28"/>
          <w:lang w:eastAsia="ru-RU"/>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A415BD">
        <w:rPr>
          <w:rFonts w:ascii="Times New Roman" w:eastAsia="Times New Roman" w:hAnsi="Times New Roman" w:cs="Times New Roman"/>
          <w:sz w:val="28"/>
          <w:szCs w:val="28"/>
          <w:lang w:eastAsia="ru-RU"/>
        </w:rPr>
        <w:t>Белогаш</w:t>
      </w:r>
      <w:proofErr w:type="spellEnd"/>
      <w:r w:rsidRPr="00A415BD">
        <w:rPr>
          <w:rFonts w:ascii="Times New Roman" w:eastAsia="Times New Roman" w:hAnsi="Times New Roman" w:cs="Times New Roman"/>
          <w:sz w:val="28"/>
          <w:szCs w:val="28"/>
          <w:lang w:eastAsia="ru-RU"/>
        </w:rPr>
        <w:t xml:space="preserve">, М.В. Мельничук; </w:t>
      </w:r>
      <w:proofErr w:type="spellStart"/>
      <w:proofErr w:type="gramStart"/>
      <w:r w:rsidRPr="00A415BD">
        <w:rPr>
          <w:rFonts w:ascii="Times New Roman" w:eastAsia="Times New Roman" w:hAnsi="Times New Roman" w:cs="Times New Roman"/>
          <w:sz w:val="28"/>
          <w:szCs w:val="28"/>
          <w:lang w:eastAsia="ru-RU"/>
        </w:rPr>
        <w:t>Финуниверситет</w:t>
      </w:r>
      <w:proofErr w:type="spellEnd"/>
      <w:r w:rsidRPr="00A415BD">
        <w:rPr>
          <w:rFonts w:ascii="Times New Roman" w:eastAsia="Times New Roman" w:hAnsi="Times New Roman" w:cs="Times New Roman"/>
          <w:sz w:val="28"/>
          <w:szCs w:val="28"/>
          <w:lang w:eastAsia="ru-RU"/>
        </w:rPr>
        <w:t xml:space="preserve"> ;</w:t>
      </w:r>
      <w:proofErr w:type="gramEnd"/>
      <w:r w:rsidRPr="00A415BD">
        <w:rPr>
          <w:rFonts w:ascii="Times New Roman" w:eastAsia="Times New Roman" w:hAnsi="Times New Roman" w:cs="Times New Roman"/>
          <w:sz w:val="28"/>
          <w:szCs w:val="28"/>
          <w:lang w:eastAsia="ru-RU"/>
        </w:rPr>
        <w:t xml:space="preserve"> под ред. М.В. Мельничук - Москва: </w:t>
      </w:r>
      <w:proofErr w:type="spellStart"/>
      <w:r w:rsidRPr="00A415BD">
        <w:rPr>
          <w:rFonts w:ascii="Times New Roman" w:eastAsia="Times New Roman" w:hAnsi="Times New Roman" w:cs="Times New Roman"/>
          <w:sz w:val="28"/>
          <w:szCs w:val="28"/>
          <w:lang w:eastAsia="ru-RU"/>
        </w:rPr>
        <w:t>Кнорус</w:t>
      </w:r>
      <w:proofErr w:type="spellEnd"/>
      <w:r w:rsidRPr="00A415BD">
        <w:rPr>
          <w:rFonts w:ascii="Times New Roman" w:eastAsia="Times New Roman" w:hAnsi="Times New Roman" w:cs="Times New Roman"/>
          <w:sz w:val="28"/>
          <w:szCs w:val="28"/>
          <w:lang w:eastAsia="ru-RU"/>
        </w:rPr>
        <w:t xml:space="preserve">, 2017, 2021. - 231 с. - </w:t>
      </w:r>
      <w:proofErr w:type="spellStart"/>
      <w:r w:rsidRPr="00A415BD">
        <w:rPr>
          <w:rFonts w:ascii="Times New Roman" w:eastAsia="Times New Roman" w:hAnsi="Times New Roman" w:cs="Times New Roman"/>
          <w:sz w:val="28"/>
          <w:szCs w:val="28"/>
          <w:lang w:eastAsia="ru-RU"/>
        </w:rPr>
        <w:t>Бакалавриат</w:t>
      </w:r>
      <w:proofErr w:type="spellEnd"/>
      <w:r w:rsidRPr="00A415B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A415BD">
        <w:rPr>
          <w:rFonts w:ascii="Times New Roman" w:eastAsia="Times New Roman" w:hAnsi="Times New Roman" w:cs="Times New Roman"/>
          <w:sz w:val="28"/>
          <w:szCs w:val="28"/>
          <w:lang w:eastAsia="ru-RU"/>
        </w:rPr>
        <w:t xml:space="preserve">- </w:t>
      </w:r>
      <w:proofErr w:type="gramStart"/>
      <w:r w:rsidRPr="00A415BD">
        <w:rPr>
          <w:rFonts w:ascii="Times New Roman" w:eastAsia="Times New Roman" w:hAnsi="Times New Roman" w:cs="Times New Roman"/>
          <w:sz w:val="28"/>
          <w:szCs w:val="28"/>
          <w:lang w:eastAsia="ru-RU"/>
        </w:rPr>
        <w:t>Текст :</w:t>
      </w:r>
      <w:proofErr w:type="gramEnd"/>
      <w:r w:rsidRPr="00A415BD">
        <w:rPr>
          <w:rFonts w:ascii="Times New Roman" w:eastAsia="Times New Roman" w:hAnsi="Times New Roman" w:cs="Times New Roman"/>
          <w:sz w:val="28"/>
          <w:szCs w:val="28"/>
          <w:lang w:eastAsia="ru-RU"/>
        </w:rPr>
        <w:t xml:space="preserve"> непосредственный - То же. - 2024. –  ЭБС </w:t>
      </w:r>
      <w:r w:rsidRPr="008E4D9D">
        <w:rPr>
          <w:rFonts w:ascii="Times New Roman" w:eastAsia="Times New Roman" w:hAnsi="Times New Roman" w:cs="Times New Roman"/>
          <w:sz w:val="28"/>
          <w:szCs w:val="28"/>
          <w:lang w:val="en-US" w:eastAsia="ru-RU"/>
        </w:rPr>
        <w:t>BOOK</w:t>
      </w:r>
      <w:r w:rsidRPr="00A415BD">
        <w:rPr>
          <w:rFonts w:ascii="Times New Roman" w:eastAsia="Times New Roman" w:hAnsi="Times New Roman" w:cs="Times New Roman"/>
          <w:sz w:val="28"/>
          <w:szCs w:val="28"/>
          <w:lang w:eastAsia="ru-RU"/>
        </w:rPr>
        <w:t>.</w:t>
      </w:r>
      <w:proofErr w:type="spellStart"/>
      <w:r w:rsidRPr="008E4D9D">
        <w:rPr>
          <w:rFonts w:ascii="Times New Roman" w:eastAsia="Times New Roman" w:hAnsi="Times New Roman" w:cs="Times New Roman"/>
          <w:sz w:val="28"/>
          <w:szCs w:val="28"/>
          <w:lang w:val="en-US" w:eastAsia="ru-RU"/>
        </w:rPr>
        <w:t>ru</w:t>
      </w:r>
      <w:proofErr w:type="spellEnd"/>
      <w:r w:rsidRPr="00A415BD">
        <w:rPr>
          <w:rFonts w:ascii="Times New Roman" w:eastAsia="Times New Roman" w:hAnsi="Times New Roman" w:cs="Times New Roman"/>
          <w:sz w:val="28"/>
          <w:szCs w:val="28"/>
          <w:lang w:eastAsia="ru-RU"/>
        </w:rPr>
        <w:t xml:space="preserve">. - </w:t>
      </w:r>
      <w:r w:rsidRPr="008E4D9D">
        <w:rPr>
          <w:rFonts w:ascii="Times New Roman" w:eastAsia="Times New Roman" w:hAnsi="Times New Roman" w:cs="Times New Roman"/>
          <w:sz w:val="28"/>
          <w:szCs w:val="28"/>
          <w:lang w:val="en-US" w:eastAsia="ru-RU"/>
        </w:rPr>
        <w:t>URL</w:t>
      </w:r>
      <w:r w:rsidRPr="00A415BD">
        <w:rPr>
          <w:rFonts w:ascii="Times New Roman" w:eastAsia="Times New Roman" w:hAnsi="Times New Roman" w:cs="Times New Roman"/>
          <w:sz w:val="28"/>
          <w:szCs w:val="28"/>
          <w:lang w:eastAsia="ru-RU"/>
        </w:rPr>
        <w:t xml:space="preserve">: </w:t>
      </w:r>
      <w:r w:rsidRPr="008E4D9D">
        <w:rPr>
          <w:rFonts w:ascii="Times New Roman" w:eastAsia="Times New Roman" w:hAnsi="Times New Roman" w:cs="Times New Roman"/>
          <w:sz w:val="28"/>
          <w:szCs w:val="28"/>
          <w:lang w:val="en-US" w:eastAsia="ru-RU"/>
        </w:rPr>
        <w:t>https</w:t>
      </w:r>
      <w:r w:rsidRPr="00A415BD">
        <w:rPr>
          <w:rFonts w:ascii="Times New Roman" w:eastAsia="Times New Roman" w:hAnsi="Times New Roman" w:cs="Times New Roman"/>
          <w:sz w:val="28"/>
          <w:szCs w:val="28"/>
          <w:lang w:eastAsia="ru-RU"/>
        </w:rPr>
        <w:t>://</w:t>
      </w:r>
      <w:r w:rsidRPr="008E4D9D">
        <w:rPr>
          <w:rFonts w:ascii="Times New Roman" w:eastAsia="Times New Roman" w:hAnsi="Times New Roman" w:cs="Times New Roman"/>
          <w:sz w:val="28"/>
          <w:szCs w:val="28"/>
          <w:lang w:val="en-US" w:eastAsia="ru-RU"/>
        </w:rPr>
        <w:t>book</w:t>
      </w:r>
      <w:r w:rsidRPr="00A415BD">
        <w:rPr>
          <w:rFonts w:ascii="Times New Roman" w:eastAsia="Times New Roman" w:hAnsi="Times New Roman" w:cs="Times New Roman"/>
          <w:sz w:val="28"/>
          <w:szCs w:val="28"/>
          <w:lang w:eastAsia="ru-RU"/>
        </w:rPr>
        <w:t>.</w:t>
      </w:r>
      <w:proofErr w:type="spellStart"/>
      <w:r w:rsidRPr="008E4D9D">
        <w:rPr>
          <w:rFonts w:ascii="Times New Roman" w:eastAsia="Times New Roman" w:hAnsi="Times New Roman" w:cs="Times New Roman"/>
          <w:sz w:val="28"/>
          <w:szCs w:val="28"/>
          <w:lang w:val="en-US" w:eastAsia="ru-RU"/>
        </w:rPr>
        <w:t>ru</w:t>
      </w:r>
      <w:proofErr w:type="spellEnd"/>
      <w:r w:rsidRPr="00A415BD">
        <w:rPr>
          <w:rFonts w:ascii="Times New Roman" w:eastAsia="Times New Roman" w:hAnsi="Times New Roman" w:cs="Times New Roman"/>
          <w:sz w:val="28"/>
          <w:szCs w:val="28"/>
          <w:lang w:eastAsia="ru-RU"/>
        </w:rPr>
        <w:t>/</w:t>
      </w:r>
      <w:r w:rsidRPr="008E4D9D">
        <w:rPr>
          <w:rFonts w:ascii="Times New Roman" w:eastAsia="Times New Roman" w:hAnsi="Times New Roman" w:cs="Times New Roman"/>
          <w:sz w:val="28"/>
          <w:szCs w:val="28"/>
          <w:lang w:val="en-US" w:eastAsia="ru-RU"/>
        </w:rPr>
        <w:t>book</w:t>
      </w:r>
      <w:r w:rsidRPr="00A415BD">
        <w:rPr>
          <w:rFonts w:ascii="Times New Roman" w:eastAsia="Times New Roman" w:hAnsi="Times New Roman" w:cs="Times New Roman"/>
          <w:sz w:val="28"/>
          <w:szCs w:val="28"/>
          <w:lang w:eastAsia="ru-RU"/>
        </w:rPr>
        <w:t xml:space="preserve">/951879 (дата обращения: 16.05.2024). — </w:t>
      </w:r>
      <w:proofErr w:type="gramStart"/>
      <w:r w:rsidRPr="00A415BD">
        <w:rPr>
          <w:rFonts w:ascii="Times New Roman" w:eastAsia="Times New Roman" w:hAnsi="Times New Roman" w:cs="Times New Roman"/>
          <w:sz w:val="28"/>
          <w:szCs w:val="28"/>
          <w:lang w:eastAsia="ru-RU"/>
        </w:rPr>
        <w:t>Текст :</w:t>
      </w:r>
      <w:proofErr w:type="gramEnd"/>
      <w:r w:rsidRPr="00A415BD">
        <w:rPr>
          <w:rFonts w:ascii="Times New Roman" w:eastAsia="Times New Roman" w:hAnsi="Times New Roman" w:cs="Times New Roman"/>
          <w:sz w:val="28"/>
          <w:szCs w:val="28"/>
          <w:lang w:eastAsia="ru-RU"/>
        </w:rPr>
        <w:t xml:space="preserve"> электронный. </w:t>
      </w:r>
    </w:p>
    <w:p w14:paraId="19BF74D1" w14:textId="77777777" w:rsidR="00F1713B" w:rsidRDefault="00F1713B" w:rsidP="00655232">
      <w:pPr>
        <w:spacing w:after="120" w:line="360" w:lineRule="auto"/>
        <w:ind w:left="425"/>
        <w:contextualSpacing/>
        <w:jc w:val="both"/>
        <w:rPr>
          <w:rFonts w:ascii="Times New Roman" w:eastAsia="Calibri" w:hAnsi="Times New Roman" w:cs="Times New Roman"/>
          <w:b/>
          <w:sz w:val="28"/>
          <w:szCs w:val="28"/>
          <w:lang w:eastAsia="ru-RU"/>
        </w:rPr>
      </w:pPr>
    </w:p>
    <w:p w14:paraId="7C739AC4" w14:textId="4C66AB1E" w:rsidR="00655232" w:rsidRPr="0085136A" w:rsidRDefault="00655232" w:rsidP="00655232">
      <w:pPr>
        <w:spacing w:after="120" w:line="360" w:lineRule="auto"/>
        <w:ind w:left="425"/>
        <w:contextualSpacing/>
        <w:jc w:val="both"/>
        <w:rPr>
          <w:rFonts w:ascii="Times New Roman" w:eastAsia="Calibri" w:hAnsi="Times New Roman" w:cs="Times New Roman"/>
          <w:b/>
          <w:sz w:val="28"/>
          <w:szCs w:val="28"/>
          <w:lang w:eastAsia="ru-RU"/>
        </w:rPr>
      </w:pPr>
      <w:r w:rsidRPr="0085136A">
        <w:rPr>
          <w:rFonts w:ascii="Times New Roman" w:eastAsia="Calibri" w:hAnsi="Times New Roman" w:cs="Times New Roman"/>
          <w:b/>
          <w:sz w:val="28"/>
          <w:szCs w:val="28"/>
          <w:lang w:eastAsia="ru-RU"/>
        </w:rPr>
        <w:t>9. Перечень ресурсов информационно - телекоммуникационной сети «Интернет», необходимых для освоения дисциплины</w:t>
      </w:r>
    </w:p>
    <w:p w14:paraId="3B1A9932" w14:textId="77777777" w:rsidR="00F1713B" w:rsidRPr="009248F6" w:rsidRDefault="00F1713B" w:rsidP="00F1713B">
      <w:pPr>
        <w:spacing w:after="120" w:line="340" w:lineRule="exact"/>
        <w:ind w:left="425"/>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1. </w:t>
      </w:r>
      <w:r w:rsidRPr="009248F6">
        <w:rPr>
          <w:rFonts w:ascii="Times New Roman" w:eastAsia="Calibri" w:hAnsi="Times New Roman" w:cs="Times New Roman"/>
          <w:sz w:val="28"/>
          <w:szCs w:val="28"/>
          <w:lang w:eastAsia="ru-RU"/>
        </w:rPr>
        <w:t>Электронные ресурсы БИК:</w:t>
      </w:r>
    </w:p>
    <w:p w14:paraId="0673E032"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Электронная библиотека Финансового университета (ЭБ) http://elib.fa.ru/</w:t>
      </w:r>
    </w:p>
    <w:p w14:paraId="266C8727"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Электронно-библиотечная система BOOK.RU http://www.book.ru</w:t>
      </w:r>
    </w:p>
    <w:p w14:paraId="2C89A45B"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Электронно-библиотечная система «Университетская библиотека ОНЛАЙН» http://biblioclub.ru/</w:t>
      </w:r>
    </w:p>
    <w:p w14:paraId="377311F3"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Электронно-библиотечная система </w:t>
      </w:r>
      <w:proofErr w:type="spellStart"/>
      <w:r w:rsidRPr="000735B6">
        <w:rPr>
          <w:rFonts w:ascii="Times New Roman" w:hAnsi="Times New Roman" w:cs="Times New Roman"/>
          <w:color w:val="000000" w:themeColor="text1"/>
          <w:sz w:val="28"/>
          <w:szCs w:val="28"/>
        </w:rPr>
        <w:t>Znanium</w:t>
      </w:r>
      <w:proofErr w:type="spellEnd"/>
      <w:r w:rsidRPr="000735B6">
        <w:rPr>
          <w:rFonts w:ascii="Times New Roman" w:hAnsi="Times New Roman" w:cs="Times New Roman"/>
          <w:color w:val="000000" w:themeColor="text1"/>
          <w:sz w:val="28"/>
          <w:szCs w:val="28"/>
        </w:rPr>
        <w:t xml:space="preserve"> http://www.znanium.ru/</w:t>
      </w:r>
    </w:p>
    <w:p w14:paraId="5484576A"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Электронно-библиотечная система издательства «ЮРАЙТ» https://urait.ru/</w:t>
      </w:r>
    </w:p>
    <w:p w14:paraId="741A69ED"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Электронно-библиотечная система издательства Проспект http://ebs.prospekt.org/books</w:t>
      </w:r>
    </w:p>
    <w:p w14:paraId="345EA2EF"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Электронно-библиотечная система издательства Лань https://e.lanbook.com/</w:t>
      </w:r>
    </w:p>
    <w:p w14:paraId="2D9D6BCA"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Деловая онлайн-библиотека </w:t>
      </w:r>
      <w:proofErr w:type="spellStart"/>
      <w:r w:rsidRPr="000735B6">
        <w:rPr>
          <w:rFonts w:ascii="Times New Roman" w:hAnsi="Times New Roman" w:cs="Times New Roman"/>
          <w:color w:val="000000" w:themeColor="text1"/>
          <w:sz w:val="28"/>
          <w:szCs w:val="28"/>
        </w:rPr>
        <w:t>Alpina</w:t>
      </w:r>
      <w:proofErr w:type="spellEnd"/>
      <w:r w:rsidRPr="000735B6">
        <w:rPr>
          <w:rFonts w:ascii="Times New Roman" w:hAnsi="Times New Roman" w:cs="Times New Roman"/>
          <w:color w:val="000000" w:themeColor="text1"/>
          <w:sz w:val="28"/>
          <w:szCs w:val="28"/>
        </w:rPr>
        <w:t xml:space="preserve"> </w:t>
      </w:r>
      <w:proofErr w:type="spellStart"/>
      <w:r w:rsidRPr="000735B6">
        <w:rPr>
          <w:rFonts w:ascii="Times New Roman" w:hAnsi="Times New Roman" w:cs="Times New Roman"/>
          <w:color w:val="000000" w:themeColor="text1"/>
          <w:sz w:val="28"/>
          <w:szCs w:val="28"/>
        </w:rPr>
        <w:t>Digital</w:t>
      </w:r>
      <w:proofErr w:type="spellEnd"/>
      <w:r w:rsidRPr="000735B6">
        <w:rPr>
          <w:rFonts w:ascii="Times New Roman" w:hAnsi="Times New Roman" w:cs="Times New Roman"/>
          <w:color w:val="000000" w:themeColor="text1"/>
          <w:sz w:val="28"/>
          <w:szCs w:val="28"/>
        </w:rPr>
        <w:t xml:space="preserve"> http://lib.alpinadigital.ru/</w:t>
      </w:r>
    </w:p>
    <w:p w14:paraId="0B3CEA5F"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Научная электронная библиотека eLibrary.ru http://elibrary.ru  </w:t>
      </w:r>
    </w:p>
    <w:p w14:paraId="3AF7E4A7"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lastRenderedPageBreak/>
        <w:t>Национальная электронная библиотека http://нэб.рф/</w:t>
      </w:r>
    </w:p>
    <w:p w14:paraId="530B9F9A"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Библиотека онлайн Лекций по Бизнесу и Маркетингу издательства </w:t>
      </w:r>
      <w:proofErr w:type="spellStart"/>
      <w:r w:rsidRPr="000735B6">
        <w:rPr>
          <w:rFonts w:ascii="Times New Roman" w:hAnsi="Times New Roman" w:cs="Times New Roman"/>
          <w:color w:val="000000" w:themeColor="text1"/>
          <w:sz w:val="28"/>
          <w:szCs w:val="28"/>
        </w:rPr>
        <w:t>Неnrу</w:t>
      </w:r>
      <w:proofErr w:type="spellEnd"/>
      <w:r w:rsidRPr="000735B6">
        <w:rPr>
          <w:rFonts w:ascii="Times New Roman" w:hAnsi="Times New Roman" w:cs="Times New Roman"/>
          <w:color w:val="000000" w:themeColor="text1"/>
          <w:sz w:val="28"/>
          <w:szCs w:val="28"/>
        </w:rPr>
        <w:t xml:space="preserve"> </w:t>
      </w:r>
      <w:proofErr w:type="spellStart"/>
      <w:r w:rsidRPr="000735B6">
        <w:rPr>
          <w:rFonts w:ascii="Times New Roman" w:hAnsi="Times New Roman" w:cs="Times New Roman"/>
          <w:color w:val="000000" w:themeColor="text1"/>
          <w:sz w:val="28"/>
          <w:szCs w:val="28"/>
        </w:rPr>
        <w:t>Stewart</w:t>
      </w:r>
      <w:proofErr w:type="spellEnd"/>
      <w:r w:rsidRPr="000735B6">
        <w:rPr>
          <w:rFonts w:ascii="Times New Roman" w:hAnsi="Times New Roman" w:cs="Times New Roman"/>
          <w:color w:val="000000" w:themeColor="text1"/>
          <w:sz w:val="28"/>
          <w:szCs w:val="28"/>
        </w:rPr>
        <w:t xml:space="preserve"> </w:t>
      </w:r>
      <w:proofErr w:type="spellStart"/>
      <w:r w:rsidRPr="000735B6">
        <w:rPr>
          <w:rFonts w:ascii="Times New Roman" w:hAnsi="Times New Roman" w:cs="Times New Roman"/>
          <w:color w:val="000000" w:themeColor="text1"/>
          <w:sz w:val="28"/>
          <w:szCs w:val="28"/>
        </w:rPr>
        <w:t>Talks</w:t>
      </w:r>
      <w:proofErr w:type="spellEnd"/>
      <w:r w:rsidRPr="000735B6">
        <w:rPr>
          <w:rFonts w:ascii="Times New Roman" w:hAnsi="Times New Roman" w:cs="Times New Roman"/>
          <w:color w:val="000000" w:themeColor="text1"/>
          <w:sz w:val="28"/>
          <w:szCs w:val="28"/>
        </w:rPr>
        <w:t xml:space="preserve"> https://hstalks.com/business/</w:t>
      </w:r>
    </w:p>
    <w:p w14:paraId="7FF6B4FA"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lang w:val="en-US"/>
        </w:rPr>
      </w:pPr>
      <w:r w:rsidRPr="000735B6">
        <w:rPr>
          <w:rFonts w:ascii="Times New Roman" w:hAnsi="Times New Roman" w:cs="Times New Roman"/>
          <w:color w:val="000000" w:themeColor="text1"/>
          <w:sz w:val="28"/>
          <w:szCs w:val="28"/>
          <w:lang w:val="en-US"/>
        </w:rPr>
        <w:t>Henry Stewart Talks: Journals in The Business &amp; Management Collection https://hstalks.com/business/journals/</w:t>
      </w:r>
    </w:p>
    <w:p w14:paraId="3689D973"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lang w:val="en-US"/>
        </w:rPr>
      </w:pPr>
      <w:r w:rsidRPr="000735B6">
        <w:rPr>
          <w:rFonts w:ascii="Times New Roman" w:hAnsi="Times New Roman" w:cs="Times New Roman"/>
          <w:color w:val="000000" w:themeColor="text1"/>
          <w:sz w:val="28"/>
          <w:szCs w:val="28"/>
          <w:lang w:val="en-US"/>
        </w:rPr>
        <w:t>CNKI. Academic Reference https://ar.oversea.cnki.net/</w:t>
      </w:r>
    </w:p>
    <w:p w14:paraId="6167E9B7"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lang w:val="en-US"/>
        </w:rPr>
      </w:pPr>
      <w:r w:rsidRPr="000735B6">
        <w:rPr>
          <w:rFonts w:ascii="Times New Roman" w:hAnsi="Times New Roman" w:cs="Times New Roman"/>
          <w:color w:val="000000" w:themeColor="text1"/>
          <w:sz w:val="28"/>
          <w:szCs w:val="28"/>
          <w:lang w:val="en-US"/>
        </w:rPr>
        <w:t>CNKI. China Academic Journals Full-text Database https://oversea.cnki.net/kns?dbcode=CFLQ</w:t>
      </w:r>
    </w:p>
    <w:p w14:paraId="6A7E029F"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lang w:val="en-US"/>
        </w:rPr>
      </w:pPr>
      <w:r w:rsidRPr="000735B6">
        <w:rPr>
          <w:rFonts w:ascii="Times New Roman" w:hAnsi="Times New Roman" w:cs="Times New Roman"/>
          <w:color w:val="000000" w:themeColor="text1"/>
          <w:sz w:val="28"/>
          <w:szCs w:val="28"/>
          <w:lang w:val="en-US"/>
        </w:rPr>
        <w:t>JSTOR Arts &amp; Sciences I Collection http://jstor.org</w:t>
      </w:r>
    </w:p>
    <w:p w14:paraId="7F37723D"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Электронные продукты издательства </w:t>
      </w:r>
      <w:proofErr w:type="spellStart"/>
      <w:r w:rsidRPr="000735B6">
        <w:rPr>
          <w:rFonts w:ascii="Times New Roman" w:hAnsi="Times New Roman" w:cs="Times New Roman"/>
          <w:color w:val="000000" w:themeColor="text1"/>
          <w:sz w:val="28"/>
          <w:szCs w:val="28"/>
        </w:rPr>
        <w:t>Elsevier</w:t>
      </w:r>
      <w:proofErr w:type="spellEnd"/>
      <w:r w:rsidRPr="000735B6">
        <w:rPr>
          <w:rFonts w:ascii="Times New Roman" w:hAnsi="Times New Roman" w:cs="Times New Roman"/>
          <w:color w:val="000000" w:themeColor="text1"/>
          <w:sz w:val="28"/>
          <w:szCs w:val="28"/>
        </w:rPr>
        <w:t xml:space="preserve"> http://www.sciencedirect.com</w:t>
      </w:r>
    </w:p>
    <w:p w14:paraId="0D267E42"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lang w:val="en-US"/>
        </w:rPr>
      </w:pPr>
      <w:r w:rsidRPr="000735B6">
        <w:rPr>
          <w:rFonts w:ascii="Times New Roman" w:hAnsi="Times New Roman" w:cs="Times New Roman"/>
          <w:color w:val="000000" w:themeColor="text1"/>
          <w:sz w:val="28"/>
          <w:szCs w:val="28"/>
          <w:lang w:val="en-US"/>
        </w:rPr>
        <w:t xml:space="preserve">Emerald: Management </w:t>
      </w:r>
      <w:proofErr w:type="spellStart"/>
      <w:r w:rsidRPr="000735B6">
        <w:rPr>
          <w:rFonts w:ascii="Times New Roman" w:hAnsi="Times New Roman" w:cs="Times New Roman"/>
          <w:color w:val="000000" w:themeColor="text1"/>
          <w:sz w:val="28"/>
          <w:szCs w:val="28"/>
          <w:lang w:val="en-US"/>
        </w:rPr>
        <w:t>eJournal</w:t>
      </w:r>
      <w:proofErr w:type="spellEnd"/>
      <w:r w:rsidRPr="000735B6">
        <w:rPr>
          <w:rFonts w:ascii="Times New Roman" w:hAnsi="Times New Roman" w:cs="Times New Roman"/>
          <w:color w:val="000000" w:themeColor="text1"/>
          <w:sz w:val="28"/>
          <w:szCs w:val="28"/>
          <w:lang w:val="en-US"/>
        </w:rPr>
        <w:t xml:space="preserve"> Portfolio https://www.emerald.com/insight/</w:t>
      </w:r>
    </w:p>
    <w:p w14:paraId="18C65344"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Коллекция научных журналов </w:t>
      </w:r>
      <w:proofErr w:type="spellStart"/>
      <w:r w:rsidRPr="000735B6">
        <w:rPr>
          <w:rFonts w:ascii="Times New Roman" w:hAnsi="Times New Roman" w:cs="Times New Roman"/>
          <w:color w:val="000000" w:themeColor="text1"/>
          <w:sz w:val="28"/>
          <w:szCs w:val="28"/>
        </w:rPr>
        <w:t>Oxford</w:t>
      </w:r>
      <w:proofErr w:type="spellEnd"/>
      <w:r w:rsidRPr="000735B6">
        <w:rPr>
          <w:rFonts w:ascii="Times New Roman" w:hAnsi="Times New Roman" w:cs="Times New Roman"/>
          <w:color w:val="000000" w:themeColor="text1"/>
          <w:sz w:val="28"/>
          <w:szCs w:val="28"/>
        </w:rPr>
        <w:t xml:space="preserve"> </w:t>
      </w:r>
      <w:proofErr w:type="spellStart"/>
      <w:r w:rsidRPr="000735B6">
        <w:rPr>
          <w:rFonts w:ascii="Times New Roman" w:hAnsi="Times New Roman" w:cs="Times New Roman"/>
          <w:color w:val="000000" w:themeColor="text1"/>
          <w:sz w:val="28"/>
          <w:szCs w:val="28"/>
        </w:rPr>
        <w:t>University</w:t>
      </w:r>
      <w:proofErr w:type="spellEnd"/>
      <w:r w:rsidRPr="000735B6">
        <w:rPr>
          <w:rFonts w:ascii="Times New Roman" w:hAnsi="Times New Roman" w:cs="Times New Roman"/>
          <w:color w:val="000000" w:themeColor="text1"/>
          <w:sz w:val="28"/>
          <w:szCs w:val="28"/>
        </w:rPr>
        <w:t xml:space="preserve"> </w:t>
      </w:r>
      <w:proofErr w:type="spellStart"/>
      <w:r w:rsidRPr="000735B6">
        <w:rPr>
          <w:rFonts w:ascii="Times New Roman" w:hAnsi="Times New Roman" w:cs="Times New Roman"/>
          <w:color w:val="000000" w:themeColor="text1"/>
          <w:sz w:val="28"/>
          <w:szCs w:val="28"/>
        </w:rPr>
        <w:t>Press</w:t>
      </w:r>
      <w:proofErr w:type="spellEnd"/>
      <w:r w:rsidRPr="000735B6">
        <w:rPr>
          <w:rFonts w:ascii="Times New Roman" w:hAnsi="Times New Roman" w:cs="Times New Roman"/>
          <w:color w:val="000000" w:themeColor="text1"/>
          <w:sz w:val="28"/>
          <w:szCs w:val="28"/>
        </w:rPr>
        <w:t xml:space="preserve"> </w:t>
      </w:r>
      <w:hyperlink r:id="rId13" w:history="1">
        <w:r w:rsidRPr="000735B6">
          <w:rPr>
            <w:rFonts w:ascii="Times New Roman" w:hAnsi="Times New Roman" w:cs="Times New Roman"/>
            <w:color w:val="0000FF"/>
            <w:sz w:val="28"/>
            <w:szCs w:val="28"/>
            <w:u w:val="single"/>
          </w:rPr>
          <w:t>https://academic.oup.com/journals/</w:t>
        </w:r>
      </w:hyperlink>
    </w:p>
    <w:p w14:paraId="0B750E68"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Справочная правовая система «Консультант Плюс» https://www.consultant.ru/</w:t>
      </w:r>
    </w:p>
    <w:p w14:paraId="24B64FD3"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Справочная правовая система «ГАРАНТ» https://www.garant.ru/</w:t>
      </w:r>
    </w:p>
    <w:p w14:paraId="0121134B"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Электронные коллекции книг и журналов издательства </w:t>
      </w:r>
      <w:proofErr w:type="spellStart"/>
      <w:r w:rsidRPr="000735B6">
        <w:rPr>
          <w:rFonts w:ascii="Times New Roman" w:hAnsi="Times New Roman" w:cs="Times New Roman"/>
          <w:color w:val="000000" w:themeColor="text1"/>
          <w:sz w:val="28"/>
          <w:szCs w:val="28"/>
        </w:rPr>
        <w:t>Springer</w:t>
      </w:r>
      <w:proofErr w:type="spellEnd"/>
      <w:r w:rsidRPr="000735B6">
        <w:rPr>
          <w:rFonts w:ascii="Times New Roman" w:hAnsi="Times New Roman" w:cs="Times New Roman"/>
          <w:color w:val="000000" w:themeColor="text1"/>
          <w:sz w:val="28"/>
          <w:szCs w:val="28"/>
        </w:rPr>
        <w:t>: http://link.springer.com/</w:t>
      </w:r>
    </w:p>
    <w:p w14:paraId="6CEDDC37"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База данных научных журналов издательства </w:t>
      </w:r>
      <w:proofErr w:type="spellStart"/>
      <w:r w:rsidRPr="000735B6">
        <w:rPr>
          <w:rFonts w:ascii="Times New Roman" w:hAnsi="Times New Roman" w:cs="Times New Roman"/>
          <w:color w:val="000000" w:themeColor="text1"/>
          <w:sz w:val="28"/>
          <w:szCs w:val="28"/>
        </w:rPr>
        <w:t>Wiley</w:t>
      </w:r>
      <w:proofErr w:type="spellEnd"/>
      <w:r w:rsidRPr="000735B6">
        <w:rPr>
          <w:rFonts w:ascii="Times New Roman" w:hAnsi="Times New Roman" w:cs="Times New Roman"/>
          <w:color w:val="000000" w:themeColor="text1"/>
          <w:sz w:val="28"/>
          <w:szCs w:val="28"/>
        </w:rPr>
        <w:t xml:space="preserve"> https://onlinelibrary.wiley.com/</w:t>
      </w:r>
    </w:p>
    <w:p w14:paraId="7C261E1E" w14:textId="77777777" w:rsidR="00F1713B" w:rsidRPr="000735B6" w:rsidRDefault="00F1713B" w:rsidP="00F1713B">
      <w:pPr>
        <w:numPr>
          <w:ilvl w:val="0"/>
          <w:numId w:val="63"/>
        </w:numPr>
        <w:spacing w:after="160"/>
        <w:contextualSpacing/>
        <w:jc w:val="both"/>
        <w:rPr>
          <w:rFonts w:ascii="Times New Roman" w:hAnsi="Times New Roman" w:cs="Times New Roman"/>
          <w:sz w:val="28"/>
          <w:szCs w:val="28"/>
        </w:rPr>
      </w:pPr>
      <w:r w:rsidRPr="000735B6">
        <w:rPr>
          <w:rFonts w:ascii="Times New Roman" w:hAnsi="Times New Roman" w:cs="Times New Roman"/>
          <w:color w:val="000000" w:themeColor="text1"/>
          <w:sz w:val="28"/>
          <w:szCs w:val="28"/>
        </w:rPr>
        <w:t xml:space="preserve">Цифровой архив научных журналов: </w:t>
      </w:r>
      <w:hyperlink r:id="rId14" w:history="1">
        <w:r w:rsidRPr="00E43A01">
          <w:rPr>
            <w:rStyle w:val="af5"/>
            <w:rFonts w:ascii="Times New Roman" w:hAnsi="Times New Roman" w:cs="Times New Roman"/>
            <w:sz w:val="28"/>
            <w:szCs w:val="28"/>
          </w:rPr>
          <w:t>http://arch.neicon.ru/xmlui/</w:t>
        </w:r>
      </w:hyperlink>
    </w:p>
    <w:p w14:paraId="1F8CD2A8" w14:textId="77777777" w:rsidR="00F1713B" w:rsidRDefault="00F1713B" w:rsidP="00655232">
      <w:pPr>
        <w:spacing w:before="120" w:after="120" w:line="400" w:lineRule="exact"/>
        <w:contextualSpacing/>
        <w:jc w:val="both"/>
        <w:rPr>
          <w:rFonts w:ascii="Times New Roman" w:eastAsia="Calibri" w:hAnsi="Times New Roman" w:cs="Times New Roman"/>
          <w:b/>
          <w:sz w:val="28"/>
          <w:szCs w:val="28"/>
          <w:lang w:eastAsia="ru-RU"/>
        </w:rPr>
      </w:pPr>
    </w:p>
    <w:p w14:paraId="34C0660C" w14:textId="316234B5" w:rsidR="00655232" w:rsidRPr="0085136A" w:rsidRDefault="00655232" w:rsidP="00655232">
      <w:pPr>
        <w:spacing w:before="120" w:after="120" w:line="400" w:lineRule="exact"/>
        <w:contextualSpacing/>
        <w:jc w:val="both"/>
        <w:rPr>
          <w:rFonts w:ascii="Times New Roman" w:eastAsia="Calibri" w:hAnsi="Times New Roman" w:cs="Times New Roman"/>
          <w:b/>
          <w:sz w:val="28"/>
          <w:szCs w:val="28"/>
          <w:lang w:eastAsia="ru-RU"/>
        </w:rPr>
      </w:pPr>
      <w:r w:rsidRPr="0085136A">
        <w:rPr>
          <w:rFonts w:ascii="Times New Roman" w:eastAsia="Calibri" w:hAnsi="Times New Roman" w:cs="Times New Roman"/>
          <w:b/>
          <w:sz w:val="28"/>
          <w:szCs w:val="28"/>
          <w:lang w:eastAsia="ru-RU"/>
        </w:rPr>
        <w:t>10.</w:t>
      </w:r>
      <w:r w:rsidRPr="0085136A">
        <w:rPr>
          <w:rFonts w:ascii="Times New Roman" w:eastAsia="Calibri" w:hAnsi="Times New Roman" w:cs="Times New Roman"/>
          <w:b/>
          <w:sz w:val="28"/>
          <w:szCs w:val="28"/>
          <w:lang w:eastAsia="ru-RU"/>
        </w:rPr>
        <w:tab/>
        <w:t>Методические указания для обучающихся по освоению дисциплины</w:t>
      </w:r>
    </w:p>
    <w:p w14:paraId="5417B300" w14:textId="77777777" w:rsidR="00655232" w:rsidRPr="0085136A" w:rsidRDefault="00655232" w:rsidP="00655232">
      <w:pPr>
        <w:widowControl w:val="0"/>
        <w:shd w:val="clear" w:color="auto" w:fill="FFFFFF"/>
        <w:spacing w:after="0" w:line="360" w:lineRule="exact"/>
        <w:ind w:firstLine="709"/>
        <w:jc w:val="both"/>
        <w:rPr>
          <w:rFonts w:ascii="Times New Roman" w:eastAsia="Calibri" w:hAnsi="Times New Roman" w:cs="Times New Roman"/>
          <w:sz w:val="28"/>
          <w:szCs w:val="28"/>
          <w:lang w:eastAsia="ru-RU"/>
        </w:rPr>
      </w:pPr>
      <w:r w:rsidRPr="0085136A">
        <w:rPr>
          <w:rFonts w:ascii="Times New Roman" w:eastAsia="Calibri" w:hAnsi="Times New Roman" w:cs="Times New Roman"/>
          <w:sz w:val="28"/>
          <w:szCs w:val="28"/>
          <w:lang w:eastAsia="ru-RU"/>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5136A">
        <w:rPr>
          <w:rFonts w:ascii="Times New Roman" w:eastAsia="Calibri" w:hAnsi="Times New Roman" w:cs="Times New Roman"/>
          <w:sz w:val="28"/>
          <w:szCs w:val="28"/>
          <w:lang w:eastAsia="ru-RU"/>
        </w:rPr>
        <w:t>бакалавриата</w:t>
      </w:r>
      <w:proofErr w:type="spellEnd"/>
      <w:r w:rsidRPr="0085136A">
        <w:rPr>
          <w:rFonts w:ascii="Times New Roman" w:eastAsia="Calibri" w:hAnsi="Times New Roman" w:cs="Times New Roman"/>
          <w:sz w:val="28"/>
          <w:szCs w:val="28"/>
          <w:lang w:eastAsia="ru-RU"/>
        </w:rPr>
        <w:t xml:space="preserve"> и магистратуры в Финансовом университете, утвержденные приказом </w:t>
      </w:r>
      <w:proofErr w:type="spellStart"/>
      <w:r w:rsidRPr="0085136A">
        <w:rPr>
          <w:rFonts w:ascii="Times New Roman" w:eastAsia="Calibri" w:hAnsi="Times New Roman" w:cs="Times New Roman"/>
          <w:sz w:val="28"/>
          <w:szCs w:val="28"/>
          <w:lang w:eastAsia="ru-RU"/>
        </w:rPr>
        <w:t>Финуниверситета</w:t>
      </w:r>
      <w:proofErr w:type="spellEnd"/>
      <w:r w:rsidRPr="0085136A">
        <w:rPr>
          <w:rFonts w:ascii="Times New Roman" w:eastAsia="Calibri" w:hAnsi="Times New Roman" w:cs="Times New Roman"/>
          <w:sz w:val="28"/>
          <w:szCs w:val="28"/>
          <w:lang w:eastAsia="ru-RU"/>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5136A">
        <w:rPr>
          <w:rFonts w:ascii="Times New Roman" w:eastAsia="Calibri" w:hAnsi="Times New Roman" w:cs="Times New Roman"/>
          <w:sz w:val="28"/>
          <w:szCs w:val="28"/>
          <w:lang w:eastAsia="ru-RU"/>
        </w:rPr>
        <w:t>Финуниверситета</w:t>
      </w:r>
      <w:proofErr w:type="spellEnd"/>
      <w:r w:rsidRPr="0085136A">
        <w:rPr>
          <w:rFonts w:ascii="Times New Roman" w:eastAsia="Calibri" w:hAnsi="Times New Roman" w:cs="Times New Roman"/>
          <w:sz w:val="28"/>
          <w:szCs w:val="28"/>
          <w:lang w:eastAsia="ru-RU"/>
        </w:rPr>
        <w:t>»), использовать методические рекомендации департамента.</w:t>
      </w:r>
    </w:p>
    <w:p w14:paraId="2C3ADC45" w14:textId="77777777" w:rsidR="00655232" w:rsidRPr="0085136A" w:rsidRDefault="00655232" w:rsidP="00655232">
      <w:pPr>
        <w:overflowPunct w:val="0"/>
        <w:autoSpaceDE w:val="0"/>
        <w:autoSpaceDN w:val="0"/>
        <w:adjustRightInd w:val="0"/>
        <w:spacing w:before="120" w:after="120" w:line="360" w:lineRule="exact"/>
        <w:textAlignment w:val="baseline"/>
        <w:rPr>
          <w:rFonts w:ascii="Times New Roman" w:eastAsia="Times New Roman" w:hAnsi="Times New Roman" w:cs="Times New Roman"/>
          <w:b/>
          <w:sz w:val="28"/>
          <w:szCs w:val="28"/>
          <w:lang w:eastAsia="ru-RU"/>
        </w:rPr>
      </w:pPr>
      <w:proofErr w:type="gramStart"/>
      <w:r w:rsidRPr="0085136A">
        <w:rPr>
          <w:rFonts w:ascii="Times New Roman" w:eastAsia="Times New Roman" w:hAnsi="Times New Roman" w:cs="Times New Roman"/>
          <w:b/>
          <w:sz w:val="28"/>
          <w:szCs w:val="28"/>
          <w:lang w:eastAsia="ru-RU"/>
        </w:rPr>
        <w:t>10.1.1  Методические</w:t>
      </w:r>
      <w:proofErr w:type="gramEnd"/>
      <w:r w:rsidRPr="0085136A">
        <w:rPr>
          <w:rFonts w:ascii="Times New Roman" w:eastAsia="Times New Roman" w:hAnsi="Times New Roman" w:cs="Times New Roman"/>
          <w:b/>
          <w:sz w:val="28"/>
          <w:szCs w:val="28"/>
          <w:lang w:eastAsia="ru-RU"/>
        </w:rPr>
        <w:t xml:space="preserve"> рекомендации студентам по подготовке презентации</w:t>
      </w:r>
    </w:p>
    <w:p w14:paraId="692111AA" w14:textId="77777777" w:rsidR="00655232" w:rsidRPr="0085136A" w:rsidRDefault="00655232" w:rsidP="00655232">
      <w:pPr>
        <w:overflowPunct w:val="0"/>
        <w:autoSpaceDE w:val="0"/>
        <w:autoSpaceDN w:val="0"/>
        <w:adjustRightInd w:val="0"/>
        <w:spacing w:after="0" w:line="360" w:lineRule="exact"/>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Обучающимся рекомендуется, используя Интернет-ресурсы, найти дополнительную информацию по теме урока и представить её в форме мультимедийной презентации с использованием СДП (например, «Поведение потребителя на рынке товаров и услуг»).</w:t>
      </w:r>
    </w:p>
    <w:p w14:paraId="34AF955A"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 xml:space="preserve">Презентация должна отвечать поставленной </w:t>
      </w:r>
      <w:proofErr w:type="gramStart"/>
      <w:r w:rsidRPr="0085136A">
        <w:rPr>
          <w:rFonts w:ascii="Times New Roman" w:eastAsia="Times New Roman" w:hAnsi="Times New Roman" w:cs="Times New Roman"/>
          <w:sz w:val="28"/>
          <w:szCs w:val="28"/>
          <w:lang w:eastAsia="ru-RU"/>
        </w:rPr>
        <w:t>цели .</w:t>
      </w:r>
      <w:proofErr w:type="gramEnd"/>
    </w:p>
    <w:p w14:paraId="4F017B6E"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Подбор информации должен осуществляться из актуальных и проверенных источников.</w:t>
      </w:r>
    </w:p>
    <w:p w14:paraId="06E90DB8"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sz w:val="28"/>
          <w:szCs w:val="28"/>
          <w:lang w:eastAsia="ru-RU"/>
        </w:rPr>
        <w:t>Необходимо строго придерживаться установленного регламента.</w:t>
      </w:r>
    </w:p>
    <w:p w14:paraId="35C00EC1"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sz w:val="28"/>
          <w:szCs w:val="28"/>
          <w:lang w:eastAsia="ru-RU"/>
        </w:rPr>
        <w:t xml:space="preserve">Презентация должна быть спланирована и логично структурирована, иметь вступление, основную часть и </w:t>
      </w:r>
      <w:proofErr w:type="gramStart"/>
      <w:r w:rsidRPr="0085136A">
        <w:rPr>
          <w:rFonts w:ascii="Times New Roman" w:eastAsia="Times New Roman" w:hAnsi="Times New Roman" w:cs="Times New Roman"/>
          <w:sz w:val="28"/>
          <w:szCs w:val="28"/>
          <w:lang w:eastAsia="ru-RU"/>
        </w:rPr>
        <w:t>заключение .</w:t>
      </w:r>
      <w:proofErr w:type="gramEnd"/>
    </w:p>
    <w:p w14:paraId="2402E3D2"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sz w:val="28"/>
          <w:szCs w:val="28"/>
          <w:lang w:eastAsia="ru-RU"/>
        </w:rPr>
        <w:lastRenderedPageBreak/>
        <w:t>Слайды презентации выполняются в тезисной форме с учетом рекомендаций о выборе шрифта, фона, иллюстраций и анимации.</w:t>
      </w:r>
    </w:p>
    <w:p w14:paraId="1DEAC3BC"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sz w:val="28"/>
          <w:szCs w:val="28"/>
          <w:lang w:eastAsia="ru-RU"/>
        </w:rPr>
        <w:t>Слайды не должны содержать орфографических и пунктуационных ошибок.</w:t>
      </w:r>
    </w:p>
    <w:p w14:paraId="5263D1F9"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sz w:val="28"/>
          <w:szCs w:val="28"/>
          <w:lang w:eastAsia="ru-RU"/>
        </w:rPr>
        <w:t>Слайды должны быть выполнены в едином стиле.</w:t>
      </w:r>
    </w:p>
    <w:p w14:paraId="5A7B0CA8" w14:textId="77777777" w:rsidR="00655232" w:rsidRPr="0085136A" w:rsidRDefault="00655232" w:rsidP="00655232">
      <w:pPr>
        <w:overflowPunct w:val="0"/>
        <w:autoSpaceDE w:val="0"/>
        <w:autoSpaceDN w:val="0"/>
        <w:adjustRightInd w:val="0"/>
        <w:spacing w:after="0" w:line="360" w:lineRule="exact"/>
        <w:ind w:left="425"/>
        <w:jc w:val="center"/>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Требования к оформлению слайдов</w:t>
      </w:r>
    </w:p>
    <w:p w14:paraId="3DA162A5" w14:textId="77777777" w:rsidR="00655232" w:rsidRPr="0085136A" w:rsidRDefault="00655232" w:rsidP="00655232">
      <w:pPr>
        <w:overflowPunct w:val="0"/>
        <w:autoSpaceDE w:val="0"/>
        <w:autoSpaceDN w:val="0"/>
        <w:adjustRightInd w:val="0"/>
        <w:spacing w:after="0" w:line="360" w:lineRule="exact"/>
        <w:ind w:left="425"/>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 xml:space="preserve">Слайд 1 </w:t>
      </w:r>
    </w:p>
    <w:p w14:paraId="73523712"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 xml:space="preserve">Шапка </w:t>
      </w:r>
    </w:p>
    <w:p w14:paraId="3417934B"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 xml:space="preserve">Заголовок  </w:t>
      </w:r>
    </w:p>
    <w:p w14:paraId="077A7180"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 xml:space="preserve">Имя Автора, Студенческая Группа / Степень, Должность, Подразделение </w:t>
      </w:r>
    </w:p>
    <w:p w14:paraId="7F60F963"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Место, Дата</w:t>
      </w:r>
    </w:p>
    <w:p w14:paraId="464C4C84"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Слайд 2</w:t>
      </w:r>
    </w:p>
    <w:p w14:paraId="78204009"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План презентации</w:t>
      </w:r>
    </w:p>
    <w:p w14:paraId="0845A28B"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b/>
          <w:sz w:val="28"/>
          <w:szCs w:val="28"/>
          <w:lang w:eastAsia="ru-RU"/>
        </w:rPr>
        <w:t>Слайд 3</w:t>
      </w:r>
      <w:r w:rsidRPr="0085136A">
        <w:rPr>
          <w:rFonts w:ascii="Times New Roman" w:eastAsia="Times New Roman" w:hAnsi="Times New Roman" w:cs="Times New Roman"/>
          <w:sz w:val="28"/>
          <w:szCs w:val="28"/>
          <w:lang w:eastAsia="ru-RU"/>
        </w:rPr>
        <w:t xml:space="preserve"> и последующие</w:t>
      </w:r>
    </w:p>
    <w:p w14:paraId="727958FA"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Слайды содержат лишь схематическое изложение информации - наиболее важные пункты / ключевые моменты презентации, связные предложения допустимы только в исключительных случаях (цитирование)</w:t>
      </w:r>
    </w:p>
    <w:p w14:paraId="34576EA6"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На слайде помещается та информация, которую лектор написал бы на доске, или демонстрировал бы с помощью наглядных пособий (таблиц, диаграмм, и т.п.)</w:t>
      </w:r>
    </w:p>
    <w:p w14:paraId="193CABA7"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Не использовать анимацию и др. средства, способные отвлечь аудиторию от содержания презентации</w:t>
      </w:r>
    </w:p>
    <w:p w14:paraId="4791D4DF"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Картинки и иллюстрации используются только, если они поясняются лектором в ходе презентации</w:t>
      </w:r>
    </w:p>
    <w:p w14:paraId="40A0597C"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 xml:space="preserve">Шрифт не менее 18 пунктов, желательно </w:t>
      </w:r>
      <w:proofErr w:type="spellStart"/>
      <w:r w:rsidRPr="0085136A">
        <w:rPr>
          <w:rFonts w:ascii="Times New Roman" w:eastAsia="Times New Roman" w:hAnsi="Times New Roman" w:cs="Times New Roman"/>
          <w:sz w:val="28"/>
          <w:szCs w:val="28"/>
          <w:lang w:eastAsia="ru-RU"/>
        </w:rPr>
        <w:t>Times</w:t>
      </w:r>
      <w:proofErr w:type="spellEnd"/>
      <w:r w:rsidRPr="0085136A">
        <w:rPr>
          <w:rFonts w:ascii="Times New Roman" w:eastAsia="Times New Roman" w:hAnsi="Times New Roman" w:cs="Times New Roman"/>
          <w:sz w:val="28"/>
          <w:szCs w:val="28"/>
          <w:lang w:eastAsia="ru-RU"/>
        </w:rPr>
        <w:t xml:space="preserve"> </w:t>
      </w:r>
      <w:proofErr w:type="spellStart"/>
      <w:r w:rsidRPr="0085136A">
        <w:rPr>
          <w:rFonts w:ascii="Times New Roman" w:eastAsia="Times New Roman" w:hAnsi="Times New Roman" w:cs="Times New Roman"/>
          <w:sz w:val="28"/>
          <w:szCs w:val="28"/>
          <w:lang w:eastAsia="ru-RU"/>
        </w:rPr>
        <w:t>New</w:t>
      </w:r>
      <w:proofErr w:type="spellEnd"/>
      <w:r w:rsidRPr="0085136A">
        <w:rPr>
          <w:rFonts w:ascii="Times New Roman" w:eastAsia="Times New Roman" w:hAnsi="Times New Roman" w:cs="Times New Roman"/>
          <w:sz w:val="28"/>
          <w:szCs w:val="28"/>
          <w:lang w:eastAsia="ru-RU"/>
        </w:rPr>
        <w:t xml:space="preserve"> </w:t>
      </w:r>
      <w:proofErr w:type="spellStart"/>
      <w:r w:rsidRPr="0085136A">
        <w:rPr>
          <w:rFonts w:ascii="Times New Roman" w:eastAsia="Times New Roman" w:hAnsi="Times New Roman" w:cs="Times New Roman"/>
          <w:sz w:val="28"/>
          <w:szCs w:val="28"/>
          <w:lang w:eastAsia="ru-RU"/>
        </w:rPr>
        <w:t>Roman</w:t>
      </w:r>
      <w:proofErr w:type="spellEnd"/>
      <w:r w:rsidRPr="0085136A">
        <w:rPr>
          <w:rFonts w:ascii="Times New Roman" w:eastAsia="Times New Roman" w:hAnsi="Times New Roman" w:cs="Times New Roman"/>
          <w:sz w:val="28"/>
          <w:szCs w:val="28"/>
          <w:lang w:eastAsia="ru-RU"/>
        </w:rPr>
        <w:t xml:space="preserve"> или </w:t>
      </w:r>
      <w:proofErr w:type="spellStart"/>
      <w:r w:rsidRPr="0085136A">
        <w:rPr>
          <w:rFonts w:ascii="Times New Roman" w:eastAsia="Times New Roman" w:hAnsi="Times New Roman" w:cs="Times New Roman"/>
          <w:sz w:val="28"/>
          <w:szCs w:val="28"/>
          <w:lang w:eastAsia="ru-RU"/>
        </w:rPr>
        <w:t>Arial</w:t>
      </w:r>
      <w:proofErr w:type="spellEnd"/>
    </w:p>
    <w:p w14:paraId="6295C828"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Для главной и второстепенной информации – шрифт разного размера</w:t>
      </w:r>
    </w:p>
    <w:p w14:paraId="272C85C4"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Цвет шрифта и фона должен быть контрастным, используйте цвет для выделения информации с осторожностью</w:t>
      </w:r>
    </w:p>
    <w:p w14:paraId="721484DF"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Предпочтителен светлый фон</w:t>
      </w:r>
    </w:p>
    <w:p w14:paraId="183A4298"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Графики и схемы должны содержать заголовки</w:t>
      </w:r>
    </w:p>
    <w:p w14:paraId="0E198422"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Слайды не должны содержать лексико-грамматических ошибок</w:t>
      </w:r>
    </w:p>
    <w:p w14:paraId="03EEC7B3"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Пунктуация на слайдах сведена к минимуму</w:t>
      </w:r>
    </w:p>
    <w:p w14:paraId="7A6FCC1B"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 xml:space="preserve">Заключительный слайд </w:t>
      </w:r>
    </w:p>
    <w:p w14:paraId="2DF61CD9"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Контактная информация \ либо ссылки на источники (2-3 самых важных)</w:t>
      </w:r>
    </w:p>
    <w:p w14:paraId="55BD802E"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Не рекомендуются разговорные формулы («Спасибо!», «Благодарю за внимание» и пр.)</w:t>
      </w:r>
    </w:p>
    <w:p w14:paraId="61EB4C43" w14:textId="77777777" w:rsidR="00655232" w:rsidRPr="0085136A" w:rsidRDefault="00655232" w:rsidP="00655232">
      <w:pPr>
        <w:overflowPunct w:val="0"/>
        <w:autoSpaceDE w:val="0"/>
        <w:autoSpaceDN w:val="0"/>
        <w:adjustRightInd w:val="0"/>
        <w:spacing w:after="0" w:line="360" w:lineRule="auto"/>
        <w:ind w:left="426"/>
        <w:textAlignment w:val="baseline"/>
        <w:rPr>
          <w:rFonts w:ascii="Times New Roman" w:eastAsia="Times New Roman" w:hAnsi="Times New Roman" w:cs="Times New Roman"/>
          <w:b/>
          <w:sz w:val="28"/>
          <w:szCs w:val="28"/>
          <w:lang w:eastAsia="ru-RU"/>
        </w:rPr>
      </w:pPr>
    </w:p>
    <w:p w14:paraId="1AD9813B" w14:textId="77777777" w:rsidR="00655232" w:rsidRPr="0085136A" w:rsidRDefault="00655232" w:rsidP="00655232">
      <w:pPr>
        <w:overflowPunct w:val="0"/>
        <w:autoSpaceDE w:val="0"/>
        <w:autoSpaceDN w:val="0"/>
        <w:adjustRightInd w:val="0"/>
        <w:spacing w:after="0" w:line="360" w:lineRule="auto"/>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10.1.2 Методические рекомендации студентам к подготовке к кейс-анализу и ролевой игре.</w:t>
      </w:r>
    </w:p>
    <w:p w14:paraId="253F7493"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proofErr w:type="spellStart"/>
      <w:r w:rsidRPr="0085136A">
        <w:rPr>
          <w:rFonts w:ascii="Times New Roman" w:eastAsia="Times New Roman" w:hAnsi="Times New Roman" w:cs="Times New Roman"/>
          <w:b/>
          <w:sz w:val="28"/>
          <w:szCs w:val="28"/>
          <w:lang w:eastAsia="ru-RU"/>
        </w:rPr>
        <w:t>Case-study</w:t>
      </w:r>
      <w:proofErr w:type="spellEnd"/>
      <w:r w:rsidRPr="0085136A">
        <w:rPr>
          <w:rFonts w:ascii="Times New Roman" w:eastAsia="Times New Roman" w:hAnsi="Times New Roman" w:cs="Times New Roman"/>
          <w:b/>
          <w:sz w:val="28"/>
          <w:szCs w:val="28"/>
          <w:lang w:eastAsia="ru-RU"/>
        </w:rPr>
        <w:t xml:space="preserve"> &amp; </w:t>
      </w:r>
      <w:proofErr w:type="spellStart"/>
      <w:r w:rsidRPr="0085136A">
        <w:rPr>
          <w:rFonts w:ascii="Times New Roman" w:eastAsia="Times New Roman" w:hAnsi="Times New Roman" w:cs="Times New Roman"/>
          <w:b/>
          <w:sz w:val="28"/>
          <w:szCs w:val="28"/>
          <w:lang w:eastAsia="ru-RU"/>
        </w:rPr>
        <w:t>Role-play</w:t>
      </w:r>
      <w:proofErr w:type="spellEnd"/>
      <w:r w:rsidRPr="0085136A">
        <w:rPr>
          <w:rFonts w:ascii="Times New Roman" w:eastAsia="Times New Roman" w:hAnsi="Times New Roman" w:cs="Times New Roman"/>
          <w:sz w:val="28"/>
          <w:szCs w:val="28"/>
          <w:lang w:eastAsia="ru-RU"/>
        </w:rPr>
        <w:t xml:space="preserve"> представляет собой коммуникативную деятельность по тематике, соответствующей учебно-познавательной и социально-культурной направленности этапу обучения.</w:t>
      </w:r>
    </w:p>
    <w:p w14:paraId="0E67F177" w14:textId="77777777" w:rsidR="00655232" w:rsidRPr="0085136A" w:rsidRDefault="00655232" w:rsidP="00655232">
      <w:pPr>
        <w:widowControl w:val="0"/>
        <w:shd w:val="clear" w:color="auto" w:fill="FFFFFF"/>
        <w:spacing w:after="0" w:line="400" w:lineRule="exact"/>
        <w:ind w:firstLine="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b/>
          <w:sz w:val="28"/>
          <w:szCs w:val="28"/>
          <w:lang w:eastAsia="ru-RU"/>
        </w:rPr>
        <w:lastRenderedPageBreak/>
        <w:t>Кейс анализ</w:t>
      </w:r>
      <w:r w:rsidRPr="0085136A">
        <w:rPr>
          <w:rFonts w:ascii="Times New Roman" w:eastAsia="Times New Roman" w:hAnsi="Times New Roman" w:cs="Times New Roman"/>
          <w:sz w:val="28"/>
          <w:szCs w:val="28"/>
          <w:lang w:eastAsia="ru-RU"/>
        </w:rPr>
        <w:t xml:space="preserve">: конкретные ситуации (кейсы) данного пособия имеют подзаголовок </w:t>
      </w:r>
      <w:proofErr w:type="spellStart"/>
      <w:r w:rsidRPr="0085136A">
        <w:rPr>
          <w:rFonts w:ascii="Times New Roman" w:eastAsia="Times New Roman" w:hAnsi="Times New Roman" w:cs="Times New Roman"/>
          <w:sz w:val="28"/>
          <w:szCs w:val="28"/>
          <w:lang w:eastAsia="ru-RU"/>
        </w:rPr>
        <w:t>Consumer</w:t>
      </w:r>
      <w:proofErr w:type="spellEnd"/>
      <w:r w:rsidRPr="0085136A">
        <w:rPr>
          <w:rFonts w:ascii="Times New Roman" w:eastAsia="Times New Roman" w:hAnsi="Times New Roman" w:cs="Times New Roman"/>
          <w:sz w:val="28"/>
          <w:szCs w:val="28"/>
          <w:lang w:eastAsia="ru-RU"/>
        </w:rPr>
        <w:t xml:space="preserve"> </w:t>
      </w:r>
      <w:proofErr w:type="spellStart"/>
      <w:proofErr w:type="gramStart"/>
      <w:r w:rsidRPr="0085136A">
        <w:rPr>
          <w:rFonts w:ascii="Times New Roman" w:eastAsia="Times New Roman" w:hAnsi="Times New Roman" w:cs="Times New Roman"/>
          <w:sz w:val="28"/>
          <w:szCs w:val="28"/>
          <w:lang w:eastAsia="ru-RU"/>
        </w:rPr>
        <w:t>skills</w:t>
      </w:r>
      <w:proofErr w:type="spellEnd"/>
      <w:r w:rsidRPr="0085136A">
        <w:rPr>
          <w:rFonts w:ascii="Times New Roman" w:eastAsia="Times New Roman" w:hAnsi="Times New Roman" w:cs="Times New Roman"/>
          <w:sz w:val="28"/>
          <w:szCs w:val="28"/>
          <w:lang w:eastAsia="ru-RU"/>
        </w:rPr>
        <w:t xml:space="preserve">  (</w:t>
      </w:r>
      <w:proofErr w:type="gramEnd"/>
      <w:r w:rsidRPr="0085136A">
        <w:rPr>
          <w:rFonts w:ascii="Times New Roman" w:eastAsia="Times New Roman" w:hAnsi="Times New Roman" w:cs="Times New Roman"/>
          <w:sz w:val="28"/>
          <w:szCs w:val="28"/>
          <w:lang w:eastAsia="ru-RU"/>
        </w:rPr>
        <w:t xml:space="preserve">Азбука потребителя), так как относятся к повседневной жизни, в которой студенты являются, как правило, потребителями товаров и услуг. Студенты начинают работу над кейсом с самостоятельного ознакомительного чтения установочного текста. Текст сопровождается заданиями, имеющими иноязычную речевую и профессиональную направленность. На аудиторном этапе работы над текстом кейса происходит совместное первичное обсуждение ситуации под руководством преподавателя, и студенты получают задание продолжить самостоятельное изучение кейса и собрать дополнительную информацию, в том числе с использованием Интернет-ресурсов. Повторный, более глубокий анализ </w:t>
      </w:r>
      <w:proofErr w:type="gramStart"/>
      <w:r w:rsidRPr="0085136A">
        <w:rPr>
          <w:rFonts w:ascii="Times New Roman" w:eastAsia="Times New Roman" w:hAnsi="Times New Roman" w:cs="Times New Roman"/>
          <w:sz w:val="28"/>
          <w:szCs w:val="28"/>
          <w:lang w:eastAsia="ru-RU"/>
        </w:rPr>
        <w:t>кейса  проходит</w:t>
      </w:r>
      <w:proofErr w:type="gramEnd"/>
      <w:r w:rsidRPr="0085136A">
        <w:rPr>
          <w:rFonts w:ascii="Times New Roman" w:eastAsia="Times New Roman" w:hAnsi="Times New Roman" w:cs="Times New Roman"/>
          <w:sz w:val="28"/>
          <w:szCs w:val="28"/>
          <w:lang w:eastAsia="ru-RU"/>
        </w:rPr>
        <w:t xml:space="preserve"> на втором занятии с использованием технологии мультимедийной презентации. Презентация выполняет функцию «наглядного пособия» для публичного выступления, аргументированного высказывания или дискуссии. Изучение каждого кейса завершается принятием решения или выработкой рекомендаций по разрешению обсуждаемой ситуации. Решение представляется индивидуально или группой студентов письменно в виде протокола, служебной </w:t>
      </w:r>
      <w:proofErr w:type="gramStart"/>
      <w:r w:rsidRPr="0085136A">
        <w:rPr>
          <w:rFonts w:ascii="Times New Roman" w:eastAsia="Times New Roman" w:hAnsi="Times New Roman" w:cs="Times New Roman"/>
          <w:sz w:val="28"/>
          <w:szCs w:val="28"/>
          <w:lang w:eastAsia="ru-RU"/>
        </w:rPr>
        <w:t>записки  или</w:t>
      </w:r>
      <w:proofErr w:type="gramEnd"/>
      <w:r w:rsidRPr="0085136A">
        <w:rPr>
          <w:rFonts w:ascii="Times New Roman" w:eastAsia="Times New Roman" w:hAnsi="Times New Roman" w:cs="Times New Roman"/>
          <w:sz w:val="28"/>
          <w:szCs w:val="28"/>
          <w:lang w:eastAsia="ru-RU"/>
        </w:rPr>
        <w:t xml:space="preserve"> отчета.</w:t>
      </w:r>
    </w:p>
    <w:p w14:paraId="44A70F56" w14:textId="77777777" w:rsidR="00655232" w:rsidRPr="0085136A" w:rsidRDefault="00655232" w:rsidP="00655232">
      <w:pPr>
        <w:widowControl w:val="0"/>
        <w:shd w:val="clear" w:color="auto" w:fill="FFFFFF"/>
        <w:spacing w:after="0" w:line="400" w:lineRule="exact"/>
        <w:ind w:firstLine="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b/>
          <w:sz w:val="28"/>
          <w:szCs w:val="28"/>
          <w:lang w:eastAsia="ru-RU"/>
        </w:rPr>
        <w:t>Ролевая игра</w:t>
      </w:r>
      <w:r w:rsidRPr="0085136A">
        <w:rPr>
          <w:rFonts w:ascii="Times New Roman" w:eastAsia="Times New Roman" w:hAnsi="Times New Roman" w:cs="Times New Roman"/>
          <w:sz w:val="28"/>
          <w:szCs w:val="28"/>
          <w:lang w:eastAsia="ru-RU"/>
        </w:rPr>
        <w:t xml:space="preserve"> органично дополняет кейс анализ, так как дает возможность студентам не только имитировать общение в предлагаемой ситуации, но и привнести в действия персонажей свою точку зрения, развернуть дискуссию, моделировать реальные ситуации. Именно в ролевой игре формируются и вырабатываются навыки установления контакта; правильного восприятия и оценки партнера как личности; выработки стратегии и тактики общения. Но каковой бы ни была фабула ролевой игры, для студентов важна готовность к кооперации с коллегами, работе в коллективе, что невозможно </w:t>
      </w:r>
      <w:proofErr w:type="gramStart"/>
      <w:r w:rsidRPr="0085136A">
        <w:rPr>
          <w:rFonts w:ascii="Times New Roman" w:eastAsia="Times New Roman" w:hAnsi="Times New Roman" w:cs="Times New Roman"/>
          <w:sz w:val="28"/>
          <w:szCs w:val="28"/>
          <w:lang w:eastAsia="ru-RU"/>
        </w:rPr>
        <w:t>без  развития</w:t>
      </w:r>
      <w:proofErr w:type="gramEnd"/>
      <w:r w:rsidRPr="0085136A">
        <w:rPr>
          <w:rFonts w:ascii="Times New Roman" w:eastAsia="Times New Roman" w:hAnsi="Times New Roman" w:cs="Times New Roman"/>
          <w:sz w:val="28"/>
          <w:szCs w:val="28"/>
          <w:lang w:eastAsia="ru-RU"/>
        </w:rPr>
        <w:t xml:space="preserve"> </w:t>
      </w:r>
      <w:proofErr w:type="spellStart"/>
      <w:r w:rsidRPr="0085136A">
        <w:rPr>
          <w:rFonts w:ascii="Times New Roman" w:eastAsia="Times New Roman" w:hAnsi="Times New Roman" w:cs="Times New Roman"/>
          <w:sz w:val="28"/>
          <w:szCs w:val="28"/>
          <w:lang w:eastAsia="ru-RU"/>
        </w:rPr>
        <w:t>социо</w:t>
      </w:r>
      <w:proofErr w:type="spellEnd"/>
      <w:r w:rsidRPr="0085136A">
        <w:rPr>
          <w:rFonts w:ascii="Times New Roman" w:eastAsia="Times New Roman" w:hAnsi="Times New Roman" w:cs="Times New Roman"/>
          <w:sz w:val="28"/>
          <w:szCs w:val="28"/>
          <w:lang w:eastAsia="ru-RU"/>
        </w:rPr>
        <w:t xml:space="preserve">-культурной компетенции обучаемых, необходимости соблюдать нормы поведения и этикет. Ролевая игра - это очень важное дополнение к кейс-анализу, так как именно в ролевой игре формируются и вырабатываются навыки установления контакта; правильного восприятия и оценки партнера как личности; выработки стратегии и тактики общения. </w:t>
      </w:r>
    </w:p>
    <w:p w14:paraId="58043D6B" w14:textId="77777777" w:rsidR="00655232" w:rsidRPr="0085136A" w:rsidRDefault="00655232" w:rsidP="00655232">
      <w:pPr>
        <w:widowControl w:val="0"/>
        <w:shd w:val="clear" w:color="auto" w:fill="FFFFFF"/>
        <w:spacing w:after="0" w:line="400" w:lineRule="exact"/>
        <w:ind w:firstLine="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 xml:space="preserve">На этапе подготовки к ролевой </w:t>
      </w:r>
      <w:proofErr w:type="gramStart"/>
      <w:r w:rsidRPr="0085136A">
        <w:rPr>
          <w:rFonts w:ascii="Times New Roman" w:eastAsia="Times New Roman" w:hAnsi="Times New Roman" w:cs="Times New Roman"/>
          <w:sz w:val="28"/>
          <w:szCs w:val="28"/>
          <w:lang w:eastAsia="ru-RU"/>
        </w:rPr>
        <w:t>игре  преподаватель</w:t>
      </w:r>
      <w:proofErr w:type="gramEnd"/>
      <w:r w:rsidRPr="0085136A">
        <w:rPr>
          <w:rFonts w:ascii="Times New Roman" w:eastAsia="Times New Roman" w:hAnsi="Times New Roman" w:cs="Times New Roman"/>
          <w:sz w:val="28"/>
          <w:szCs w:val="28"/>
          <w:lang w:eastAsia="ru-RU"/>
        </w:rPr>
        <w:t xml:space="preserve"> формирует группы из действующих лиц во главе с модератором. Модератор создает сценарий ролевой игры в общих чертах (навигацию), не прописывая роли подробно с репликами, а лишь определяя порядок </w:t>
      </w:r>
      <w:proofErr w:type="spellStart"/>
      <w:proofErr w:type="gramStart"/>
      <w:r w:rsidRPr="0085136A">
        <w:rPr>
          <w:rFonts w:ascii="Times New Roman" w:eastAsia="Times New Roman" w:hAnsi="Times New Roman" w:cs="Times New Roman"/>
          <w:sz w:val="28"/>
          <w:szCs w:val="28"/>
          <w:lang w:eastAsia="ru-RU"/>
        </w:rPr>
        <w:t>реплицирования</w:t>
      </w:r>
      <w:proofErr w:type="spellEnd"/>
      <w:r w:rsidRPr="0085136A">
        <w:rPr>
          <w:rFonts w:ascii="Times New Roman" w:eastAsia="Times New Roman" w:hAnsi="Times New Roman" w:cs="Times New Roman"/>
          <w:sz w:val="28"/>
          <w:szCs w:val="28"/>
          <w:lang w:eastAsia="ru-RU"/>
        </w:rPr>
        <w:t>,  модератор</w:t>
      </w:r>
      <w:proofErr w:type="gramEnd"/>
      <w:r w:rsidRPr="0085136A">
        <w:rPr>
          <w:rFonts w:ascii="Times New Roman" w:eastAsia="Times New Roman" w:hAnsi="Times New Roman" w:cs="Times New Roman"/>
          <w:sz w:val="28"/>
          <w:szCs w:val="28"/>
          <w:lang w:eastAsia="ru-RU"/>
        </w:rPr>
        <w:t xml:space="preserve"> может играть одну из ролей. При оценке ролевой игры работа модератора оценивается дополнительными баллами. Модератор также может подготовить проект решения, которое будет окончательно выработано в ходе ролевой игры.</w:t>
      </w:r>
    </w:p>
    <w:p w14:paraId="35B51048"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Последовательность подготовки студента к ролевой игре:</w:t>
      </w:r>
    </w:p>
    <w:p w14:paraId="7E3E6EE6"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 xml:space="preserve">Этап 1. Изучить описанную ситуацию. </w:t>
      </w:r>
    </w:p>
    <w:p w14:paraId="3C31581A"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lastRenderedPageBreak/>
        <w:t>Этап 2. Выбрать роль</w:t>
      </w:r>
    </w:p>
    <w:p w14:paraId="4C0DC2AC"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 xml:space="preserve">Этап 3. Подготовиться </w:t>
      </w:r>
      <w:proofErr w:type="gramStart"/>
      <w:r w:rsidRPr="0085136A">
        <w:rPr>
          <w:rFonts w:ascii="Times New Roman" w:eastAsia="Times New Roman" w:hAnsi="Times New Roman" w:cs="Times New Roman"/>
          <w:sz w:val="28"/>
          <w:szCs w:val="28"/>
          <w:lang w:eastAsia="ru-RU"/>
        </w:rPr>
        <w:t xml:space="preserve">к  </w:t>
      </w:r>
      <w:proofErr w:type="spellStart"/>
      <w:r w:rsidRPr="0085136A">
        <w:rPr>
          <w:rFonts w:ascii="Times New Roman" w:eastAsia="Times New Roman" w:hAnsi="Times New Roman" w:cs="Times New Roman"/>
          <w:sz w:val="28"/>
          <w:szCs w:val="28"/>
          <w:lang w:eastAsia="ru-RU"/>
        </w:rPr>
        <w:t>реплицированию</w:t>
      </w:r>
      <w:proofErr w:type="spellEnd"/>
      <w:proofErr w:type="gramEnd"/>
      <w:r w:rsidRPr="0085136A">
        <w:rPr>
          <w:rFonts w:ascii="Times New Roman" w:eastAsia="Times New Roman" w:hAnsi="Times New Roman" w:cs="Times New Roman"/>
          <w:sz w:val="28"/>
          <w:szCs w:val="28"/>
          <w:lang w:eastAsia="ru-RU"/>
        </w:rPr>
        <w:t xml:space="preserve"> в рамках сценария ролевой игры, используя активную лексику по теме, обязательную функциональную лексику из текста ролевой игры, формулы речевого этикета. </w:t>
      </w:r>
      <w:proofErr w:type="spellStart"/>
      <w:r w:rsidRPr="0085136A">
        <w:rPr>
          <w:rFonts w:ascii="Times New Roman" w:eastAsia="Times New Roman" w:hAnsi="Times New Roman" w:cs="Times New Roman"/>
          <w:sz w:val="28"/>
          <w:szCs w:val="28"/>
          <w:lang w:eastAsia="ru-RU"/>
        </w:rPr>
        <w:t>Power</w:t>
      </w:r>
      <w:proofErr w:type="spellEnd"/>
      <w:r w:rsidRPr="0085136A">
        <w:rPr>
          <w:rFonts w:ascii="Times New Roman" w:eastAsia="Times New Roman" w:hAnsi="Times New Roman" w:cs="Times New Roman"/>
          <w:sz w:val="28"/>
          <w:szCs w:val="28"/>
          <w:lang w:eastAsia="ru-RU"/>
        </w:rPr>
        <w:t xml:space="preserve"> </w:t>
      </w:r>
      <w:proofErr w:type="spellStart"/>
      <w:r w:rsidRPr="0085136A">
        <w:rPr>
          <w:rFonts w:ascii="Times New Roman" w:eastAsia="Times New Roman" w:hAnsi="Times New Roman" w:cs="Times New Roman"/>
          <w:sz w:val="28"/>
          <w:szCs w:val="28"/>
          <w:lang w:eastAsia="ru-RU"/>
        </w:rPr>
        <w:t>Point</w:t>
      </w:r>
      <w:proofErr w:type="spellEnd"/>
      <w:r w:rsidRPr="0085136A">
        <w:rPr>
          <w:rFonts w:ascii="Times New Roman" w:eastAsia="Times New Roman" w:hAnsi="Times New Roman" w:cs="Times New Roman"/>
          <w:sz w:val="28"/>
          <w:szCs w:val="28"/>
          <w:lang w:eastAsia="ru-RU"/>
        </w:rPr>
        <w:t xml:space="preserve"> презентация, как добавочный аргумент в дискуссии, или способ представления решения, оценивается дополнительными баллами.</w:t>
      </w:r>
    </w:p>
    <w:p w14:paraId="46F22989"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 xml:space="preserve">Этап 4. Завершающий. Предложить решение проблемы или вывод и представить его в письменном виде, либо написать протокол, отчет, докладную или служебную записку, либо статью. </w:t>
      </w:r>
    </w:p>
    <w:p w14:paraId="53303992"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10.1.2 Методические рекомендации студентам к подготовке к выполнению ситуационного задания.</w:t>
      </w:r>
    </w:p>
    <w:p w14:paraId="7C1D76D8" w14:textId="77777777" w:rsidR="00655232" w:rsidRPr="0085136A" w:rsidRDefault="00655232" w:rsidP="00655232">
      <w:pPr>
        <w:widowControl w:val="0"/>
        <w:shd w:val="clear" w:color="auto" w:fill="FFFFFF"/>
        <w:spacing w:after="0" w:line="400" w:lineRule="exact"/>
        <w:jc w:val="both"/>
        <w:rPr>
          <w:rFonts w:ascii="Times New Roman" w:eastAsia="Calibri" w:hAnsi="Times New Roman" w:cs="Times New Roman"/>
          <w:color w:val="000000" w:themeColor="text1"/>
          <w:sz w:val="28"/>
          <w:szCs w:val="28"/>
          <w:lang w:eastAsia="ru-RU"/>
        </w:rPr>
      </w:pPr>
      <w:r w:rsidRPr="0085136A">
        <w:rPr>
          <w:rFonts w:ascii="Times New Roman" w:eastAsia="Calibri" w:hAnsi="Times New Roman" w:cs="Times New Roman"/>
          <w:color w:val="000000" w:themeColor="text1"/>
          <w:sz w:val="28"/>
          <w:szCs w:val="28"/>
          <w:lang w:eastAsia="ru-RU"/>
        </w:rPr>
        <w:t xml:space="preserve">Ситуативное задание предназначено </w:t>
      </w:r>
      <w:proofErr w:type="gramStart"/>
      <w:r w:rsidRPr="0085136A">
        <w:rPr>
          <w:rFonts w:ascii="Times New Roman" w:eastAsia="Calibri" w:hAnsi="Times New Roman" w:cs="Times New Roman"/>
          <w:color w:val="000000" w:themeColor="text1"/>
          <w:sz w:val="28"/>
          <w:szCs w:val="28"/>
          <w:lang w:eastAsia="ru-RU"/>
        </w:rPr>
        <w:t>для формирование</w:t>
      </w:r>
      <w:proofErr w:type="gramEnd"/>
      <w:r w:rsidRPr="0085136A">
        <w:rPr>
          <w:rFonts w:ascii="Times New Roman" w:eastAsia="Calibri" w:hAnsi="Times New Roman" w:cs="Times New Roman"/>
          <w:color w:val="000000" w:themeColor="text1"/>
          <w:sz w:val="28"/>
          <w:szCs w:val="28"/>
          <w:lang w:eastAsia="ru-RU"/>
        </w:rPr>
        <w:t xml:space="preserve"> умений и навыков устной подготовленной и неподготовленной профессионально ориентированной речи для последующего использования в профессиональных дискуссиях, конференциях, переговорах, интервью и др.</w:t>
      </w:r>
    </w:p>
    <w:p w14:paraId="11653063" w14:textId="77777777" w:rsidR="00655232" w:rsidRPr="0085136A" w:rsidRDefault="00655232" w:rsidP="00655232">
      <w:pPr>
        <w:widowControl w:val="0"/>
        <w:shd w:val="clear" w:color="auto" w:fill="FFFFFF"/>
        <w:spacing w:after="0" w:line="400" w:lineRule="exact"/>
        <w:ind w:left="794" w:hanging="397"/>
        <w:jc w:val="both"/>
        <w:rPr>
          <w:rFonts w:ascii="Times New Roman" w:eastAsia="Calibri" w:hAnsi="Times New Roman" w:cs="Times New Roman"/>
          <w:color w:val="000000" w:themeColor="text1"/>
          <w:sz w:val="28"/>
          <w:szCs w:val="28"/>
          <w:lang w:eastAsia="ru-RU"/>
        </w:rPr>
      </w:pPr>
    </w:p>
    <w:p w14:paraId="71FDF970" w14:textId="754FE541" w:rsidR="0085136A" w:rsidRPr="009248F6" w:rsidRDefault="00CC3A34" w:rsidP="0085136A">
      <w:pPr>
        <w:spacing w:after="120" w:line="400" w:lineRule="exact"/>
        <w:contextualSpacing/>
        <w:jc w:val="both"/>
        <w:rPr>
          <w:rFonts w:ascii="Times New Roman" w:eastAsia="Calibri" w:hAnsi="Times New Roman" w:cs="Times New Roman"/>
          <w:b/>
          <w:strike/>
          <w:sz w:val="28"/>
          <w:szCs w:val="28"/>
          <w:lang w:eastAsia="ru-RU"/>
        </w:rPr>
      </w:pPr>
      <w:r w:rsidRPr="00CC3A34">
        <w:rPr>
          <w:rFonts w:ascii="Times New Roman" w:eastAsia="Calibri" w:hAnsi="Times New Roman" w:cs="Times New Roman"/>
          <w:b/>
          <w:sz w:val="28"/>
          <w:szCs w:val="28"/>
          <w:lang w:eastAsia="ru-RU"/>
        </w:rPr>
        <w:t xml:space="preserve">11. </w:t>
      </w:r>
      <w:r w:rsidR="0085136A" w:rsidRPr="009248F6">
        <w:rPr>
          <w:rFonts w:ascii="Times New Roman" w:eastAsia="Calibri" w:hAnsi="Times New Roman" w:cs="Times New Roman"/>
          <w:b/>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5136A" w:rsidRPr="009248F6">
        <w:rPr>
          <w:rFonts w:ascii="Times New Roman" w:eastAsia="Calibri" w:hAnsi="Times New Roman" w:cs="Times New Roman"/>
          <w:b/>
          <w:strike/>
          <w:sz w:val="28"/>
          <w:szCs w:val="28"/>
          <w:lang w:eastAsia="ru-RU"/>
        </w:rPr>
        <w:t>.</w:t>
      </w:r>
    </w:p>
    <w:p w14:paraId="591C9A30" w14:textId="77777777" w:rsidR="00CC3A34" w:rsidRPr="00CC3A34" w:rsidRDefault="00CC3A34" w:rsidP="0085136A">
      <w:pPr>
        <w:spacing w:after="120" w:line="400" w:lineRule="exact"/>
        <w:contextualSpacing/>
        <w:jc w:val="both"/>
        <w:rPr>
          <w:rFonts w:ascii="Times New Roman" w:eastAsia="Calibri" w:hAnsi="Times New Roman" w:cs="Times New Roman"/>
          <w:b/>
          <w:bCs/>
          <w:sz w:val="28"/>
          <w:szCs w:val="28"/>
          <w:lang w:eastAsia="ru-RU"/>
        </w:rPr>
      </w:pPr>
      <w:bookmarkStart w:id="1" w:name="_Toc531614950"/>
      <w:bookmarkStart w:id="2" w:name="_Toc531686467"/>
    </w:p>
    <w:p w14:paraId="375735B9" w14:textId="77777777" w:rsidR="0085136A" w:rsidRPr="009248F6" w:rsidRDefault="0085136A" w:rsidP="0085136A">
      <w:pPr>
        <w:spacing w:after="120" w:line="400" w:lineRule="exact"/>
        <w:contextualSpacing/>
        <w:jc w:val="both"/>
        <w:rPr>
          <w:rFonts w:ascii="Times New Roman" w:eastAsia="Calibri" w:hAnsi="Times New Roman" w:cs="Times New Roman"/>
          <w:b/>
          <w:bCs/>
          <w:sz w:val="28"/>
          <w:szCs w:val="28"/>
          <w:lang w:eastAsia="ru-RU"/>
        </w:rPr>
      </w:pPr>
      <w:r w:rsidRPr="009248F6">
        <w:rPr>
          <w:rFonts w:ascii="Times New Roman" w:eastAsia="Calibri" w:hAnsi="Times New Roman" w:cs="Times New Roman"/>
          <w:b/>
          <w:bCs/>
          <w:sz w:val="28"/>
          <w:szCs w:val="28"/>
          <w:lang w:eastAsia="ru-RU"/>
        </w:rPr>
        <w:t>11. 1. Комплект лицензионного программного обеспечения:</w:t>
      </w:r>
      <w:bookmarkEnd w:id="1"/>
      <w:bookmarkEnd w:id="2"/>
    </w:p>
    <w:p w14:paraId="27B4D3C0" w14:textId="77777777" w:rsidR="0085136A" w:rsidRPr="00E40BF3" w:rsidRDefault="0085136A" w:rsidP="0085136A">
      <w:pPr>
        <w:spacing w:after="120" w:line="400" w:lineRule="exact"/>
        <w:ind w:left="708"/>
        <w:contextualSpacing/>
        <w:jc w:val="both"/>
        <w:rPr>
          <w:rFonts w:ascii="Times New Roman" w:eastAsia="Calibri" w:hAnsi="Times New Roman" w:cs="Times New Roman"/>
          <w:bCs/>
          <w:sz w:val="28"/>
          <w:szCs w:val="28"/>
          <w:lang w:eastAsia="ru-RU"/>
        </w:rPr>
      </w:pPr>
      <w:bookmarkStart w:id="3" w:name="_Toc531614951"/>
      <w:bookmarkStart w:id="4" w:name="_Toc531686468"/>
      <w:r w:rsidRPr="00E40BF3">
        <w:rPr>
          <w:rFonts w:ascii="Times New Roman" w:eastAsia="Calibri" w:hAnsi="Times New Roman" w:cs="Times New Roman"/>
          <w:bCs/>
          <w:sz w:val="28"/>
          <w:szCs w:val="28"/>
          <w:lang w:eastAsia="ru-RU"/>
        </w:rPr>
        <w:t xml:space="preserve">1. </w:t>
      </w:r>
      <w:r w:rsidRPr="009248F6">
        <w:rPr>
          <w:rFonts w:ascii="Times New Roman" w:eastAsia="Calibri" w:hAnsi="Times New Roman" w:cs="Times New Roman"/>
          <w:bCs/>
          <w:sz w:val="28"/>
          <w:szCs w:val="28"/>
          <w:lang w:val="en-US" w:eastAsia="ru-RU"/>
        </w:rPr>
        <w:t>Windows</w:t>
      </w:r>
      <w:r w:rsidRPr="00E40BF3">
        <w:rPr>
          <w:rFonts w:ascii="Times New Roman" w:eastAsia="Calibri" w:hAnsi="Times New Roman" w:cs="Times New Roman"/>
          <w:bCs/>
          <w:sz w:val="28"/>
          <w:szCs w:val="28"/>
          <w:lang w:eastAsia="ru-RU"/>
        </w:rPr>
        <w:t xml:space="preserve">, </w:t>
      </w:r>
      <w:r w:rsidRPr="009248F6">
        <w:rPr>
          <w:rFonts w:ascii="Times New Roman" w:eastAsia="Calibri" w:hAnsi="Times New Roman" w:cs="Times New Roman"/>
          <w:bCs/>
          <w:sz w:val="28"/>
          <w:szCs w:val="28"/>
          <w:lang w:val="en-US" w:eastAsia="ru-RU"/>
        </w:rPr>
        <w:t>Microsoft</w:t>
      </w:r>
      <w:r w:rsidRPr="00E40BF3">
        <w:rPr>
          <w:rFonts w:ascii="Times New Roman" w:eastAsia="Calibri" w:hAnsi="Times New Roman" w:cs="Times New Roman"/>
          <w:bCs/>
          <w:sz w:val="28"/>
          <w:szCs w:val="28"/>
          <w:lang w:eastAsia="ru-RU"/>
        </w:rPr>
        <w:t xml:space="preserve"> </w:t>
      </w:r>
      <w:r w:rsidRPr="009248F6">
        <w:rPr>
          <w:rFonts w:ascii="Times New Roman" w:eastAsia="Calibri" w:hAnsi="Times New Roman" w:cs="Times New Roman"/>
          <w:bCs/>
          <w:sz w:val="28"/>
          <w:szCs w:val="28"/>
          <w:lang w:val="en-US" w:eastAsia="ru-RU"/>
        </w:rPr>
        <w:t>Office</w:t>
      </w:r>
      <w:r w:rsidRPr="00E40BF3">
        <w:rPr>
          <w:rFonts w:ascii="Times New Roman" w:eastAsia="Calibri" w:hAnsi="Times New Roman" w:cs="Times New Roman"/>
          <w:bCs/>
          <w:sz w:val="28"/>
          <w:szCs w:val="28"/>
          <w:lang w:eastAsia="ru-RU"/>
        </w:rPr>
        <w:t>.</w:t>
      </w:r>
      <w:bookmarkEnd w:id="3"/>
      <w:bookmarkEnd w:id="4"/>
    </w:p>
    <w:p w14:paraId="5F2C228C" w14:textId="77777777" w:rsidR="0085136A" w:rsidRPr="00E40BF3" w:rsidRDefault="0085136A" w:rsidP="0085136A">
      <w:pPr>
        <w:spacing w:after="120" w:line="400" w:lineRule="exact"/>
        <w:ind w:left="708"/>
        <w:contextualSpacing/>
        <w:jc w:val="both"/>
        <w:rPr>
          <w:rFonts w:ascii="Times New Roman" w:eastAsia="Calibri" w:hAnsi="Times New Roman" w:cs="Times New Roman"/>
          <w:bCs/>
          <w:color w:val="000000" w:themeColor="text1"/>
          <w:sz w:val="28"/>
          <w:szCs w:val="28"/>
          <w:lang w:eastAsia="ru-RU"/>
        </w:rPr>
      </w:pPr>
      <w:bookmarkStart w:id="5" w:name="_Toc531614952"/>
      <w:bookmarkStart w:id="6" w:name="_Toc531686469"/>
      <w:r w:rsidRPr="00E40BF3">
        <w:rPr>
          <w:rFonts w:ascii="Times New Roman" w:eastAsia="Calibri" w:hAnsi="Times New Roman" w:cs="Times New Roman"/>
          <w:bCs/>
          <w:sz w:val="28"/>
          <w:szCs w:val="28"/>
          <w:lang w:eastAsia="ru-RU"/>
        </w:rPr>
        <w:t xml:space="preserve">2. </w:t>
      </w:r>
      <w:r w:rsidRPr="009248F6">
        <w:rPr>
          <w:rFonts w:ascii="Times New Roman" w:eastAsia="Calibri" w:hAnsi="Times New Roman" w:cs="Times New Roman"/>
          <w:bCs/>
          <w:sz w:val="28"/>
          <w:szCs w:val="28"/>
          <w:lang w:eastAsia="ru-RU"/>
        </w:rPr>
        <w:t>Антивирус</w:t>
      </w:r>
      <w:r w:rsidRPr="00E40BF3">
        <w:rPr>
          <w:rFonts w:ascii="Times New Roman" w:eastAsia="Calibri" w:hAnsi="Times New Roman" w:cs="Times New Roman"/>
          <w:bCs/>
          <w:sz w:val="28"/>
          <w:szCs w:val="28"/>
          <w:lang w:eastAsia="ru-RU"/>
        </w:rPr>
        <w:t xml:space="preserve"> </w:t>
      </w:r>
      <w:bookmarkEnd w:id="5"/>
      <w:bookmarkEnd w:id="6"/>
      <w:r w:rsidRPr="009248F6">
        <w:rPr>
          <w:rFonts w:ascii="Times New Roman" w:eastAsia="Calibri" w:hAnsi="Times New Roman" w:cs="Times New Roman"/>
          <w:bCs/>
          <w:color w:val="000000" w:themeColor="text1"/>
          <w:sz w:val="28"/>
          <w:szCs w:val="28"/>
          <w:lang w:val="en-US" w:eastAsia="ru-RU"/>
        </w:rPr>
        <w:t>Kaspersky</w:t>
      </w:r>
    </w:p>
    <w:p w14:paraId="3954139B" w14:textId="77777777" w:rsidR="00CC3A34" w:rsidRPr="00E40BF3" w:rsidRDefault="00CC3A34" w:rsidP="0085136A">
      <w:pPr>
        <w:spacing w:after="120" w:line="400" w:lineRule="exact"/>
        <w:contextualSpacing/>
        <w:jc w:val="both"/>
        <w:rPr>
          <w:rFonts w:ascii="Times New Roman" w:eastAsia="Calibri" w:hAnsi="Times New Roman" w:cs="Times New Roman"/>
          <w:b/>
          <w:bCs/>
          <w:sz w:val="28"/>
          <w:szCs w:val="28"/>
          <w:lang w:eastAsia="ru-RU"/>
        </w:rPr>
      </w:pPr>
      <w:bookmarkStart w:id="7" w:name="_Toc531614953"/>
      <w:bookmarkStart w:id="8" w:name="_Toc531686470"/>
    </w:p>
    <w:p w14:paraId="3B363EBC" w14:textId="77777777" w:rsidR="0085136A" w:rsidRPr="009248F6" w:rsidRDefault="0085136A" w:rsidP="0085136A">
      <w:pPr>
        <w:spacing w:after="120" w:line="400" w:lineRule="exact"/>
        <w:contextualSpacing/>
        <w:jc w:val="both"/>
        <w:rPr>
          <w:rFonts w:ascii="Times New Roman" w:eastAsia="Calibri" w:hAnsi="Times New Roman" w:cs="Times New Roman"/>
          <w:b/>
          <w:bCs/>
          <w:sz w:val="28"/>
          <w:szCs w:val="28"/>
          <w:lang w:eastAsia="ru-RU"/>
        </w:rPr>
      </w:pPr>
      <w:r w:rsidRPr="00E40BF3">
        <w:rPr>
          <w:rFonts w:ascii="Times New Roman" w:eastAsia="Calibri" w:hAnsi="Times New Roman" w:cs="Times New Roman"/>
          <w:b/>
          <w:bCs/>
          <w:sz w:val="28"/>
          <w:szCs w:val="28"/>
          <w:lang w:eastAsia="ru-RU"/>
        </w:rPr>
        <w:t xml:space="preserve">11.2. </w:t>
      </w:r>
      <w:r w:rsidRPr="009248F6">
        <w:rPr>
          <w:rFonts w:ascii="Times New Roman" w:eastAsia="Calibri" w:hAnsi="Times New Roman" w:cs="Times New Roman"/>
          <w:b/>
          <w:bCs/>
          <w:sz w:val="28"/>
          <w:szCs w:val="28"/>
          <w:lang w:eastAsia="ru-RU"/>
        </w:rPr>
        <w:t>Современные профессиональные базы данных и информационные справочные системы</w:t>
      </w:r>
      <w:bookmarkEnd w:id="7"/>
      <w:bookmarkEnd w:id="8"/>
    </w:p>
    <w:p w14:paraId="2B117F06" w14:textId="77777777" w:rsidR="0085136A" w:rsidRPr="009248F6" w:rsidRDefault="0085136A" w:rsidP="0085136A">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5"/>
        <w:gridCol w:w="6813"/>
        <w:gridCol w:w="2798"/>
      </w:tblGrid>
      <w:tr w:rsidR="0085136A" w:rsidRPr="009248F6" w14:paraId="2EF692C6" w14:textId="77777777" w:rsidTr="006018D0">
        <w:tc>
          <w:tcPr>
            <w:tcW w:w="404" w:type="pct"/>
            <w:vAlign w:val="center"/>
          </w:tcPr>
          <w:p w14:paraId="5942E304" w14:textId="77777777" w:rsidR="0085136A" w:rsidRPr="009248F6" w:rsidRDefault="0085136A" w:rsidP="006018D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9248F6">
              <w:rPr>
                <w:rFonts w:ascii="Times New Roman" w:eastAsia="Times New Roman" w:hAnsi="Times New Roman" w:cs="Times New Roman"/>
                <w:b/>
                <w:bCs/>
                <w:color w:val="000000"/>
                <w:sz w:val="24"/>
                <w:szCs w:val="24"/>
                <w:lang w:eastAsia="ru-RU"/>
              </w:rPr>
              <w:t>№п/п</w:t>
            </w:r>
          </w:p>
        </w:tc>
        <w:tc>
          <w:tcPr>
            <w:tcW w:w="3258" w:type="pct"/>
            <w:vAlign w:val="center"/>
          </w:tcPr>
          <w:p w14:paraId="760C087C" w14:textId="77777777" w:rsidR="0085136A" w:rsidRPr="009248F6" w:rsidRDefault="0085136A" w:rsidP="006018D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9248F6">
              <w:rPr>
                <w:rFonts w:ascii="Times New Roman" w:eastAsia="Times New Roman" w:hAnsi="Times New Roman" w:cs="Times New Roman"/>
                <w:b/>
                <w:bCs/>
                <w:color w:val="000000"/>
                <w:sz w:val="24"/>
                <w:szCs w:val="24"/>
                <w:lang w:eastAsia="ru-RU"/>
              </w:rPr>
              <w:t>Название рекомендуемых технических и компьютерных средств обучения</w:t>
            </w:r>
          </w:p>
        </w:tc>
        <w:tc>
          <w:tcPr>
            <w:tcW w:w="1339" w:type="pct"/>
            <w:vAlign w:val="center"/>
          </w:tcPr>
          <w:p w14:paraId="46AE7CCD" w14:textId="77777777" w:rsidR="0085136A" w:rsidRPr="009248F6" w:rsidRDefault="0085136A" w:rsidP="006018D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9248F6">
              <w:rPr>
                <w:rFonts w:ascii="Times New Roman" w:eastAsia="Times New Roman" w:hAnsi="Times New Roman" w:cs="Times New Roman"/>
                <w:b/>
                <w:bCs/>
                <w:color w:val="000000"/>
                <w:sz w:val="24"/>
                <w:szCs w:val="24"/>
                <w:lang w:eastAsia="ru-RU"/>
              </w:rPr>
              <w:t>Наименование разделов и тем</w:t>
            </w:r>
          </w:p>
        </w:tc>
      </w:tr>
      <w:tr w:rsidR="0085136A" w:rsidRPr="009248F6" w14:paraId="269C2F30" w14:textId="77777777" w:rsidTr="006018D0">
        <w:tc>
          <w:tcPr>
            <w:tcW w:w="404" w:type="pct"/>
          </w:tcPr>
          <w:p w14:paraId="446988A7"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1.</w:t>
            </w:r>
          </w:p>
        </w:tc>
        <w:tc>
          <w:tcPr>
            <w:tcW w:w="3258" w:type="pct"/>
          </w:tcPr>
          <w:p w14:paraId="1FAC3687"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Calibri" w:hAnsi="Times New Roman" w:cs="Times New Roman"/>
                <w:bCs/>
                <w:sz w:val="28"/>
                <w:szCs w:val="28"/>
                <w:lang w:eastAsia="ru-RU"/>
              </w:rPr>
              <w:t>Информационно-правовая система «Гарант»</w:t>
            </w:r>
          </w:p>
        </w:tc>
        <w:tc>
          <w:tcPr>
            <w:tcW w:w="1339" w:type="pct"/>
          </w:tcPr>
          <w:p w14:paraId="2CB493F0" w14:textId="77777777" w:rsidR="0085136A" w:rsidRPr="009248F6" w:rsidRDefault="0085136A" w:rsidP="006018D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Темы 1-15</w:t>
            </w:r>
          </w:p>
        </w:tc>
      </w:tr>
      <w:tr w:rsidR="0085136A" w:rsidRPr="009248F6" w14:paraId="1EA597E0" w14:textId="77777777" w:rsidTr="006018D0">
        <w:tc>
          <w:tcPr>
            <w:tcW w:w="404" w:type="pct"/>
          </w:tcPr>
          <w:p w14:paraId="50CB0579"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2.</w:t>
            </w:r>
          </w:p>
        </w:tc>
        <w:tc>
          <w:tcPr>
            <w:tcW w:w="3258" w:type="pct"/>
          </w:tcPr>
          <w:p w14:paraId="179DE646"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Calibri" w:hAnsi="Times New Roman" w:cs="Times New Roman"/>
                <w:bCs/>
                <w:sz w:val="28"/>
                <w:szCs w:val="28"/>
                <w:lang w:eastAsia="ru-RU"/>
              </w:rPr>
              <w:t>Информационно-правовая система «Консультант Плюс»</w:t>
            </w:r>
          </w:p>
        </w:tc>
        <w:tc>
          <w:tcPr>
            <w:tcW w:w="1339" w:type="pct"/>
          </w:tcPr>
          <w:p w14:paraId="1F97D3D0" w14:textId="77777777" w:rsidR="0085136A" w:rsidRPr="009248F6" w:rsidRDefault="0085136A" w:rsidP="006018D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248F6">
              <w:rPr>
                <w:rFonts w:ascii="Times New Roman" w:eastAsia="Times New Roman" w:hAnsi="Times New Roman" w:cs="Times New Roman"/>
                <w:color w:val="000000"/>
                <w:sz w:val="28"/>
                <w:szCs w:val="28"/>
                <w:lang w:eastAsia="ru-RU"/>
              </w:rPr>
              <w:t>Темы 1-15</w:t>
            </w:r>
          </w:p>
        </w:tc>
      </w:tr>
      <w:tr w:rsidR="0085136A" w:rsidRPr="009248F6" w14:paraId="1E2CFCAF" w14:textId="77777777" w:rsidTr="006018D0">
        <w:tc>
          <w:tcPr>
            <w:tcW w:w="404" w:type="pct"/>
          </w:tcPr>
          <w:p w14:paraId="51C02086"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Calibri" w:hAnsi="Times New Roman" w:cs="Times New Roman"/>
                <w:bCs/>
                <w:sz w:val="28"/>
                <w:szCs w:val="28"/>
                <w:lang w:eastAsia="ru-RU"/>
              </w:rPr>
              <w:t>3.</w:t>
            </w:r>
          </w:p>
        </w:tc>
        <w:tc>
          <w:tcPr>
            <w:tcW w:w="3258" w:type="pct"/>
          </w:tcPr>
          <w:p w14:paraId="52AC9EB4" w14:textId="77777777" w:rsidR="0085136A" w:rsidRPr="009248F6" w:rsidRDefault="0085136A" w:rsidP="006018D0">
            <w:pPr>
              <w:widowControl w:val="0"/>
              <w:shd w:val="clear" w:color="auto" w:fill="FFFFFF"/>
              <w:tabs>
                <w:tab w:val="left" w:pos="442"/>
              </w:tabs>
              <w:autoSpaceDE w:val="0"/>
              <w:autoSpaceDN w:val="0"/>
              <w:adjustRightInd w:val="0"/>
              <w:spacing w:after="0" w:line="240" w:lineRule="auto"/>
              <w:rPr>
                <w:rFonts w:ascii="Times New Roman" w:eastAsia="Calibri" w:hAnsi="Times New Roman" w:cs="Times New Roman"/>
                <w:bCs/>
                <w:sz w:val="28"/>
                <w:szCs w:val="28"/>
                <w:lang w:eastAsia="ru-RU"/>
              </w:rPr>
            </w:pPr>
            <w:r w:rsidRPr="009248F6">
              <w:rPr>
                <w:rFonts w:ascii="Times New Roman" w:eastAsia="Calibri" w:hAnsi="Times New Roman" w:cs="Times New Roman"/>
                <w:bCs/>
                <w:sz w:val="28"/>
                <w:szCs w:val="28"/>
                <w:lang w:eastAsia="ru-RU"/>
              </w:rPr>
              <w:t xml:space="preserve">Электронная энциклопедия: </w:t>
            </w:r>
            <w:hyperlink r:id="rId15" w:history="1">
              <w:r w:rsidRPr="009248F6">
                <w:rPr>
                  <w:rFonts w:ascii="Times New Roman" w:eastAsia="Calibri" w:hAnsi="Times New Roman" w:cs="Times New Roman"/>
                  <w:bCs/>
                  <w:color w:val="0000FF"/>
                  <w:sz w:val="28"/>
                  <w:szCs w:val="28"/>
                  <w:u w:val="single"/>
                  <w:lang w:val="en-US" w:eastAsia="ru-RU"/>
                </w:rPr>
                <w:t>http</w:t>
              </w:r>
              <w:r w:rsidRPr="009248F6">
                <w:rPr>
                  <w:rFonts w:ascii="Times New Roman" w:eastAsia="Calibri" w:hAnsi="Times New Roman" w:cs="Times New Roman"/>
                  <w:bCs/>
                  <w:color w:val="0000FF"/>
                  <w:sz w:val="28"/>
                  <w:szCs w:val="28"/>
                  <w:u w:val="single"/>
                  <w:lang w:eastAsia="ru-RU"/>
                </w:rPr>
                <w:t>://</w:t>
              </w:r>
              <w:proofErr w:type="spellStart"/>
              <w:r w:rsidRPr="009248F6">
                <w:rPr>
                  <w:rFonts w:ascii="Times New Roman" w:eastAsia="Calibri" w:hAnsi="Times New Roman" w:cs="Times New Roman"/>
                  <w:bCs/>
                  <w:color w:val="0000FF"/>
                  <w:sz w:val="28"/>
                  <w:szCs w:val="28"/>
                  <w:u w:val="single"/>
                  <w:lang w:val="en-US" w:eastAsia="ru-RU"/>
                </w:rPr>
                <w:t>ru</w:t>
              </w:r>
              <w:proofErr w:type="spellEnd"/>
              <w:r w:rsidRPr="009248F6">
                <w:rPr>
                  <w:rFonts w:ascii="Times New Roman" w:eastAsia="Calibri" w:hAnsi="Times New Roman" w:cs="Times New Roman"/>
                  <w:bCs/>
                  <w:color w:val="0000FF"/>
                  <w:sz w:val="28"/>
                  <w:szCs w:val="28"/>
                  <w:u w:val="single"/>
                  <w:lang w:eastAsia="ru-RU"/>
                </w:rPr>
                <w:t>.</w:t>
              </w:r>
              <w:proofErr w:type="spellStart"/>
              <w:r w:rsidRPr="009248F6">
                <w:rPr>
                  <w:rFonts w:ascii="Times New Roman" w:eastAsia="Calibri" w:hAnsi="Times New Roman" w:cs="Times New Roman"/>
                  <w:bCs/>
                  <w:color w:val="0000FF"/>
                  <w:sz w:val="28"/>
                  <w:szCs w:val="28"/>
                  <w:u w:val="single"/>
                  <w:lang w:val="en-US" w:eastAsia="ru-RU"/>
                </w:rPr>
                <w:t>wikipedia</w:t>
              </w:r>
              <w:proofErr w:type="spellEnd"/>
              <w:r w:rsidRPr="009248F6">
                <w:rPr>
                  <w:rFonts w:ascii="Times New Roman" w:eastAsia="Calibri" w:hAnsi="Times New Roman" w:cs="Times New Roman"/>
                  <w:bCs/>
                  <w:color w:val="0000FF"/>
                  <w:sz w:val="28"/>
                  <w:szCs w:val="28"/>
                  <w:u w:val="single"/>
                  <w:lang w:eastAsia="ru-RU"/>
                </w:rPr>
                <w:t>.</w:t>
              </w:r>
              <w:r w:rsidRPr="009248F6">
                <w:rPr>
                  <w:rFonts w:ascii="Times New Roman" w:eastAsia="Calibri" w:hAnsi="Times New Roman" w:cs="Times New Roman"/>
                  <w:bCs/>
                  <w:color w:val="0000FF"/>
                  <w:sz w:val="28"/>
                  <w:szCs w:val="28"/>
                  <w:u w:val="single"/>
                  <w:lang w:val="en-US" w:eastAsia="ru-RU"/>
                </w:rPr>
                <w:t>org</w:t>
              </w:r>
              <w:r w:rsidRPr="009248F6">
                <w:rPr>
                  <w:rFonts w:ascii="Times New Roman" w:eastAsia="Calibri" w:hAnsi="Times New Roman" w:cs="Times New Roman"/>
                  <w:bCs/>
                  <w:color w:val="0000FF"/>
                  <w:sz w:val="28"/>
                  <w:szCs w:val="28"/>
                  <w:u w:val="single"/>
                  <w:lang w:eastAsia="ru-RU"/>
                </w:rPr>
                <w:t>/</w:t>
              </w:r>
              <w:r w:rsidRPr="009248F6">
                <w:rPr>
                  <w:rFonts w:ascii="Times New Roman" w:eastAsia="Calibri" w:hAnsi="Times New Roman" w:cs="Times New Roman"/>
                  <w:bCs/>
                  <w:color w:val="0000FF"/>
                  <w:sz w:val="28"/>
                  <w:szCs w:val="28"/>
                  <w:u w:val="single"/>
                  <w:lang w:val="en-US" w:eastAsia="ru-RU"/>
                </w:rPr>
                <w:t>wiki</w:t>
              </w:r>
              <w:r w:rsidRPr="009248F6">
                <w:rPr>
                  <w:rFonts w:ascii="Times New Roman" w:eastAsia="Calibri" w:hAnsi="Times New Roman" w:cs="Times New Roman"/>
                  <w:bCs/>
                  <w:color w:val="0000FF"/>
                  <w:sz w:val="28"/>
                  <w:szCs w:val="28"/>
                  <w:u w:val="single"/>
                  <w:lang w:eastAsia="ru-RU"/>
                </w:rPr>
                <w:t>/</w:t>
              </w:r>
              <w:r w:rsidRPr="009248F6">
                <w:rPr>
                  <w:rFonts w:ascii="Times New Roman" w:eastAsia="Calibri" w:hAnsi="Times New Roman" w:cs="Times New Roman"/>
                  <w:bCs/>
                  <w:color w:val="0000FF"/>
                  <w:sz w:val="28"/>
                  <w:szCs w:val="28"/>
                  <w:u w:val="single"/>
                  <w:lang w:val="en-US" w:eastAsia="ru-RU"/>
                </w:rPr>
                <w:t>Wiki</w:t>
              </w:r>
            </w:hyperlink>
          </w:p>
        </w:tc>
        <w:tc>
          <w:tcPr>
            <w:tcW w:w="1339" w:type="pct"/>
          </w:tcPr>
          <w:p w14:paraId="43513A0E" w14:textId="77777777" w:rsidR="0085136A" w:rsidRPr="009248F6" w:rsidRDefault="0085136A" w:rsidP="006018D0">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Темы 1-15</w:t>
            </w:r>
          </w:p>
        </w:tc>
      </w:tr>
      <w:tr w:rsidR="0085136A" w:rsidRPr="009248F6" w14:paraId="53142499" w14:textId="77777777" w:rsidTr="006018D0">
        <w:tc>
          <w:tcPr>
            <w:tcW w:w="404" w:type="pct"/>
          </w:tcPr>
          <w:p w14:paraId="3EE697FF"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Calibri" w:hAnsi="Times New Roman" w:cs="Times New Roman"/>
                <w:bCs/>
                <w:sz w:val="28"/>
                <w:szCs w:val="28"/>
                <w:lang w:eastAsia="ru-RU"/>
              </w:rPr>
            </w:pPr>
            <w:r w:rsidRPr="009248F6">
              <w:rPr>
                <w:rFonts w:ascii="Times New Roman" w:eastAsia="Calibri" w:hAnsi="Times New Roman" w:cs="Times New Roman"/>
                <w:bCs/>
                <w:sz w:val="28"/>
                <w:szCs w:val="28"/>
                <w:lang w:eastAsia="ru-RU"/>
              </w:rPr>
              <w:t>4.</w:t>
            </w:r>
          </w:p>
        </w:tc>
        <w:tc>
          <w:tcPr>
            <w:tcW w:w="3258" w:type="pct"/>
          </w:tcPr>
          <w:p w14:paraId="2F61E3FC" w14:textId="77777777" w:rsidR="0085136A" w:rsidRPr="009248F6" w:rsidRDefault="0085136A" w:rsidP="006018D0">
            <w:pPr>
              <w:widowControl w:val="0"/>
              <w:shd w:val="clear" w:color="auto" w:fill="FFFFFF"/>
              <w:tabs>
                <w:tab w:val="left" w:pos="442"/>
              </w:tabs>
              <w:autoSpaceDE w:val="0"/>
              <w:autoSpaceDN w:val="0"/>
              <w:adjustRightInd w:val="0"/>
              <w:spacing w:after="0" w:line="240" w:lineRule="auto"/>
              <w:rPr>
                <w:rFonts w:ascii="Times New Roman" w:eastAsia="Calibri" w:hAnsi="Times New Roman" w:cs="Times New Roman"/>
                <w:bCs/>
                <w:sz w:val="28"/>
                <w:szCs w:val="28"/>
                <w:lang w:eastAsia="ru-RU"/>
              </w:rPr>
            </w:pPr>
            <w:r w:rsidRPr="009248F6">
              <w:rPr>
                <w:rFonts w:ascii="Times New Roman" w:eastAsia="Calibri" w:hAnsi="Times New Roman" w:cs="Times New Roman"/>
                <w:bCs/>
                <w:sz w:val="28"/>
                <w:szCs w:val="28"/>
                <w:lang w:eastAsia="ru-RU"/>
              </w:rPr>
              <w:t>Система комплексного раскрытия информации «СКРИН» -</w:t>
            </w:r>
            <w:r w:rsidRPr="009248F6">
              <w:rPr>
                <w:rFonts w:ascii="Times New Roman" w:eastAsia="Calibri" w:hAnsi="Times New Roman" w:cs="Times New Roman"/>
                <w:bCs/>
                <w:sz w:val="28"/>
                <w:szCs w:val="28"/>
                <w:lang w:val="en-US" w:eastAsia="ru-RU"/>
              </w:rPr>
              <w:t>http</w:t>
            </w:r>
            <w:r w:rsidRPr="009248F6">
              <w:rPr>
                <w:rFonts w:ascii="Times New Roman" w:eastAsia="Calibri" w:hAnsi="Times New Roman" w:cs="Times New Roman"/>
                <w:bCs/>
                <w:sz w:val="28"/>
                <w:szCs w:val="28"/>
                <w:lang w:eastAsia="ru-RU"/>
              </w:rPr>
              <w:t>://</w:t>
            </w:r>
            <w:r w:rsidRPr="009248F6">
              <w:rPr>
                <w:rFonts w:ascii="Times New Roman" w:eastAsia="Calibri" w:hAnsi="Times New Roman" w:cs="Times New Roman"/>
                <w:bCs/>
                <w:sz w:val="28"/>
                <w:szCs w:val="28"/>
                <w:lang w:val="en-US" w:eastAsia="ru-RU"/>
              </w:rPr>
              <w:t>www</w:t>
            </w:r>
            <w:r w:rsidRPr="009248F6">
              <w:rPr>
                <w:rFonts w:ascii="Times New Roman" w:eastAsia="Calibri" w:hAnsi="Times New Roman" w:cs="Times New Roman"/>
                <w:bCs/>
                <w:sz w:val="28"/>
                <w:szCs w:val="28"/>
                <w:lang w:eastAsia="ru-RU"/>
              </w:rPr>
              <w:t>.</w:t>
            </w:r>
            <w:proofErr w:type="spellStart"/>
            <w:r w:rsidRPr="009248F6">
              <w:rPr>
                <w:rFonts w:ascii="Times New Roman" w:eastAsia="Calibri" w:hAnsi="Times New Roman" w:cs="Times New Roman"/>
                <w:bCs/>
                <w:sz w:val="28"/>
                <w:szCs w:val="28"/>
                <w:lang w:val="en-US" w:eastAsia="ru-RU"/>
              </w:rPr>
              <w:t>skrin</w:t>
            </w:r>
            <w:proofErr w:type="spellEnd"/>
            <w:r w:rsidRPr="009248F6">
              <w:rPr>
                <w:rFonts w:ascii="Times New Roman" w:eastAsia="Calibri" w:hAnsi="Times New Roman" w:cs="Times New Roman"/>
                <w:bCs/>
                <w:sz w:val="28"/>
                <w:szCs w:val="28"/>
                <w:lang w:eastAsia="ru-RU"/>
              </w:rPr>
              <w:t>.</w:t>
            </w:r>
            <w:proofErr w:type="spellStart"/>
            <w:r w:rsidRPr="009248F6">
              <w:rPr>
                <w:rFonts w:ascii="Times New Roman" w:eastAsia="Calibri" w:hAnsi="Times New Roman" w:cs="Times New Roman"/>
                <w:bCs/>
                <w:sz w:val="28"/>
                <w:szCs w:val="28"/>
                <w:lang w:val="en-US" w:eastAsia="ru-RU"/>
              </w:rPr>
              <w:t>ru</w:t>
            </w:r>
            <w:proofErr w:type="spellEnd"/>
            <w:r w:rsidRPr="009248F6">
              <w:rPr>
                <w:rFonts w:ascii="Times New Roman" w:eastAsia="Calibri" w:hAnsi="Times New Roman" w:cs="Times New Roman"/>
                <w:bCs/>
                <w:sz w:val="28"/>
                <w:szCs w:val="28"/>
                <w:lang w:eastAsia="ru-RU"/>
              </w:rPr>
              <w:t>/</w:t>
            </w:r>
          </w:p>
        </w:tc>
        <w:tc>
          <w:tcPr>
            <w:tcW w:w="1339" w:type="pct"/>
          </w:tcPr>
          <w:p w14:paraId="597405EC" w14:textId="77777777" w:rsidR="0085136A" w:rsidRPr="009248F6" w:rsidRDefault="0085136A" w:rsidP="006018D0">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Темы 1-15</w:t>
            </w:r>
          </w:p>
        </w:tc>
      </w:tr>
    </w:tbl>
    <w:p w14:paraId="46CCD0B5" w14:textId="77777777" w:rsidR="0085136A" w:rsidRPr="009248F6" w:rsidRDefault="0085136A" w:rsidP="0085136A">
      <w:pPr>
        <w:spacing w:after="240" w:line="400" w:lineRule="exact"/>
        <w:contextualSpacing/>
        <w:jc w:val="both"/>
        <w:rPr>
          <w:rFonts w:ascii="Times New Roman" w:eastAsia="Calibri" w:hAnsi="Times New Roman" w:cs="Times New Roman"/>
          <w:b/>
          <w:bCs/>
          <w:sz w:val="28"/>
          <w:szCs w:val="28"/>
          <w:lang w:eastAsia="ru-RU"/>
        </w:rPr>
      </w:pPr>
      <w:r w:rsidRPr="009248F6">
        <w:rPr>
          <w:rFonts w:ascii="Times New Roman" w:eastAsia="Calibri" w:hAnsi="Times New Roman" w:cs="Times New Roman"/>
          <w:b/>
          <w:bCs/>
          <w:sz w:val="28"/>
          <w:szCs w:val="28"/>
          <w:lang w:eastAsia="ru-RU"/>
        </w:rPr>
        <w:t xml:space="preserve">11.3. Сертифицированные программные и аппаратные средства защиты информации </w:t>
      </w:r>
    </w:p>
    <w:p w14:paraId="3A6F8267" w14:textId="77777777" w:rsidR="0085136A" w:rsidRPr="009248F6" w:rsidRDefault="0085136A" w:rsidP="0085136A">
      <w:pPr>
        <w:spacing w:after="240" w:line="400" w:lineRule="exact"/>
        <w:contextualSpacing/>
        <w:jc w:val="both"/>
        <w:rPr>
          <w:rFonts w:ascii="Times New Roman" w:eastAsia="Calibri" w:hAnsi="Times New Roman" w:cs="Times New Roman"/>
          <w:bCs/>
          <w:sz w:val="28"/>
          <w:szCs w:val="28"/>
          <w:lang w:eastAsia="ru-RU"/>
        </w:rPr>
      </w:pPr>
      <w:r w:rsidRPr="009248F6">
        <w:rPr>
          <w:rFonts w:ascii="Times New Roman" w:eastAsia="Calibri" w:hAnsi="Times New Roman" w:cs="Times New Roman"/>
          <w:bCs/>
          <w:sz w:val="28"/>
          <w:szCs w:val="28"/>
          <w:lang w:eastAsia="ru-RU"/>
        </w:rPr>
        <w:t>Указанные средства не используются</w:t>
      </w:r>
    </w:p>
    <w:p w14:paraId="62EA6A4E" w14:textId="77777777" w:rsidR="0085136A" w:rsidRPr="009248F6" w:rsidRDefault="0085136A" w:rsidP="0085136A">
      <w:pPr>
        <w:spacing w:line="400" w:lineRule="exact"/>
        <w:contextualSpacing/>
        <w:jc w:val="both"/>
        <w:rPr>
          <w:rFonts w:ascii="Times New Roman" w:eastAsia="Calibri" w:hAnsi="Times New Roman" w:cs="Times New Roman"/>
          <w:b/>
          <w:sz w:val="28"/>
          <w:szCs w:val="28"/>
          <w:lang w:eastAsia="ru-RU"/>
        </w:rPr>
      </w:pPr>
      <w:r w:rsidRPr="009248F6">
        <w:rPr>
          <w:rFonts w:ascii="Times New Roman" w:eastAsia="Calibri" w:hAnsi="Times New Roman" w:cs="Times New Roman"/>
          <w:b/>
          <w:sz w:val="28"/>
          <w:szCs w:val="28"/>
          <w:lang w:eastAsia="ru-RU"/>
        </w:rPr>
        <w:lastRenderedPageBreak/>
        <w:t>12.</w:t>
      </w:r>
      <w:r w:rsidRPr="009248F6">
        <w:rPr>
          <w:rFonts w:ascii="Times New Roman" w:eastAsia="Calibri" w:hAnsi="Times New Roman" w:cs="Times New Roman"/>
          <w:b/>
          <w:sz w:val="28"/>
          <w:szCs w:val="28"/>
          <w:lang w:eastAsia="ru-RU"/>
        </w:rPr>
        <w:tab/>
        <w:t>Описание материально-технической базы, необходимой для осуществления образовательного процесса по дисциплине</w:t>
      </w:r>
    </w:p>
    <w:p w14:paraId="55FD17B7" w14:textId="77777777" w:rsidR="0085136A" w:rsidRPr="009248F6" w:rsidRDefault="0085136A" w:rsidP="0085136A">
      <w:pPr>
        <w:numPr>
          <w:ilvl w:val="0"/>
          <w:numId w:val="18"/>
        </w:numPr>
        <w:spacing w:line="400" w:lineRule="exact"/>
        <w:ind w:left="426" w:hanging="426"/>
        <w:contextualSpacing/>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учебные аудитории, оборудованные компьютером, выходом в интернет и СДП;</w:t>
      </w:r>
    </w:p>
    <w:p w14:paraId="6983981A" w14:textId="77777777" w:rsidR="0085136A" w:rsidRPr="009248F6" w:rsidRDefault="0085136A" w:rsidP="0085136A">
      <w:pPr>
        <w:numPr>
          <w:ilvl w:val="0"/>
          <w:numId w:val="18"/>
        </w:numPr>
        <w:spacing w:line="400" w:lineRule="exact"/>
        <w:ind w:left="426" w:hanging="426"/>
        <w:contextualSpacing/>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 xml:space="preserve">наборы учебно-наглядных пособий, соответствующие рабочим программам дисциплины; </w:t>
      </w:r>
    </w:p>
    <w:p w14:paraId="786F085D" w14:textId="77777777" w:rsidR="0085136A" w:rsidRPr="009248F6" w:rsidRDefault="0085136A" w:rsidP="0085136A">
      <w:pPr>
        <w:numPr>
          <w:ilvl w:val="0"/>
          <w:numId w:val="18"/>
        </w:numPr>
        <w:spacing w:line="400" w:lineRule="exact"/>
        <w:ind w:left="426" w:hanging="426"/>
        <w:contextualSpacing/>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 xml:space="preserve">помещения для самостоятельной работы – </w:t>
      </w:r>
      <w:proofErr w:type="spellStart"/>
      <w:r w:rsidRPr="009248F6">
        <w:rPr>
          <w:rFonts w:ascii="Times New Roman" w:eastAsia="Times New Roman" w:hAnsi="Times New Roman" w:cs="Times New Roman"/>
          <w:sz w:val="28"/>
          <w:szCs w:val="28"/>
          <w:lang w:eastAsia="ru-RU"/>
        </w:rPr>
        <w:t>коуворкинги</w:t>
      </w:r>
      <w:proofErr w:type="spellEnd"/>
      <w:r w:rsidRPr="009248F6">
        <w:rPr>
          <w:rFonts w:ascii="Times New Roman" w:eastAsia="Times New Roman" w:hAnsi="Times New Roman" w:cs="Times New Roman"/>
          <w:sz w:val="28"/>
          <w:szCs w:val="28"/>
          <w:lang w:eastAsia="ru-RU"/>
        </w:rPr>
        <w:t xml:space="preserve"> (компьютеры с выходом в Интернет); </w:t>
      </w:r>
    </w:p>
    <w:p w14:paraId="56A0DFB4" w14:textId="77777777" w:rsidR="0085136A" w:rsidRPr="009248F6" w:rsidRDefault="0085136A" w:rsidP="0085136A">
      <w:pPr>
        <w:numPr>
          <w:ilvl w:val="0"/>
          <w:numId w:val="18"/>
        </w:numPr>
        <w:spacing w:line="400" w:lineRule="exact"/>
        <w:ind w:left="426" w:hanging="426"/>
        <w:contextualSpacing/>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 xml:space="preserve">информационное и учебно-методическое обеспечение ЭБС, электронная библиотека вуза и электронная информационно-образовательная среда; </w:t>
      </w:r>
    </w:p>
    <w:p w14:paraId="74B2E969" w14:textId="77777777" w:rsidR="0085136A" w:rsidRPr="009248F6" w:rsidRDefault="0085136A" w:rsidP="0085136A">
      <w:pPr>
        <w:numPr>
          <w:ilvl w:val="0"/>
          <w:numId w:val="18"/>
        </w:numPr>
        <w:spacing w:line="400" w:lineRule="exact"/>
        <w:ind w:left="426" w:hanging="426"/>
        <w:contextualSpacing/>
        <w:jc w:val="both"/>
        <w:rPr>
          <w:rFonts w:ascii="Times New Roman" w:eastAsia="Times New Roman" w:hAnsi="Times New Roman" w:cs="Times New Roman"/>
          <w:b/>
          <w:sz w:val="28"/>
          <w:szCs w:val="28"/>
          <w:lang w:val="en-US" w:eastAsia="ru-RU"/>
        </w:rPr>
      </w:pPr>
      <w:r w:rsidRPr="009248F6">
        <w:rPr>
          <w:rFonts w:ascii="Times New Roman" w:eastAsia="Times New Roman" w:hAnsi="Times New Roman" w:cs="Times New Roman"/>
          <w:sz w:val="28"/>
          <w:szCs w:val="28"/>
          <w:lang w:eastAsia="ru-RU"/>
        </w:rPr>
        <w:t>технические средства обучения: компьютеры.</w:t>
      </w:r>
    </w:p>
    <w:p w14:paraId="41D7345C" w14:textId="7B43DCC9" w:rsidR="002E74C5" w:rsidRDefault="0085136A" w:rsidP="00CE3502">
      <w:r w:rsidRPr="00CE3502">
        <w:rPr>
          <w:rFonts w:ascii="Times New Roman" w:eastAsia="Times New Roman" w:hAnsi="Times New Roman" w:cs="Times New Roman"/>
          <w:sz w:val="20"/>
          <w:szCs w:val="20"/>
          <w:lang w:eastAsia="ru-RU"/>
        </w:rPr>
        <w:br/>
      </w:r>
      <w:r w:rsidRPr="00CE3502">
        <w:rPr>
          <w:rFonts w:ascii="Times New Roman" w:eastAsia="Times New Roman" w:hAnsi="Times New Roman" w:cs="Times New Roman"/>
          <w:sz w:val="20"/>
          <w:szCs w:val="20"/>
          <w:lang w:eastAsia="ru-RU"/>
        </w:rPr>
        <w:br/>
      </w:r>
      <w:r w:rsidR="00CE3502" w:rsidRPr="00CE3502">
        <w:rPr>
          <w:rFonts w:ascii="Times New Roman" w:eastAsia="Times New Roman" w:hAnsi="Times New Roman" w:cs="Times New Roman"/>
          <w:sz w:val="20"/>
          <w:szCs w:val="20"/>
          <w:lang w:eastAsia="ru-RU"/>
        </w:rPr>
        <w:br/>
      </w:r>
      <w:r w:rsidR="00CE3502" w:rsidRPr="00CE3502">
        <w:rPr>
          <w:rFonts w:ascii="Times New Roman" w:eastAsia="Times New Roman" w:hAnsi="Times New Roman" w:cs="Times New Roman"/>
          <w:sz w:val="20"/>
          <w:szCs w:val="20"/>
          <w:lang w:eastAsia="ru-RU"/>
        </w:rPr>
        <w:br/>
      </w:r>
    </w:p>
    <w:sectPr w:rsidR="002E74C5" w:rsidSect="00F86EE1">
      <w:footerReference w:type="default" r:id="rId16"/>
      <w:pgSz w:w="11906" w:h="16838"/>
      <w:pgMar w:top="720" w:right="720" w:bottom="720" w:left="720"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C16EA6" w14:textId="77777777" w:rsidR="00696956" w:rsidRDefault="00696956" w:rsidP="00A0051E">
      <w:pPr>
        <w:spacing w:after="0" w:line="240" w:lineRule="auto"/>
      </w:pPr>
      <w:r>
        <w:separator/>
      </w:r>
    </w:p>
  </w:endnote>
  <w:endnote w:type="continuationSeparator" w:id="0">
    <w:p w14:paraId="0171DF56" w14:textId="77777777" w:rsidR="00696956" w:rsidRDefault="00696956" w:rsidP="00A005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CC"/>
    <w:family w:val="swiss"/>
    <w:pitch w:val="variable"/>
    <w:sig w:usb0="00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Helvetica">
    <w:panose1 w:val="020B05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GBBED+TimesNewRoman,Bold">
    <w:altName w:val="Times New Roman"/>
    <w:panose1 w:val="00000000000000000000"/>
    <w:charset w:val="00"/>
    <w:family w:val="roman"/>
    <w:notTrueType/>
    <w:pitch w:val="default"/>
    <w:sig w:usb0="00000003" w:usb1="00000000" w:usb2="00000000" w:usb3="00000000" w:csb0="00000001" w:csb1="00000000"/>
  </w:font>
  <w:font w:name="CharterITC">
    <w:altName w:val="MS Mincho"/>
    <w:panose1 w:val="00000000000000000000"/>
    <w:charset w:val="80"/>
    <w:family w:val="roman"/>
    <w:notTrueType/>
    <w:pitch w:val="default"/>
    <w:sig w:usb0="00000001" w:usb1="08070000" w:usb2="00000010" w:usb3="00000000" w:csb0="00020000" w:csb1="00000000"/>
  </w:font>
  <w:font w:name="NewsGothicCBdBT-Reg">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4833650"/>
      <w:docPartObj>
        <w:docPartGallery w:val="Page Numbers (Bottom of Page)"/>
        <w:docPartUnique/>
      </w:docPartObj>
    </w:sdtPr>
    <w:sdtEndPr/>
    <w:sdtContent>
      <w:p w14:paraId="41E7804B" w14:textId="52EA09B6" w:rsidR="008E5A44" w:rsidRDefault="008E5A44">
        <w:pPr>
          <w:pStyle w:val="ae"/>
          <w:jc w:val="center"/>
        </w:pPr>
        <w:r>
          <w:fldChar w:fldCharType="begin"/>
        </w:r>
        <w:r>
          <w:instrText>PAGE   \* MERGEFORMAT</w:instrText>
        </w:r>
        <w:r>
          <w:fldChar w:fldCharType="separate"/>
        </w:r>
        <w:r w:rsidR="00E40BF3">
          <w:rPr>
            <w:noProof/>
          </w:rPr>
          <w:t>21</w:t>
        </w:r>
        <w:r>
          <w:fldChar w:fldCharType="end"/>
        </w:r>
      </w:p>
    </w:sdtContent>
  </w:sdt>
  <w:p w14:paraId="693194FC" w14:textId="77777777" w:rsidR="008E5A44" w:rsidRDefault="008E5A44">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E87CD3" w14:textId="77777777" w:rsidR="00696956" w:rsidRDefault="00696956" w:rsidP="00A0051E">
      <w:pPr>
        <w:spacing w:after="0" w:line="240" w:lineRule="auto"/>
      </w:pPr>
      <w:r>
        <w:separator/>
      </w:r>
    </w:p>
  </w:footnote>
  <w:footnote w:type="continuationSeparator" w:id="0">
    <w:p w14:paraId="1BC1F536" w14:textId="77777777" w:rsidR="00696956" w:rsidRDefault="00696956" w:rsidP="00A005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39EC"/>
    <w:multiLevelType w:val="hybridMultilevel"/>
    <w:tmpl w:val="B298FAC4"/>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75A357D"/>
    <w:multiLevelType w:val="hybridMultilevel"/>
    <w:tmpl w:val="1108E23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4C74FA"/>
    <w:multiLevelType w:val="hybridMultilevel"/>
    <w:tmpl w:val="B89226A6"/>
    <w:lvl w:ilvl="0" w:tplc="0419000F">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 w15:restartNumberingAfterBreak="0">
    <w:nsid w:val="0A104AFB"/>
    <w:multiLevelType w:val="hybridMultilevel"/>
    <w:tmpl w:val="7A082A54"/>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15:restartNumberingAfterBreak="0">
    <w:nsid w:val="0C2758CA"/>
    <w:multiLevelType w:val="hybridMultilevel"/>
    <w:tmpl w:val="1ABE5456"/>
    <w:lvl w:ilvl="0" w:tplc="04190015">
      <w:start w:val="1"/>
      <w:numFmt w:val="upperLetter"/>
      <w:lvlText w:val="%1."/>
      <w:lvlJc w:val="left"/>
      <w:pPr>
        <w:ind w:left="1068" w:hanging="360"/>
      </w:p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117560D9"/>
    <w:multiLevelType w:val="hybridMultilevel"/>
    <w:tmpl w:val="6AAA9802"/>
    <w:lvl w:ilvl="0" w:tplc="04190015">
      <w:start w:val="1"/>
      <w:numFmt w:val="upp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15:restartNumberingAfterBreak="0">
    <w:nsid w:val="12590629"/>
    <w:multiLevelType w:val="hybridMultilevel"/>
    <w:tmpl w:val="18E8F32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F5508A"/>
    <w:multiLevelType w:val="hybridMultilevel"/>
    <w:tmpl w:val="F2AEAE9C"/>
    <w:lvl w:ilvl="0" w:tplc="C930CEE0">
      <w:start w:val="1"/>
      <w:numFmt w:val="bullet"/>
      <w:lvlText w:val="-"/>
      <w:lvlJc w:val="left"/>
      <w:pPr>
        <w:ind w:left="679" w:hanging="360"/>
      </w:pPr>
      <w:rPr>
        <w:rFonts w:ascii="Courier New" w:hAnsi="Courier New" w:hint="default"/>
      </w:rPr>
    </w:lvl>
    <w:lvl w:ilvl="1" w:tplc="04190003" w:tentative="1">
      <w:start w:val="1"/>
      <w:numFmt w:val="bullet"/>
      <w:lvlText w:val="o"/>
      <w:lvlJc w:val="left"/>
      <w:pPr>
        <w:ind w:left="1399" w:hanging="360"/>
      </w:pPr>
      <w:rPr>
        <w:rFonts w:ascii="Courier New" w:hAnsi="Courier New" w:cs="Courier New" w:hint="default"/>
      </w:rPr>
    </w:lvl>
    <w:lvl w:ilvl="2" w:tplc="04190005">
      <w:start w:val="1"/>
      <w:numFmt w:val="bullet"/>
      <w:lvlText w:val=""/>
      <w:lvlJc w:val="left"/>
      <w:pPr>
        <w:ind w:left="2119" w:hanging="360"/>
      </w:pPr>
      <w:rPr>
        <w:rFonts w:ascii="Wingdings" w:hAnsi="Wingdings" w:hint="default"/>
      </w:rPr>
    </w:lvl>
    <w:lvl w:ilvl="3" w:tplc="04190001" w:tentative="1">
      <w:start w:val="1"/>
      <w:numFmt w:val="bullet"/>
      <w:lvlText w:val=""/>
      <w:lvlJc w:val="left"/>
      <w:pPr>
        <w:ind w:left="2839" w:hanging="360"/>
      </w:pPr>
      <w:rPr>
        <w:rFonts w:ascii="Symbol" w:hAnsi="Symbol" w:hint="default"/>
      </w:rPr>
    </w:lvl>
    <w:lvl w:ilvl="4" w:tplc="04190003" w:tentative="1">
      <w:start w:val="1"/>
      <w:numFmt w:val="bullet"/>
      <w:lvlText w:val="o"/>
      <w:lvlJc w:val="left"/>
      <w:pPr>
        <w:ind w:left="3559" w:hanging="360"/>
      </w:pPr>
      <w:rPr>
        <w:rFonts w:ascii="Courier New" w:hAnsi="Courier New" w:cs="Courier New" w:hint="default"/>
      </w:rPr>
    </w:lvl>
    <w:lvl w:ilvl="5" w:tplc="04190005" w:tentative="1">
      <w:start w:val="1"/>
      <w:numFmt w:val="bullet"/>
      <w:lvlText w:val=""/>
      <w:lvlJc w:val="left"/>
      <w:pPr>
        <w:ind w:left="4279" w:hanging="360"/>
      </w:pPr>
      <w:rPr>
        <w:rFonts w:ascii="Wingdings" w:hAnsi="Wingdings" w:hint="default"/>
      </w:rPr>
    </w:lvl>
    <w:lvl w:ilvl="6" w:tplc="04190001" w:tentative="1">
      <w:start w:val="1"/>
      <w:numFmt w:val="bullet"/>
      <w:lvlText w:val=""/>
      <w:lvlJc w:val="left"/>
      <w:pPr>
        <w:ind w:left="4999" w:hanging="360"/>
      </w:pPr>
      <w:rPr>
        <w:rFonts w:ascii="Symbol" w:hAnsi="Symbol" w:hint="default"/>
      </w:rPr>
    </w:lvl>
    <w:lvl w:ilvl="7" w:tplc="04190003" w:tentative="1">
      <w:start w:val="1"/>
      <w:numFmt w:val="bullet"/>
      <w:lvlText w:val="o"/>
      <w:lvlJc w:val="left"/>
      <w:pPr>
        <w:ind w:left="5719" w:hanging="360"/>
      </w:pPr>
      <w:rPr>
        <w:rFonts w:ascii="Courier New" w:hAnsi="Courier New" w:cs="Courier New" w:hint="default"/>
      </w:rPr>
    </w:lvl>
    <w:lvl w:ilvl="8" w:tplc="04190005" w:tentative="1">
      <w:start w:val="1"/>
      <w:numFmt w:val="bullet"/>
      <w:lvlText w:val=""/>
      <w:lvlJc w:val="left"/>
      <w:pPr>
        <w:ind w:left="6439" w:hanging="360"/>
      </w:pPr>
      <w:rPr>
        <w:rFonts w:ascii="Wingdings" w:hAnsi="Wingdings" w:hint="default"/>
      </w:rPr>
    </w:lvl>
  </w:abstractNum>
  <w:abstractNum w:abstractNumId="8" w15:restartNumberingAfterBreak="0">
    <w:nsid w:val="151E4940"/>
    <w:multiLevelType w:val="hybridMultilevel"/>
    <w:tmpl w:val="B07AC5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52B43B6"/>
    <w:multiLevelType w:val="multilevel"/>
    <w:tmpl w:val="D66C8B62"/>
    <w:lvl w:ilvl="0">
      <w:start w:val="6"/>
      <w:numFmt w:val="decimal"/>
      <w:lvlText w:val="%1."/>
      <w:lvlJc w:val="left"/>
      <w:pPr>
        <w:ind w:left="720" w:hanging="360"/>
      </w:pPr>
      <w:rPr>
        <w:rFonts w:hint="default"/>
        <w:b/>
      </w:rPr>
    </w:lvl>
    <w:lvl w:ilvl="1">
      <w:start w:val="1"/>
      <w:numFmt w:val="decimal"/>
      <w:isLgl/>
      <w:lvlText w:val="%1.%2"/>
      <w:lvlJc w:val="left"/>
      <w:pPr>
        <w:ind w:left="1155" w:hanging="795"/>
      </w:pPr>
      <w:rPr>
        <w:rFonts w:hint="default"/>
      </w:rPr>
    </w:lvl>
    <w:lvl w:ilvl="2">
      <w:start w:val="3"/>
      <w:numFmt w:val="decimal"/>
      <w:isLgl/>
      <w:lvlText w:val="%1.%2.%3"/>
      <w:lvlJc w:val="left"/>
      <w:pPr>
        <w:ind w:left="1155" w:hanging="795"/>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166E2778"/>
    <w:multiLevelType w:val="hybridMultilevel"/>
    <w:tmpl w:val="C9FAFA66"/>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180B2012"/>
    <w:multiLevelType w:val="hybridMultilevel"/>
    <w:tmpl w:val="381ACFEE"/>
    <w:lvl w:ilvl="0" w:tplc="0419000F">
      <w:start w:val="1"/>
      <w:numFmt w:val="decimal"/>
      <w:lvlText w:val="%1."/>
      <w:lvlJc w:val="left"/>
      <w:pPr>
        <w:ind w:left="785" w:hanging="360"/>
      </w:pPr>
    </w:lvl>
    <w:lvl w:ilvl="1" w:tplc="04190019">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2" w15:restartNumberingAfterBreak="0">
    <w:nsid w:val="18DC604F"/>
    <w:multiLevelType w:val="hybridMultilevel"/>
    <w:tmpl w:val="00249BF6"/>
    <w:lvl w:ilvl="0" w:tplc="CA247D1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6416B5"/>
    <w:multiLevelType w:val="hybridMultilevel"/>
    <w:tmpl w:val="96EEB8DE"/>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1A711C3A"/>
    <w:multiLevelType w:val="hybridMultilevel"/>
    <w:tmpl w:val="6054DA2E"/>
    <w:lvl w:ilvl="0" w:tplc="0419000F">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AFD14DC"/>
    <w:multiLevelType w:val="hybridMultilevel"/>
    <w:tmpl w:val="F814BAD6"/>
    <w:lvl w:ilvl="0" w:tplc="77AEC2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CD85274"/>
    <w:multiLevelType w:val="hybridMultilevel"/>
    <w:tmpl w:val="C05C1E9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1E0964B4"/>
    <w:multiLevelType w:val="hybridMultilevel"/>
    <w:tmpl w:val="43C4229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1E3478F6"/>
    <w:multiLevelType w:val="hybridMultilevel"/>
    <w:tmpl w:val="CA42FF8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6320DC5"/>
    <w:multiLevelType w:val="hybridMultilevel"/>
    <w:tmpl w:val="C8AE2F32"/>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B26CCD"/>
    <w:multiLevelType w:val="hybridMultilevel"/>
    <w:tmpl w:val="9C060E80"/>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1" w15:restartNumberingAfterBreak="0">
    <w:nsid w:val="29E74143"/>
    <w:multiLevelType w:val="hybridMultilevel"/>
    <w:tmpl w:val="D55CBB3C"/>
    <w:lvl w:ilvl="0" w:tplc="D318E06C">
      <w:numFmt w:val="bullet"/>
      <w:lvlText w:val="-"/>
      <w:lvlJc w:val="left"/>
      <w:pPr>
        <w:ind w:left="360" w:hanging="360"/>
      </w:pPr>
      <w:rPr>
        <w:rFonts w:ascii="Times New Roman" w:eastAsia="SimSu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2AA075F9"/>
    <w:multiLevelType w:val="hybridMultilevel"/>
    <w:tmpl w:val="55AAE3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B144FE9"/>
    <w:multiLevelType w:val="hybridMultilevel"/>
    <w:tmpl w:val="AAB8EE00"/>
    <w:lvl w:ilvl="0" w:tplc="0419000B">
      <w:start w:val="1"/>
      <w:numFmt w:val="bullet"/>
      <w:lvlText w:val=""/>
      <w:lvlJc w:val="left"/>
      <w:pPr>
        <w:ind w:left="1032" w:hanging="360"/>
      </w:pPr>
      <w:rPr>
        <w:rFonts w:ascii="Wingdings" w:hAnsi="Wingdings" w:hint="default"/>
      </w:rPr>
    </w:lvl>
    <w:lvl w:ilvl="1" w:tplc="04190003" w:tentative="1">
      <w:start w:val="1"/>
      <w:numFmt w:val="bullet"/>
      <w:lvlText w:val="o"/>
      <w:lvlJc w:val="left"/>
      <w:pPr>
        <w:ind w:left="1752" w:hanging="360"/>
      </w:pPr>
      <w:rPr>
        <w:rFonts w:ascii="Courier New" w:hAnsi="Courier New" w:cs="Courier New" w:hint="default"/>
      </w:rPr>
    </w:lvl>
    <w:lvl w:ilvl="2" w:tplc="04190005" w:tentative="1">
      <w:start w:val="1"/>
      <w:numFmt w:val="bullet"/>
      <w:lvlText w:val=""/>
      <w:lvlJc w:val="left"/>
      <w:pPr>
        <w:ind w:left="2472" w:hanging="360"/>
      </w:pPr>
      <w:rPr>
        <w:rFonts w:ascii="Wingdings" w:hAnsi="Wingdings" w:hint="default"/>
      </w:rPr>
    </w:lvl>
    <w:lvl w:ilvl="3" w:tplc="04190001" w:tentative="1">
      <w:start w:val="1"/>
      <w:numFmt w:val="bullet"/>
      <w:lvlText w:val=""/>
      <w:lvlJc w:val="left"/>
      <w:pPr>
        <w:ind w:left="3192" w:hanging="360"/>
      </w:pPr>
      <w:rPr>
        <w:rFonts w:ascii="Symbol" w:hAnsi="Symbol" w:hint="default"/>
      </w:rPr>
    </w:lvl>
    <w:lvl w:ilvl="4" w:tplc="04190003" w:tentative="1">
      <w:start w:val="1"/>
      <w:numFmt w:val="bullet"/>
      <w:lvlText w:val="o"/>
      <w:lvlJc w:val="left"/>
      <w:pPr>
        <w:ind w:left="3912" w:hanging="360"/>
      </w:pPr>
      <w:rPr>
        <w:rFonts w:ascii="Courier New" w:hAnsi="Courier New" w:cs="Courier New" w:hint="default"/>
      </w:rPr>
    </w:lvl>
    <w:lvl w:ilvl="5" w:tplc="04190005" w:tentative="1">
      <w:start w:val="1"/>
      <w:numFmt w:val="bullet"/>
      <w:lvlText w:val=""/>
      <w:lvlJc w:val="left"/>
      <w:pPr>
        <w:ind w:left="4632" w:hanging="360"/>
      </w:pPr>
      <w:rPr>
        <w:rFonts w:ascii="Wingdings" w:hAnsi="Wingdings" w:hint="default"/>
      </w:rPr>
    </w:lvl>
    <w:lvl w:ilvl="6" w:tplc="04190001" w:tentative="1">
      <w:start w:val="1"/>
      <w:numFmt w:val="bullet"/>
      <w:lvlText w:val=""/>
      <w:lvlJc w:val="left"/>
      <w:pPr>
        <w:ind w:left="5352" w:hanging="360"/>
      </w:pPr>
      <w:rPr>
        <w:rFonts w:ascii="Symbol" w:hAnsi="Symbol" w:hint="default"/>
      </w:rPr>
    </w:lvl>
    <w:lvl w:ilvl="7" w:tplc="04190003" w:tentative="1">
      <w:start w:val="1"/>
      <w:numFmt w:val="bullet"/>
      <w:lvlText w:val="o"/>
      <w:lvlJc w:val="left"/>
      <w:pPr>
        <w:ind w:left="6072" w:hanging="360"/>
      </w:pPr>
      <w:rPr>
        <w:rFonts w:ascii="Courier New" w:hAnsi="Courier New" w:cs="Courier New" w:hint="default"/>
      </w:rPr>
    </w:lvl>
    <w:lvl w:ilvl="8" w:tplc="04190005" w:tentative="1">
      <w:start w:val="1"/>
      <w:numFmt w:val="bullet"/>
      <w:lvlText w:val=""/>
      <w:lvlJc w:val="left"/>
      <w:pPr>
        <w:ind w:left="6792" w:hanging="360"/>
      </w:pPr>
      <w:rPr>
        <w:rFonts w:ascii="Wingdings" w:hAnsi="Wingdings" w:hint="default"/>
      </w:rPr>
    </w:lvl>
  </w:abstractNum>
  <w:abstractNum w:abstractNumId="24" w15:restartNumberingAfterBreak="0">
    <w:nsid w:val="2D1B32A0"/>
    <w:multiLevelType w:val="hybridMultilevel"/>
    <w:tmpl w:val="DC508F78"/>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2D30587D"/>
    <w:multiLevelType w:val="hybridMultilevel"/>
    <w:tmpl w:val="06924FF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2E1469ED"/>
    <w:multiLevelType w:val="hybridMultilevel"/>
    <w:tmpl w:val="E8EAF3EA"/>
    <w:lvl w:ilvl="0" w:tplc="04190015">
      <w:start w:val="1"/>
      <w:numFmt w:val="upp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2FB904E8"/>
    <w:multiLevelType w:val="hybridMultilevel"/>
    <w:tmpl w:val="DF7E86A8"/>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8" w15:restartNumberingAfterBreak="0">
    <w:nsid w:val="323F6303"/>
    <w:multiLevelType w:val="hybridMultilevel"/>
    <w:tmpl w:val="67D0194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460771B"/>
    <w:multiLevelType w:val="hybridMultilevel"/>
    <w:tmpl w:val="28B863AE"/>
    <w:lvl w:ilvl="0" w:tplc="04190015">
      <w:start w:val="1"/>
      <w:numFmt w:val="upperLetter"/>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0" w15:restartNumberingAfterBreak="0">
    <w:nsid w:val="34B66A5C"/>
    <w:multiLevelType w:val="hybridMultilevel"/>
    <w:tmpl w:val="0FDCB69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54A236F"/>
    <w:multiLevelType w:val="hybridMultilevel"/>
    <w:tmpl w:val="2B249348"/>
    <w:lvl w:ilvl="0" w:tplc="04190015">
      <w:start w:val="1"/>
      <w:numFmt w:val="upp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2" w15:restartNumberingAfterBreak="0">
    <w:nsid w:val="38887208"/>
    <w:multiLevelType w:val="hybridMultilevel"/>
    <w:tmpl w:val="C29A19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3D0F1ED7"/>
    <w:multiLevelType w:val="hybridMultilevel"/>
    <w:tmpl w:val="86B2BA0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E6F57D4"/>
    <w:multiLevelType w:val="hybridMultilevel"/>
    <w:tmpl w:val="40823E4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04261FF"/>
    <w:multiLevelType w:val="hybridMultilevel"/>
    <w:tmpl w:val="7A822C32"/>
    <w:lvl w:ilvl="0" w:tplc="1C58A82C">
      <w:numFmt w:val="bullet"/>
      <w:lvlText w:val="–"/>
      <w:lvlJc w:val="left"/>
      <w:pPr>
        <w:ind w:left="360" w:hanging="360"/>
      </w:pPr>
      <w:rPr>
        <w:rFonts w:ascii="Trebuchet MS" w:eastAsia="Trebuchet MS" w:hAnsi="Trebuchet MS" w:cs="Trebuchet MS" w:hint="default"/>
        <w:i/>
        <w:iCs/>
        <w:color w:val="231F20"/>
        <w:w w:val="136"/>
        <w:sz w:val="19"/>
        <w:szCs w:val="19"/>
        <w:lang w:val="ru-RU" w:eastAsia="en-US" w:bidi="ar-SA"/>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405E176A"/>
    <w:multiLevelType w:val="hybridMultilevel"/>
    <w:tmpl w:val="FC54A600"/>
    <w:lvl w:ilvl="0" w:tplc="04190015">
      <w:start w:val="1"/>
      <w:numFmt w:val="upperLetter"/>
      <w:lvlText w:val="%1."/>
      <w:lvlJc w:val="left"/>
      <w:pPr>
        <w:ind w:left="3194" w:hanging="360"/>
      </w:pPr>
    </w:lvl>
    <w:lvl w:ilvl="1" w:tplc="04190019" w:tentative="1">
      <w:start w:val="1"/>
      <w:numFmt w:val="lowerLetter"/>
      <w:lvlText w:val="%2."/>
      <w:lvlJc w:val="left"/>
      <w:pPr>
        <w:ind w:left="3914" w:hanging="360"/>
      </w:pPr>
    </w:lvl>
    <w:lvl w:ilvl="2" w:tplc="0419001B" w:tentative="1">
      <w:start w:val="1"/>
      <w:numFmt w:val="lowerRoman"/>
      <w:lvlText w:val="%3."/>
      <w:lvlJc w:val="right"/>
      <w:pPr>
        <w:ind w:left="4634" w:hanging="180"/>
      </w:pPr>
    </w:lvl>
    <w:lvl w:ilvl="3" w:tplc="0419000F" w:tentative="1">
      <w:start w:val="1"/>
      <w:numFmt w:val="decimal"/>
      <w:lvlText w:val="%4."/>
      <w:lvlJc w:val="left"/>
      <w:pPr>
        <w:ind w:left="5354" w:hanging="360"/>
      </w:pPr>
    </w:lvl>
    <w:lvl w:ilvl="4" w:tplc="04190019" w:tentative="1">
      <w:start w:val="1"/>
      <w:numFmt w:val="lowerLetter"/>
      <w:lvlText w:val="%5."/>
      <w:lvlJc w:val="left"/>
      <w:pPr>
        <w:ind w:left="6074" w:hanging="360"/>
      </w:pPr>
    </w:lvl>
    <w:lvl w:ilvl="5" w:tplc="0419001B" w:tentative="1">
      <w:start w:val="1"/>
      <w:numFmt w:val="lowerRoman"/>
      <w:lvlText w:val="%6."/>
      <w:lvlJc w:val="right"/>
      <w:pPr>
        <w:ind w:left="6794" w:hanging="180"/>
      </w:pPr>
    </w:lvl>
    <w:lvl w:ilvl="6" w:tplc="0419000F" w:tentative="1">
      <w:start w:val="1"/>
      <w:numFmt w:val="decimal"/>
      <w:lvlText w:val="%7."/>
      <w:lvlJc w:val="left"/>
      <w:pPr>
        <w:ind w:left="7514" w:hanging="360"/>
      </w:pPr>
    </w:lvl>
    <w:lvl w:ilvl="7" w:tplc="04190019" w:tentative="1">
      <w:start w:val="1"/>
      <w:numFmt w:val="lowerLetter"/>
      <w:lvlText w:val="%8."/>
      <w:lvlJc w:val="left"/>
      <w:pPr>
        <w:ind w:left="8234" w:hanging="360"/>
      </w:pPr>
    </w:lvl>
    <w:lvl w:ilvl="8" w:tplc="0419001B" w:tentative="1">
      <w:start w:val="1"/>
      <w:numFmt w:val="lowerRoman"/>
      <w:lvlText w:val="%9."/>
      <w:lvlJc w:val="right"/>
      <w:pPr>
        <w:ind w:left="8954" w:hanging="180"/>
      </w:pPr>
    </w:lvl>
  </w:abstractNum>
  <w:abstractNum w:abstractNumId="37" w15:restartNumberingAfterBreak="0">
    <w:nsid w:val="422709D0"/>
    <w:multiLevelType w:val="hybridMultilevel"/>
    <w:tmpl w:val="4B9E4AAA"/>
    <w:lvl w:ilvl="0" w:tplc="04190015">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15:restartNumberingAfterBreak="0">
    <w:nsid w:val="45B03E7F"/>
    <w:multiLevelType w:val="hybridMultilevel"/>
    <w:tmpl w:val="C09CC14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15:restartNumberingAfterBreak="0">
    <w:nsid w:val="473C13C3"/>
    <w:multiLevelType w:val="hybridMultilevel"/>
    <w:tmpl w:val="8A069C2C"/>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0" w15:restartNumberingAfterBreak="0">
    <w:nsid w:val="486C23DF"/>
    <w:multiLevelType w:val="hybridMultilevel"/>
    <w:tmpl w:val="AFACEF60"/>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15:restartNumberingAfterBreak="0">
    <w:nsid w:val="49050E41"/>
    <w:multiLevelType w:val="hybridMultilevel"/>
    <w:tmpl w:val="1BD62AF8"/>
    <w:lvl w:ilvl="0" w:tplc="04190015">
      <w:start w:val="1"/>
      <w:numFmt w:val="upperLetter"/>
      <w:lvlText w:val="%1."/>
      <w:lvlJc w:val="left"/>
      <w:pPr>
        <w:ind w:left="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42" w15:restartNumberingAfterBreak="0">
    <w:nsid w:val="497B4106"/>
    <w:multiLevelType w:val="hybridMultilevel"/>
    <w:tmpl w:val="773241F4"/>
    <w:lvl w:ilvl="0" w:tplc="04190015">
      <w:start w:val="1"/>
      <w:numFmt w:val="upperLetter"/>
      <w:lvlText w:val="%1."/>
      <w:lvlJc w:val="left"/>
      <w:pPr>
        <w:ind w:left="1068" w:hanging="360"/>
      </w:p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3" w15:restartNumberingAfterBreak="0">
    <w:nsid w:val="49BC7F1E"/>
    <w:multiLevelType w:val="hybridMultilevel"/>
    <w:tmpl w:val="042AFE48"/>
    <w:lvl w:ilvl="0" w:tplc="04190015">
      <w:start w:val="1"/>
      <w:numFmt w:val="upperLetter"/>
      <w:lvlText w:val="%1."/>
      <w:lvlJc w:val="left"/>
      <w:pPr>
        <w:ind w:left="2844" w:hanging="360"/>
      </w:pPr>
      <w:rPr>
        <w:rFonts w:hint="default"/>
      </w:rPr>
    </w:lvl>
    <w:lvl w:ilvl="1" w:tplc="04190019" w:tentative="1">
      <w:start w:val="1"/>
      <w:numFmt w:val="lowerLetter"/>
      <w:lvlText w:val="%2."/>
      <w:lvlJc w:val="left"/>
      <w:pPr>
        <w:ind w:left="3564" w:hanging="360"/>
      </w:pPr>
    </w:lvl>
    <w:lvl w:ilvl="2" w:tplc="0419001B" w:tentative="1">
      <w:start w:val="1"/>
      <w:numFmt w:val="lowerRoman"/>
      <w:lvlText w:val="%3."/>
      <w:lvlJc w:val="right"/>
      <w:pPr>
        <w:ind w:left="4284" w:hanging="180"/>
      </w:pPr>
    </w:lvl>
    <w:lvl w:ilvl="3" w:tplc="0419000F" w:tentative="1">
      <w:start w:val="1"/>
      <w:numFmt w:val="decimal"/>
      <w:lvlText w:val="%4."/>
      <w:lvlJc w:val="left"/>
      <w:pPr>
        <w:ind w:left="5004" w:hanging="360"/>
      </w:pPr>
    </w:lvl>
    <w:lvl w:ilvl="4" w:tplc="04190019" w:tentative="1">
      <w:start w:val="1"/>
      <w:numFmt w:val="lowerLetter"/>
      <w:lvlText w:val="%5."/>
      <w:lvlJc w:val="left"/>
      <w:pPr>
        <w:ind w:left="5724" w:hanging="360"/>
      </w:pPr>
    </w:lvl>
    <w:lvl w:ilvl="5" w:tplc="0419001B" w:tentative="1">
      <w:start w:val="1"/>
      <w:numFmt w:val="lowerRoman"/>
      <w:lvlText w:val="%6."/>
      <w:lvlJc w:val="right"/>
      <w:pPr>
        <w:ind w:left="6444" w:hanging="180"/>
      </w:pPr>
    </w:lvl>
    <w:lvl w:ilvl="6" w:tplc="0419000F" w:tentative="1">
      <w:start w:val="1"/>
      <w:numFmt w:val="decimal"/>
      <w:lvlText w:val="%7."/>
      <w:lvlJc w:val="left"/>
      <w:pPr>
        <w:ind w:left="7164" w:hanging="360"/>
      </w:pPr>
    </w:lvl>
    <w:lvl w:ilvl="7" w:tplc="04190019" w:tentative="1">
      <w:start w:val="1"/>
      <w:numFmt w:val="lowerLetter"/>
      <w:lvlText w:val="%8."/>
      <w:lvlJc w:val="left"/>
      <w:pPr>
        <w:ind w:left="7884" w:hanging="360"/>
      </w:pPr>
    </w:lvl>
    <w:lvl w:ilvl="8" w:tplc="0419001B" w:tentative="1">
      <w:start w:val="1"/>
      <w:numFmt w:val="lowerRoman"/>
      <w:lvlText w:val="%9."/>
      <w:lvlJc w:val="right"/>
      <w:pPr>
        <w:ind w:left="8604" w:hanging="180"/>
      </w:pPr>
    </w:lvl>
  </w:abstractNum>
  <w:abstractNum w:abstractNumId="44" w15:restartNumberingAfterBreak="0">
    <w:nsid w:val="4B5A064B"/>
    <w:multiLevelType w:val="hybridMultilevel"/>
    <w:tmpl w:val="2308367E"/>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5" w15:restartNumberingAfterBreak="0">
    <w:nsid w:val="4B762A1E"/>
    <w:multiLevelType w:val="hybridMultilevel"/>
    <w:tmpl w:val="DFD23626"/>
    <w:lvl w:ilvl="0" w:tplc="B8F08214">
      <w:start w:val="1"/>
      <w:numFmt w:val="decimal"/>
      <w:lvlText w:val="%1."/>
      <w:lvlJc w:val="left"/>
      <w:pPr>
        <w:ind w:left="0" w:hanging="255"/>
      </w:pPr>
      <w:rPr>
        <w:rFonts w:ascii="Tahoma" w:eastAsia="Tahoma" w:hAnsi="Tahoma" w:cs="Tahoma" w:hint="default"/>
        <w:color w:val="231F20"/>
        <w:w w:val="104"/>
        <w:sz w:val="19"/>
        <w:szCs w:val="19"/>
        <w:lang w:val="ru-RU" w:eastAsia="en-US" w:bidi="ar-SA"/>
      </w:rPr>
    </w:lvl>
    <w:lvl w:ilvl="1" w:tplc="C412906A">
      <w:numFmt w:val="bullet"/>
      <w:lvlText w:val="•"/>
      <w:lvlJc w:val="left"/>
      <w:pPr>
        <w:ind w:left="606" w:hanging="255"/>
      </w:pPr>
      <w:rPr>
        <w:rFonts w:hint="default"/>
        <w:lang w:val="ru-RU" w:eastAsia="en-US" w:bidi="ar-SA"/>
      </w:rPr>
    </w:lvl>
    <w:lvl w:ilvl="2" w:tplc="B6A44458">
      <w:numFmt w:val="bullet"/>
      <w:lvlText w:val="•"/>
      <w:lvlJc w:val="left"/>
      <w:pPr>
        <w:ind w:left="1222" w:hanging="255"/>
      </w:pPr>
      <w:rPr>
        <w:rFonts w:hint="default"/>
        <w:lang w:val="ru-RU" w:eastAsia="en-US" w:bidi="ar-SA"/>
      </w:rPr>
    </w:lvl>
    <w:lvl w:ilvl="3" w:tplc="30187570">
      <w:numFmt w:val="bullet"/>
      <w:lvlText w:val="•"/>
      <w:lvlJc w:val="left"/>
      <w:pPr>
        <w:ind w:left="1838" w:hanging="255"/>
      </w:pPr>
      <w:rPr>
        <w:rFonts w:hint="default"/>
        <w:lang w:val="ru-RU" w:eastAsia="en-US" w:bidi="ar-SA"/>
      </w:rPr>
    </w:lvl>
    <w:lvl w:ilvl="4" w:tplc="AA3C709E">
      <w:numFmt w:val="bullet"/>
      <w:lvlText w:val="•"/>
      <w:lvlJc w:val="left"/>
      <w:pPr>
        <w:ind w:left="2453" w:hanging="255"/>
      </w:pPr>
      <w:rPr>
        <w:rFonts w:hint="default"/>
        <w:lang w:val="ru-RU" w:eastAsia="en-US" w:bidi="ar-SA"/>
      </w:rPr>
    </w:lvl>
    <w:lvl w:ilvl="5" w:tplc="E1B8D604">
      <w:numFmt w:val="bullet"/>
      <w:lvlText w:val="•"/>
      <w:lvlJc w:val="left"/>
      <w:pPr>
        <w:ind w:left="3069" w:hanging="255"/>
      </w:pPr>
      <w:rPr>
        <w:rFonts w:hint="default"/>
        <w:lang w:val="ru-RU" w:eastAsia="en-US" w:bidi="ar-SA"/>
      </w:rPr>
    </w:lvl>
    <w:lvl w:ilvl="6" w:tplc="F8AEC906">
      <w:numFmt w:val="bullet"/>
      <w:lvlText w:val="•"/>
      <w:lvlJc w:val="left"/>
      <w:pPr>
        <w:ind w:left="3685" w:hanging="255"/>
      </w:pPr>
      <w:rPr>
        <w:rFonts w:hint="default"/>
        <w:lang w:val="ru-RU" w:eastAsia="en-US" w:bidi="ar-SA"/>
      </w:rPr>
    </w:lvl>
    <w:lvl w:ilvl="7" w:tplc="8F287874">
      <w:numFmt w:val="bullet"/>
      <w:lvlText w:val="•"/>
      <w:lvlJc w:val="left"/>
      <w:pPr>
        <w:ind w:left="4300" w:hanging="255"/>
      </w:pPr>
      <w:rPr>
        <w:rFonts w:hint="default"/>
        <w:lang w:val="ru-RU" w:eastAsia="en-US" w:bidi="ar-SA"/>
      </w:rPr>
    </w:lvl>
    <w:lvl w:ilvl="8" w:tplc="9B6053DC">
      <w:numFmt w:val="bullet"/>
      <w:lvlText w:val="•"/>
      <w:lvlJc w:val="left"/>
      <w:pPr>
        <w:ind w:left="4916" w:hanging="255"/>
      </w:pPr>
      <w:rPr>
        <w:rFonts w:hint="default"/>
        <w:lang w:val="ru-RU" w:eastAsia="en-US" w:bidi="ar-SA"/>
      </w:rPr>
    </w:lvl>
  </w:abstractNum>
  <w:abstractNum w:abstractNumId="46" w15:restartNumberingAfterBreak="0">
    <w:nsid w:val="53BE6277"/>
    <w:multiLevelType w:val="hybridMultilevel"/>
    <w:tmpl w:val="E02A39F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3BE7864"/>
    <w:multiLevelType w:val="hybridMultilevel"/>
    <w:tmpl w:val="D3DC4A66"/>
    <w:lvl w:ilvl="0" w:tplc="04190015">
      <w:start w:val="1"/>
      <w:numFmt w:val="upperLetter"/>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8" w15:restartNumberingAfterBreak="0">
    <w:nsid w:val="543532C1"/>
    <w:multiLevelType w:val="hybridMultilevel"/>
    <w:tmpl w:val="C5B8AC5A"/>
    <w:lvl w:ilvl="0" w:tplc="04190015">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9" w15:restartNumberingAfterBreak="0">
    <w:nsid w:val="5A82095E"/>
    <w:multiLevelType w:val="hybridMultilevel"/>
    <w:tmpl w:val="6630B29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C282411"/>
    <w:multiLevelType w:val="multilevel"/>
    <w:tmpl w:val="9F40C372"/>
    <w:lvl w:ilvl="0">
      <w:start w:val="3"/>
      <w:numFmt w:val="decimal"/>
      <w:lvlText w:val="%1"/>
      <w:lvlJc w:val="left"/>
      <w:pPr>
        <w:ind w:left="1077" w:hanging="655"/>
      </w:pPr>
      <w:rPr>
        <w:rFonts w:hint="default"/>
        <w:lang w:val="ru-RU" w:eastAsia="en-US" w:bidi="ar-SA"/>
      </w:rPr>
    </w:lvl>
    <w:lvl w:ilvl="1">
      <w:start w:val="5"/>
      <w:numFmt w:val="decimal"/>
      <w:lvlText w:val="%1.%2"/>
      <w:lvlJc w:val="left"/>
      <w:pPr>
        <w:ind w:left="1077" w:hanging="655"/>
      </w:pPr>
      <w:rPr>
        <w:rFonts w:hint="default"/>
        <w:lang w:val="ru-RU" w:eastAsia="en-US" w:bidi="ar-SA"/>
      </w:rPr>
    </w:lvl>
    <w:lvl w:ilvl="2">
      <w:start w:val="1"/>
      <w:numFmt w:val="decimal"/>
      <w:lvlText w:val="%1.%2.%3"/>
      <w:lvlJc w:val="left"/>
      <w:pPr>
        <w:ind w:left="1077" w:hanging="655"/>
      </w:pPr>
      <w:rPr>
        <w:rFonts w:ascii="Tahoma" w:eastAsia="Tahoma" w:hAnsi="Tahoma" w:cs="Tahoma" w:hint="default"/>
        <w:color w:val="006DB8"/>
        <w:w w:val="108"/>
        <w:sz w:val="24"/>
        <w:szCs w:val="24"/>
        <w:lang w:val="ru-RU" w:eastAsia="en-US" w:bidi="ar-SA"/>
      </w:rPr>
    </w:lvl>
    <w:lvl w:ilvl="3">
      <w:numFmt w:val="bullet"/>
      <w:lvlText w:val=""/>
      <w:lvlJc w:val="left"/>
      <w:pPr>
        <w:ind w:left="1531" w:hanging="256"/>
      </w:pPr>
      <w:rPr>
        <w:rFonts w:ascii="Wingdings" w:eastAsia="Wingdings" w:hAnsi="Wingdings" w:cs="Wingdings" w:hint="default"/>
        <w:color w:val="006DB8"/>
        <w:w w:val="100"/>
        <w:sz w:val="19"/>
        <w:szCs w:val="19"/>
        <w:lang w:val="ru-RU" w:eastAsia="en-US" w:bidi="ar-SA"/>
      </w:rPr>
    </w:lvl>
    <w:lvl w:ilvl="4">
      <w:numFmt w:val="bullet"/>
      <w:lvlText w:val="•"/>
      <w:lvlJc w:val="left"/>
      <w:pPr>
        <w:ind w:left="3539" w:hanging="256"/>
      </w:pPr>
      <w:rPr>
        <w:rFonts w:hint="default"/>
        <w:lang w:val="ru-RU" w:eastAsia="en-US" w:bidi="ar-SA"/>
      </w:rPr>
    </w:lvl>
    <w:lvl w:ilvl="5">
      <w:numFmt w:val="bullet"/>
      <w:lvlText w:val="•"/>
      <w:lvlJc w:val="left"/>
      <w:pPr>
        <w:ind w:left="4205" w:hanging="256"/>
      </w:pPr>
      <w:rPr>
        <w:rFonts w:hint="default"/>
        <w:lang w:val="ru-RU" w:eastAsia="en-US" w:bidi="ar-SA"/>
      </w:rPr>
    </w:lvl>
    <w:lvl w:ilvl="6">
      <w:numFmt w:val="bullet"/>
      <w:lvlText w:val="•"/>
      <w:lvlJc w:val="left"/>
      <w:pPr>
        <w:ind w:left="4871" w:hanging="256"/>
      </w:pPr>
      <w:rPr>
        <w:rFonts w:hint="default"/>
        <w:lang w:val="ru-RU" w:eastAsia="en-US" w:bidi="ar-SA"/>
      </w:rPr>
    </w:lvl>
    <w:lvl w:ilvl="7">
      <w:numFmt w:val="bullet"/>
      <w:lvlText w:val="•"/>
      <w:lvlJc w:val="left"/>
      <w:pPr>
        <w:ind w:left="5538" w:hanging="256"/>
      </w:pPr>
      <w:rPr>
        <w:rFonts w:hint="default"/>
        <w:lang w:val="ru-RU" w:eastAsia="en-US" w:bidi="ar-SA"/>
      </w:rPr>
    </w:lvl>
    <w:lvl w:ilvl="8">
      <w:numFmt w:val="bullet"/>
      <w:lvlText w:val="•"/>
      <w:lvlJc w:val="left"/>
      <w:pPr>
        <w:ind w:left="6204" w:hanging="256"/>
      </w:pPr>
      <w:rPr>
        <w:rFonts w:hint="default"/>
        <w:lang w:val="ru-RU" w:eastAsia="en-US" w:bidi="ar-SA"/>
      </w:rPr>
    </w:lvl>
  </w:abstractNum>
  <w:abstractNum w:abstractNumId="51" w15:restartNumberingAfterBreak="0">
    <w:nsid w:val="5F4239E7"/>
    <w:multiLevelType w:val="hybridMultilevel"/>
    <w:tmpl w:val="8766FA5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06020AB"/>
    <w:multiLevelType w:val="hybridMultilevel"/>
    <w:tmpl w:val="FCA0333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1C352C9"/>
    <w:multiLevelType w:val="hybridMultilevel"/>
    <w:tmpl w:val="3A88EF4C"/>
    <w:lvl w:ilvl="0" w:tplc="CEE01754">
      <w:start w:val="1"/>
      <w:numFmt w:val="bullet"/>
      <w:lvlText w:val=""/>
      <w:lvlJc w:val="left"/>
      <w:pPr>
        <w:ind w:left="1068" w:hanging="360"/>
      </w:pPr>
      <w:rPr>
        <w:rFonts w:ascii="Symbol" w:hAnsi="Symbol" w:hint="default"/>
        <w:sz w:val="24"/>
        <w:szCs w:val="24"/>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4" w15:restartNumberingAfterBreak="0">
    <w:nsid w:val="64DD3832"/>
    <w:multiLevelType w:val="hybridMultilevel"/>
    <w:tmpl w:val="10CA8AB8"/>
    <w:lvl w:ilvl="0" w:tplc="04190015">
      <w:start w:val="1"/>
      <w:numFmt w:val="upperLetter"/>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5" w15:restartNumberingAfterBreak="0">
    <w:nsid w:val="67130662"/>
    <w:multiLevelType w:val="hybridMultilevel"/>
    <w:tmpl w:val="F690B254"/>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6" w15:restartNumberingAfterBreak="0">
    <w:nsid w:val="6AFC0736"/>
    <w:multiLevelType w:val="hybridMultilevel"/>
    <w:tmpl w:val="12DE2A0E"/>
    <w:lvl w:ilvl="0" w:tplc="0419000F">
      <w:start w:val="1"/>
      <w:numFmt w:val="decimal"/>
      <w:lvlText w:val="%1."/>
      <w:lvlJc w:val="left"/>
      <w:pPr>
        <w:ind w:left="360" w:hanging="360"/>
      </w:pPr>
      <w:rPr>
        <w:rFonts w:hint="default"/>
      </w:rPr>
    </w:lvl>
    <w:lvl w:ilvl="1" w:tplc="04190019">
      <w:start w:val="1"/>
      <w:numFmt w:val="lowerLetter"/>
      <w:lvlText w:val="%2."/>
      <w:lvlJc w:val="left"/>
      <w:pPr>
        <w:ind w:left="1015" w:hanging="360"/>
      </w:pPr>
    </w:lvl>
    <w:lvl w:ilvl="2" w:tplc="0419001B" w:tentative="1">
      <w:start w:val="1"/>
      <w:numFmt w:val="lowerRoman"/>
      <w:lvlText w:val="%3."/>
      <w:lvlJc w:val="right"/>
      <w:pPr>
        <w:ind w:left="1735" w:hanging="180"/>
      </w:pPr>
    </w:lvl>
    <w:lvl w:ilvl="3" w:tplc="0419000F" w:tentative="1">
      <w:start w:val="1"/>
      <w:numFmt w:val="decimal"/>
      <w:lvlText w:val="%4."/>
      <w:lvlJc w:val="left"/>
      <w:pPr>
        <w:ind w:left="2455" w:hanging="360"/>
      </w:pPr>
    </w:lvl>
    <w:lvl w:ilvl="4" w:tplc="04190019" w:tentative="1">
      <w:start w:val="1"/>
      <w:numFmt w:val="lowerLetter"/>
      <w:lvlText w:val="%5."/>
      <w:lvlJc w:val="left"/>
      <w:pPr>
        <w:ind w:left="3175" w:hanging="360"/>
      </w:pPr>
    </w:lvl>
    <w:lvl w:ilvl="5" w:tplc="0419001B" w:tentative="1">
      <w:start w:val="1"/>
      <w:numFmt w:val="lowerRoman"/>
      <w:lvlText w:val="%6."/>
      <w:lvlJc w:val="right"/>
      <w:pPr>
        <w:ind w:left="3895" w:hanging="180"/>
      </w:pPr>
    </w:lvl>
    <w:lvl w:ilvl="6" w:tplc="0419000F" w:tentative="1">
      <w:start w:val="1"/>
      <w:numFmt w:val="decimal"/>
      <w:lvlText w:val="%7."/>
      <w:lvlJc w:val="left"/>
      <w:pPr>
        <w:ind w:left="4615" w:hanging="360"/>
      </w:pPr>
    </w:lvl>
    <w:lvl w:ilvl="7" w:tplc="04190019" w:tentative="1">
      <w:start w:val="1"/>
      <w:numFmt w:val="lowerLetter"/>
      <w:lvlText w:val="%8."/>
      <w:lvlJc w:val="left"/>
      <w:pPr>
        <w:ind w:left="5335" w:hanging="360"/>
      </w:pPr>
    </w:lvl>
    <w:lvl w:ilvl="8" w:tplc="0419001B" w:tentative="1">
      <w:start w:val="1"/>
      <w:numFmt w:val="lowerRoman"/>
      <w:lvlText w:val="%9."/>
      <w:lvlJc w:val="right"/>
      <w:pPr>
        <w:ind w:left="6055" w:hanging="180"/>
      </w:pPr>
    </w:lvl>
  </w:abstractNum>
  <w:abstractNum w:abstractNumId="57" w15:restartNumberingAfterBreak="0">
    <w:nsid w:val="6B1F5CC8"/>
    <w:multiLevelType w:val="hybridMultilevel"/>
    <w:tmpl w:val="744866C2"/>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8" w15:restartNumberingAfterBreak="0">
    <w:nsid w:val="6BE576B4"/>
    <w:multiLevelType w:val="hybridMultilevel"/>
    <w:tmpl w:val="65BE7FFA"/>
    <w:lvl w:ilvl="0" w:tplc="FC667CA4">
      <w:start w:val="1"/>
      <w:numFmt w:val="upperLetter"/>
      <w:lvlText w:val="%1."/>
      <w:lvlJc w:val="left"/>
      <w:pPr>
        <w:ind w:left="1306" w:hanging="176"/>
      </w:pPr>
      <w:rPr>
        <w:rFonts w:ascii="Tahoma" w:eastAsia="Tahoma" w:hAnsi="Tahoma" w:cs="Tahoma" w:hint="default"/>
        <w:color w:val="231F20"/>
        <w:w w:val="101"/>
        <w:sz w:val="17"/>
        <w:szCs w:val="17"/>
        <w:lang w:val="ru-RU" w:eastAsia="en-US" w:bidi="ar-SA"/>
      </w:rPr>
    </w:lvl>
    <w:lvl w:ilvl="1" w:tplc="3CC01388">
      <w:start w:val="1"/>
      <w:numFmt w:val="decimal"/>
      <w:lvlText w:val="%2."/>
      <w:lvlJc w:val="left"/>
      <w:pPr>
        <w:ind w:left="1300" w:hanging="224"/>
      </w:pPr>
      <w:rPr>
        <w:rFonts w:ascii="Trebuchet MS" w:eastAsia="Trebuchet MS" w:hAnsi="Trebuchet MS" w:cs="Trebuchet MS" w:hint="default"/>
        <w:i/>
        <w:iCs/>
        <w:color w:val="231F20"/>
        <w:spacing w:val="-6"/>
        <w:w w:val="101"/>
        <w:sz w:val="19"/>
        <w:szCs w:val="19"/>
        <w:lang w:val="ru-RU" w:eastAsia="en-US" w:bidi="ar-SA"/>
      </w:rPr>
    </w:lvl>
    <w:lvl w:ilvl="2" w:tplc="C0087958">
      <w:numFmt w:val="bullet"/>
      <w:lvlText w:val="•"/>
      <w:lvlJc w:val="left"/>
      <w:pPr>
        <w:ind w:left="2547" w:hanging="224"/>
      </w:pPr>
      <w:rPr>
        <w:rFonts w:hint="default"/>
        <w:lang w:val="ru-RU" w:eastAsia="en-US" w:bidi="ar-SA"/>
      </w:rPr>
    </w:lvl>
    <w:lvl w:ilvl="3" w:tplc="8B9ED47C">
      <w:numFmt w:val="bullet"/>
      <w:lvlText w:val="•"/>
      <w:lvlJc w:val="left"/>
      <w:pPr>
        <w:ind w:left="3171" w:hanging="224"/>
      </w:pPr>
      <w:rPr>
        <w:rFonts w:hint="default"/>
        <w:lang w:val="ru-RU" w:eastAsia="en-US" w:bidi="ar-SA"/>
      </w:rPr>
    </w:lvl>
    <w:lvl w:ilvl="4" w:tplc="2C447F4C">
      <w:numFmt w:val="bullet"/>
      <w:lvlText w:val="•"/>
      <w:lvlJc w:val="left"/>
      <w:pPr>
        <w:ind w:left="3794" w:hanging="224"/>
      </w:pPr>
      <w:rPr>
        <w:rFonts w:hint="default"/>
        <w:lang w:val="ru-RU" w:eastAsia="en-US" w:bidi="ar-SA"/>
      </w:rPr>
    </w:lvl>
    <w:lvl w:ilvl="5" w:tplc="0FD84D98">
      <w:numFmt w:val="bullet"/>
      <w:lvlText w:val="•"/>
      <w:lvlJc w:val="left"/>
      <w:pPr>
        <w:ind w:left="4418" w:hanging="224"/>
      </w:pPr>
      <w:rPr>
        <w:rFonts w:hint="default"/>
        <w:lang w:val="ru-RU" w:eastAsia="en-US" w:bidi="ar-SA"/>
      </w:rPr>
    </w:lvl>
    <w:lvl w:ilvl="6" w:tplc="2DAA4DA8">
      <w:numFmt w:val="bullet"/>
      <w:lvlText w:val="•"/>
      <w:lvlJc w:val="left"/>
      <w:pPr>
        <w:ind w:left="5042" w:hanging="224"/>
      </w:pPr>
      <w:rPr>
        <w:rFonts w:hint="default"/>
        <w:lang w:val="ru-RU" w:eastAsia="en-US" w:bidi="ar-SA"/>
      </w:rPr>
    </w:lvl>
    <w:lvl w:ilvl="7" w:tplc="9E70CEC4">
      <w:numFmt w:val="bullet"/>
      <w:lvlText w:val="•"/>
      <w:lvlJc w:val="left"/>
      <w:pPr>
        <w:ind w:left="5665" w:hanging="224"/>
      </w:pPr>
      <w:rPr>
        <w:rFonts w:hint="default"/>
        <w:lang w:val="ru-RU" w:eastAsia="en-US" w:bidi="ar-SA"/>
      </w:rPr>
    </w:lvl>
    <w:lvl w:ilvl="8" w:tplc="C7DCEE56">
      <w:numFmt w:val="bullet"/>
      <w:lvlText w:val="•"/>
      <w:lvlJc w:val="left"/>
      <w:pPr>
        <w:ind w:left="6289" w:hanging="224"/>
      </w:pPr>
      <w:rPr>
        <w:rFonts w:hint="default"/>
        <w:lang w:val="ru-RU" w:eastAsia="en-US" w:bidi="ar-SA"/>
      </w:rPr>
    </w:lvl>
  </w:abstractNum>
  <w:abstractNum w:abstractNumId="59" w15:restartNumberingAfterBreak="0">
    <w:nsid w:val="6C6B0B59"/>
    <w:multiLevelType w:val="hybridMultilevel"/>
    <w:tmpl w:val="0D82A14E"/>
    <w:lvl w:ilvl="0" w:tplc="04190015">
      <w:start w:val="1"/>
      <w:numFmt w:val="upperLetter"/>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0" w15:restartNumberingAfterBreak="0">
    <w:nsid w:val="750473E7"/>
    <w:multiLevelType w:val="hybridMultilevel"/>
    <w:tmpl w:val="D526CCBE"/>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66B2682"/>
    <w:multiLevelType w:val="hybridMultilevel"/>
    <w:tmpl w:val="2B56D2B2"/>
    <w:lvl w:ilvl="0" w:tplc="04190015">
      <w:start w:val="1"/>
      <w:numFmt w:val="upp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2" w15:restartNumberingAfterBreak="0">
    <w:nsid w:val="79A500F5"/>
    <w:multiLevelType w:val="hybridMultilevel"/>
    <w:tmpl w:val="B1C8CE42"/>
    <w:lvl w:ilvl="0" w:tplc="04190015">
      <w:start w:val="1"/>
      <w:numFmt w:val="upperLetter"/>
      <w:lvlText w:val="%1."/>
      <w:lvlJc w:val="left"/>
      <w:pPr>
        <w:ind w:left="1068" w:hanging="360"/>
      </w:p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2"/>
  </w:num>
  <w:num w:numId="2">
    <w:abstractNumId w:val="60"/>
  </w:num>
  <w:num w:numId="3">
    <w:abstractNumId w:val="12"/>
  </w:num>
  <w:num w:numId="4">
    <w:abstractNumId w:val="56"/>
  </w:num>
  <w:num w:numId="5">
    <w:abstractNumId w:val="57"/>
  </w:num>
  <w:num w:numId="6">
    <w:abstractNumId w:val="15"/>
  </w:num>
  <w:num w:numId="7">
    <w:abstractNumId w:val="38"/>
  </w:num>
  <w:num w:numId="8">
    <w:abstractNumId w:val="25"/>
  </w:num>
  <w:num w:numId="9">
    <w:abstractNumId w:val="0"/>
  </w:num>
  <w:num w:numId="10">
    <w:abstractNumId w:val="10"/>
  </w:num>
  <w:num w:numId="11">
    <w:abstractNumId w:val="44"/>
  </w:num>
  <w:num w:numId="12">
    <w:abstractNumId w:val="17"/>
  </w:num>
  <w:num w:numId="13">
    <w:abstractNumId w:val="16"/>
  </w:num>
  <w:num w:numId="14">
    <w:abstractNumId w:val="40"/>
  </w:num>
  <w:num w:numId="15">
    <w:abstractNumId w:val="55"/>
  </w:num>
  <w:num w:numId="16">
    <w:abstractNumId w:val="24"/>
  </w:num>
  <w:num w:numId="17">
    <w:abstractNumId w:val="34"/>
  </w:num>
  <w:num w:numId="18">
    <w:abstractNumId w:val="19"/>
  </w:num>
  <w:num w:numId="19">
    <w:abstractNumId w:val="7"/>
  </w:num>
  <w:num w:numId="20">
    <w:abstractNumId w:val="21"/>
  </w:num>
  <w:num w:numId="21">
    <w:abstractNumId w:val="11"/>
  </w:num>
  <w:num w:numId="22">
    <w:abstractNumId w:val="14"/>
  </w:num>
  <w:num w:numId="23">
    <w:abstractNumId w:val="49"/>
  </w:num>
  <w:num w:numId="24">
    <w:abstractNumId w:val="1"/>
  </w:num>
  <w:num w:numId="25">
    <w:abstractNumId w:val="18"/>
  </w:num>
  <w:num w:numId="26">
    <w:abstractNumId w:val="9"/>
  </w:num>
  <w:num w:numId="27">
    <w:abstractNumId w:val="46"/>
  </w:num>
  <w:num w:numId="28">
    <w:abstractNumId w:val="51"/>
  </w:num>
  <w:num w:numId="29">
    <w:abstractNumId w:val="6"/>
  </w:num>
  <w:num w:numId="30">
    <w:abstractNumId w:val="52"/>
  </w:num>
  <w:num w:numId="31">
    <w:abstractNumId w:val="33"/>
  </w:num>
  <w:num w:numId="32">
    <w:abstractNumId w:val="30"/>
  </w:num>
  <w:num w:numId="33">
    <w:abstractNumId w:val="28"/>
  </w:num>
  <w:num w:numId="34">
    <w:abstractNumId w:val="2"/>
  </w:num>
  <w:num w:numId="35">
    <w:abstractNumId w:val="26"/>
  </w:num>
  <w:num w:numId="36">
    <w:abstractNumId w:val="37"/>
  </w:num>
  <w:num w:numId="37">
    <w:abstractNumId w:val="59"/>
  </w:num>
  <w:num w:numId="38">
    <w:abstractNumId w:val="47"/>
  </w:num>
  <w:num w:numId="39">
    <w:abstractNumId w:val="61"/>
  </w:num>
  <w:num w:numId="40">
    <w:abstractNumId w:val="42"/>
  </w:num>
  <w:num w:numId="41">
    <w:abstractNumId w:val="62"/>
  </w:num>
  <w:num w:numId="42">
    <w:abstractNumId w:val="4"/>
  </w:num>
  <w:num w:numId="43">
    <w:abstractNumId w:val="48"/>
  </w:num>
  <w:num w:numId="44">
    <w:abstractNumId w:val="36"/>
  </w:num>
  <w:num w:numId="45">
    <w:abstractNumId w:val="43"/>
  </w:num>
  <w:num w:numId="46">
    <w:abstractNumId w:val="31"/>
  </w:num>
  <w:num w:numId="47">
    <w:abstractNumId w:val="41"/>
  </w:num>
  <w:num w:numId="48">
    <w:abstractNumId w:val="29"/>
  </w:num>
  <w:num w:numId="49">
    <w:abstractNumId w:val="5"/>
  </w:num>
  <w:num w:numId="50">
    <w:abstractNumId w:val="54"/>
  </w:num>
  <w:num w:numId="51">
    <w:abstractNumId w:val="13"/>
  </w:num>
  <w:num w:numId="52">
    <w:abstractNumId w:val="3"/>
  </w:num>
  <w:num w:numId="53">
    <w:abstractNumId w:val="27"/>
  </w:num>
  <w:num w:numId="54">
    <w:abstractNumId w:val="39"/>
  </w:num>
  <w:num w:numId="55">
    <w:abstractNumId w:val="20"/>
  </w:num>
  <w:num w:numId="56">
    <w:abstractNumId w:val="8"/>
  </w:num>
  <w:num w:numId="57">
    <w:abstractNumId w:val="32"/>
  </w:num>
  <w:num w:numId="58">
    <w:abstractNumId w:val="23"/>
  </w:num>
  <w:num w:numId="59">
    <w:abstractNumId w:val="58"/>
  </w:num>
  <w:num w:numId="60">
    <w:abstractNumId w:val="35"/>
  </w:num>
  <w:num w:numId="61">
    <w:abstractNumId w:val="45"/>
  </w:num>
  <w:num w:numId="62">
    <w:abstractNumId w:val="50"/>
  </w:num>
  <w:num w:numId="63">
    <w:abstractNumId w:val="5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3502"/>
    <w:rsid w:val="000118B9"/>
    <w:rsid w:val="0008675E"/>
    <w:rsid w:val="000D389C"/>
    <w:rsid w:val="0010075F"/>
    <w:rsid w:val="0013741C"/>
    <w:rsid w:val="00151038"/>
    <w:rsid w:val="00153670"/>
    <w:rsid w:val="00155A6F"/>
    <w:rsid w:val="00165D43"/>
    <w:rsid w:val="00177D93"/>
    <w:rsid w:val="0019635E"/>
    <w:rsid w:val="001D312E"/>
    <w:rsid w:val="00203ADA"/>
    <w:rsid w:val="00205307"/>
    <w:rsid w:val="0026369F"/>
    <w:rsid w:val="00286841"/>
    <w:rsid w:val="002A3EA8"/>
    <w:rsid w:val="002D50E8"/>
    <w:rsid w:val="002E74C5"/>
    <w:rsid w:val="00324EF9"/>
    <w:rsid w:val="003261D6"/>
    <w:rsid w:val="0035455A"/>
    <w:rsid w:val="0035545C"/>
    <w:rsid w:val="003C2BA7"/>
    <w:rsid w:val="003D778F"/>
    <w:rsid w:val="004015C5"/>
    <w:rsid w:val="004553AF"/>
    <w:rsid w:val="00465933"/>
    <w:rsid w:val="00470ABD"/>
    <w:rsid w:val="00471130"/>
    <w:rsid w:val="005025B6"/>
    <w:rsid w:val="00527FD5"/>
    <w:rsid w:val="0056059D"/>
    <w:rsid w:val="00564325"/>
    <w:rsid w:val="00567CE5"/>
    <w:rsid w:val="00587332"/>
    <w:rsid w:val="00590FB1"/>
    <w:rsid w:val="00591625"/>
    <w:rsid w:val="005E757D"/>
    <w:rsid w:val="006018D0"/>
    <w:rsid w:val="00635155"/>
    <w:rsid w:val="0064110B"/>
    <w:rsid w:val="00655232"/>
    <w:rsid w:val="00680AEC"/>
    <w:rsid w:val="006822C7"/>
    <w:rsid w:val="00696956"/>
    <w:rsid w:val="00696CC2"/>
    <w:rsid w:val="006B798C"/>
    <w:rsid w:val="006F53F7"/>
    <w:rsid w:val="00704DD6"/>
    <w:rsid w:val="00724B99"/>
    <w:rsid w:val="00760EDE"/>
    <w:rsid w:val="0077612D"/>
    <w:rsid w:val="007A3403"/>
    <w:rsid w:val="007C07D3"/>
    <w:rsid w:val="007C5A41"/>
    <w:rsid w:val="00817E9A"/>
    <w:rsid w:val="00844D4C"/>
    <w:rsid w:val="0085136A"/>
    <w:rsid w:val="008879F3"/>
    <w:rsid w:val="008C6D3B"/>
    <w:rsid w:val="008C7EFE"/>
    <w:rsid w:val="008D485B"/>
    <w:rsid w:val="008E3788"/>
    <w:rsid w:val="008E5A44"/>
    <w:rsid w:val="008F3A11"/>
    <w:rsid w:val="009347C5"/>
    <w:rsid w:val="00963B5E"/>
    <w:rsid w:val="00990AA6"/>
    <w:rsid w:val="00A0051E"/>
    <w:rsid w:val="00A05A5B"/>
    <w:rsid w:val="00A21B0A"/>
    <w:rsid w:val="00A4633B"/>
    <w:rsid w:val="00A571A3"/>
    <w:rsid w:val="00AD31C7"/>
    <w:rsid w:val="00AF6A49"/>
    <w:rsid w:val="00AF6A65"/>
    <w:rsid w:val="00B47184"/>
    <w:rsid w:val="00B56926"/>
    <w:rsid w:val="00B73AF3"/>
    <w:rsid w:val="00B8506B"/>
    <w:rsid w:val="00B90696"/>
    <w:rsid w:val="00BB72DC"/>
    <w:rsid w:val="00BC3A48"/>
    <w:rsid w:val="00BD71E9"/>
    <w:rsid w:val="00BD73B9"/>
    <w:rsid w:val="00C14925"/>
    <w:rsid w:val="00C15DFA"/>
    <w:rsid w:val="00C16005"/>
    <w:rsid w:val="00C34A64"/>
    <w:rsid w:val="00C438F9"/>
    <w:rsid w:val="00CA3471"/>
    <w:rsid w:val="00CC3A34"/>
    <w:rsid w:val="00CE3502"/>
    <w:rsid w:val="00CF6325"/>
    <w:rsid w:val="00D74871"/>
    <w:rsid w:val="00D9267E"/>
    <w:rsid w:val="00DE3727"/>
    <w:rsid w:val="00E307FE"/>
    <w:rsid w:val="00E40BF3"/>
    <w:rsid w:val="00E43C1C"/>
    <w:rsid w:val="00E43D50"/>
    <w:rsid w:val="00E831C2"/>
    <w:rsid w:val="00E93683"/>
    <w:rsid w:val="00EC6FF6"/>
    <w:rsid w:val="00ED3F81"/>
    <w:rsid w:val="00ED42D4"/>
    <w:rsid w:val="00EF7158"/>
    <w:rsid w:val="00F1713B"/>
    <w:rsid w:val="00F3442A"/>
    <w:rsid w:val="00F4245D"/>
    <w:rsid w:val="00F62E5B"/>
    <w:rsid w:val="00F86EE1"/>
    <w:rsid w:val="00F934EE"/>
    <w:rsid w:val="00FC0626"/>
    <w:rsid w:val="00FD0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2F354"/>
  <w15:docId w15:val="{288EFD52-F495-4F6D-A2E4-CFBD68E4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6A65"/>
  </w:style>
  <w:style w:type="paragraph" w:styleId="1">
    <w:name w:val="heading 1"/>
    <w:basedOn w:val="a"/>
    <w:next w:val="a"/>
    <w:link w:val="10"/>
    <w:uiPriority w:val="1"/>
    <w:qFormat/>
    <w:rsid w:val="00655232"/>
    <w:pPr>
      <w:keepNext/>
      <w:spacing w:before="240" w:after="60"/>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1"/>
    <w:qFormat/>
    <w:rsid w:val="00655232"/>
    <w:pPr>
      <w:keepNext/>
      <w:spacing w:before="240" w:after="60"/>
      <w:outlineLvl w:val="1"/>
    </w:pPr>
    <w:rPr>
      <w:rFonts w:ascii="Arial" w:eastAsia="Times New Roman" w:hAnsi="Arial" w:cs="Arial"/>
      <w:b/>
      <w:bCs/>
      <w:i/>
      <w:iCs/>
      <w:sz w:val="28"/>
      <w:szCs w:val="28"/>
      <w:lang w:eastAsia="ru-RU"/>
    </w:rPr>
  </w:style>
  <w:style w:type="paragraph" w:styleId="3">
    <w:name w:val="heading 3"/>
    <w:basedOn w:val="a"/>
    <w:next w:val="a"/>
    <w:link w:val="30"/>
    <w:uiPriority w:val="1"/>
    <w:qFormat/>
    <w:rsid w:val="00655232"/>
    <w:pPr>
      <w:keepNext/>
      <w:spacing w:before="240" w:after="60"/>
      <w:outlineLvl w:val="2"/>
    </w:pPr>
    <w:rPr>
      <w:rFonts w:ascii="Arial" w:eastAsia="Times New Roman" w:hAnsi="Arial" w:cs="Arial"/>
      <w:b/>
      <w:bCs/>
      <w:sz w:val="26"/>
      <w:szCs w:val="26"/>
      <w:lang w:eastAsia="ru-RU"/>
    </w:rPr>
  </w:style>
  <w:style w:type="paragraph" w:styleId="4">
    <w:name w:val="heading 4"/>
    <w:basedOn w:val="a"/>
    <w:next w:val="a"/>
    <w:link w:val="40"/>
    <w:uiPriority w:val="1"/>
    <w:qFormat/>
    <w:rsid w:val="00655232"/>
    <w:pPr>
      <w:keepNext/>
      <w:spacing w:line="233" w:lineRule="auto"/>
      <w:jc w:val="center"/>
      <w:outlineLvl w:val="3"/>
    </w:pPr>
    <w:rPr>
      <w:rFonts w:ascii="Times New Roman" w:eastAsia="Times New Roman" w:hAnsi="Times New Roman" w:cs="Times New Roman"/>
      <w:b/>
      <w:sz w:val="16"/>
      <w:szCs w:val="20"/>
      <w:lang w:eastAsia="ru-RU"/>
    </w:rPr>
  </w:style>
  <w:style w:type="paragraph" w:styleId="5">
    <w:name w:val="heading 5"/>
    <w:basedOn w:val="a"/>
    <w:next w:val="a"/>
    <w:link w:val="50"/>
    <w:uiPriority w:val="99"/>
    <w:qFormat/>
    <w:rsid w:val="00655232"/>
    <w:pPr>
      <w:keepNext/>
      <w:spacing w:line="360" w:lineRule="auto"/>
      <w:ind w:left="-284" w:firstLine="360"/>
      <w:jc w:val="both"/>
      <w:outlineLvl w:val="4"/>
    </w:pPr>
    <w:rPr>
      <w:rFonts w:ascii="Arial" w:eastAsia="Times New Roman" w:hAnsi="Arial" w:cs="Arial"/>
      <w:sz w:val="24"/>
      <w:szCs w:val="24"/>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F6A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AF6A49"/>
    <w:pPr>
      <w:ind w:left="708"/>
    </w:pPr>
    <w:rPr>
      <w:rFonts w:ascii="Times New Roman" w:eastAsia="Times New Roman" w:hAnsi="Times New Roman" w:cs="Times New Roman"/>
      <w:sz w:val="20"/>
      <w:szCs w:val="20"/>
      <w:lang w:eastAsia="ru-RU"/>
    </w:rPr>
  </w:style>
  <w:style w:type="character" w:customStyle="1" w:styleId="a5">
    <w:name w:val="Абзац списка Знак"/>
    <w:link w:val="a4"/>
    <w:uiPriority w:val="34"/>
    <w:rsid w:val="00AF6A49"/>
    <w:rPr>
      <w:rFonts w:ascii="Times New Roman" w:eastAsia="Times New Roman" w:hAnsi="Times New Roman" w:cs="Times New Roman"/>
      <w:sz w:val="20"/>
      <w:szCs w:val="20"/>
      <w:lang w:eastAsia="ru-RU"/>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7"/>
    <w:unhideWhenUsed/>
    <w:rsid w:val="00A0051E"/>
    <w:pPr>
      <w:spacing w:after="0" w:line="240" w:lineRule="auto"/>
    </w:pPr>
    <w:rPr>
      <w:sz w:val="20"/>
      <w:szCs w:val="20"/>
    </w:rPr>
  </w:style>
  <w:style w:type="character" w:customStyle="1" w:styleId="a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6"/>
    <w:semiHidden/>
    <w:rsid w:val="00A0051E"/>
    <w:rPr>
      <w:sz w:val="20"/>
      <w:szCs w:val="20"/>
    </w:rPr>
  </w:style>
  <w:style w:type="character" w:styleId="a8">
    <w:name w:val="footnote reference"/>
    <w:basedOn w:val="a0"/>
    <w:uiPriority w:val="99"/>
    <w:unhideWhenUsed/>
    <w:rsid w:val="00A0051E"/>
    <w:rPr>
      <w:vertAlign w:val="superscript"/>
    </w:rPr>
  </w:style>
  <w:style w:type="table" w:customStyle="1" w:styleId="11">
    <w:name w:val="Сетка таблицы1"/>
    <w:basedOn w:val="a1"/>
    <w:next w:val="a3"/>
    <w:uiPriority w:val="39"/>
    <w:rsid w:val="00A571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1"/>
    <w:rsid w:val="00655232"/>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1"/>
    <w:rsid w:val="00655232"/>
    <w:rPr>
      <w:rFonts w:ascii="Arial" w:eastAsia="Times New Roman" w:hAnsi="Arial" w:cs="Arial"/>
      <w:b/>
      <w:bCs/>
      <w:i/>
      <w:iCs/>
      <w:sz w:val="28"/>
      <w:szCs w:val="28"/>
      <w:lang w:eastAsia="ru-RU"/>
    </w:rPr>
  </w:style>
  <w:style w:type="character" w:customStyle="1" w:styleId="30">
    <w:name w:val="Заголовок 3 Знак"/>
    <w:basedOn w:val="a0"/>
    <w:link w:val="3"/>
    <w:uiPriority w:val="1"/>
    <w:rsid w:val="00655232"/>
    <w:rPr>
      <w:rFonts w:ascii="Arial" w:eastAsia="Times New Roman" w:hAnsi="Arial" w:cs="Arial"/>
      <w:b/>
      <w:bCs/>
      <w:sz w:val="26"/>
      <w:szCs w:val="26"/>
      <w:lang w:eastAsia="ru-RU"/>
    </w:rPr>
  </w:style>
  <w:style w:type="character" w:customStyle="1" w:styleId="40">
    <w:name w:val="Заголовок 4 Знак"/>
    <w:basedOn w:val="a0"/>
    <w:link w:val="4"/>
    <w:uiPriority w:val="1"/>
    <w:rsid w:val="00655232"/>
    <w:rPr>
      <w:rFonts w:ascii="Times New Roman" w:eastAsia="Times New Roman" w:hAnsi="Times New Roman" w:cs="Times New Roman"/>
      <w:b/>
      <w:sz w:val="16"/>
      <w:szCs w:val="20"/>
      <w:lang w:eastAsia="ru-RU"/>
    </w:rPr>
  </w:style>
  <w:style w:type="character" w:customStyle="1" w:styleId="50">
    <w:name w:val="Заголовок 5 Знак"/>
    <w:basedOn w:val="a0"/>
    <w:link w:val="5"/>
    <w:uiPriority w:val="99"/>
    <w:rsid w:val="00655232"/>
    <w:rPr>
      <w:rFonts w:ascii="Arial" w:eastAsia="Times New Roman" w:hAnsi="Arial" w:cs="Arial"/>
      <w:sz w:val="24"/>
      <w:szCs w:val="24"/>
      <w:lang w:val="en-US" w:eastAsia="ru-RU"/>
    </w:rPr>
  </w:style>
  <w:style w:type="numbering" w:customStyle="1" w:styleId="12">
    <w:name w:val="Нет списка1"/>
    <w:next w:val="a2"/>
    <w:uiPriority w:val="99"/>
    <w:semiHidden/>
    <w:unhideWhenUsed/>
    <w:rsid w:val="00655232"/>
  </w:style>
  <w:style w:type="paragraph" w:customStyle="1" w:styleId="ConsPlusNormal">
    <w:name w:val="ConsPlusNormal"/>
    <w:rsid w:val="0065523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655232"/>
    <w:rPr>
      <w:rFonts w:ascii="Times New Roman" w:eastAsia="Times New Roman" w:hAnsi="Times New Roman" w:cs="Times New Roman"/>
      <w:sz w:val="20"/>
      <w:szCs w:val="20"/>
      <w:lang w:eastAsia="ru-RU"/>
    </w:rPr>
  </w:style>
  <w:style w:type="table" w:customStyle="1" w:styleId="22">
    <w:name w:val="Сетка таблицы2"/>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unhideWhenUsed/>
    <w:rsid w:val="00655232"/>
    <w:rPr>
      <w:rFonts w:ascii="Tahoma" w:eastAsia="Times New Roman" w:hAnsi="Tahoma" w:cs="Tahoma"/>
      <w:sz w:val="16"/>
      <w:szCs w:val="16"/>
      <w:lang w:eastAsia="ru-RU"/>
    </w:rPr>
  </w:style>
  <w:style w:type="character" w:customStyle="1" w:styleId="aa">
    <w:name w:val="Текст выноски Знак"/>
    <w:basedOn w:val="a0"/>
    <w:link w:val="a9"/>
    <w:uiPriority w:val="99"/>
    <w:rsid w:val="00655232"/>
    <w:rPr>
      <w:rFonts w:ascii="Tahoma" w:eastAsia="Times New Roman" w:hAnsi="Tahoma" w:cs="Tahoma"/>
      <w:sz w:val="16"/>
      <w:szCs w:val="16"/>
      <w:lang w:eastAsia="ru-RU"/>
    </w:rPr>
  </w:style>
  <w:style w:type="paragraph" w:styleId="ab">
    <w:name w:val="Title"/>
    <w:aliases w:val="Название Знак Знак Знак"/>
    <w:basedOn w:val="a"/>
    <w:link w:val="13"/>
    <w:qFormat/>
    <w:rsid w:val="00655232"/>
    <w:pPr>
      <w:jc w:val="center"/>
    </w:pPr>
    <w:rPr>
      <w:rFonts w:ascii="Times New Roman" w:eastAsia="Times New Roman" w:hAnsi="Times New Roman" w:cs="Times New Roman"/>
      <w:b/>
      <w:sz w:val="28"/>
      <w:szCs w:val="20"/>
      <w:lang w:eastAsia="ru-RU"/>
    </w:rPr>
  </w:style>
  <w:style w:type="character" w:customStyle="1" w:styleId="13">
    <w:name w:val="Заголовок Знак1"/>
    <w:aliases w:val="Название Знак Знак Знак Знак"/>
    <w:basedOn w:val="a0"/>
    <w:link w:val="ab"/>
    <w:rsid w:val="00655232"/>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655232"/>
    <w:pPr>
      <w:tabs>
        <w:tab w:val="center" w:pos="4677"/>
        <w:tab w:val="right" w:pos="9355"/>
      </w:tabs>
    </w:pPr>
    <w:rPr>
      <w:rFonts w:ascii="Times New Roman" w:eastAsia="Times New Roman" w:hAnsi="Times New Roman" w:cs="Times New Roman"/>
      <w:sz w:val="20"/>
      <w:szCs w:val="20"/>
      <w:lang w:eastAsia="ru-RU"/>
    </w:rPr>
  </w:style>
  <w:style w:type="character" w:customStyle="1" w:styleId="ad">
    <w:name w:val="Верхний колонтитул Знак"/>
    <w:basedOn w:val="a0"/>
    <w:link w:val="ac"/>
    <w:uiPriority w:val="99"/>
    <w:rsid w:val="00655232"/>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655232"/>
    <w:pPr>
      <w:tabs>
        <w:tab w:val="center" w:pos="4677"/>
        <w:tab w:val="right" w:pos="9355"/>
      </w:tabs>
    </w:pPr>
    <w:rPr>
      <w:rFonts w:ascii="Times New Roman" w:eastAsia="Times New Roman" w:hAnsi="Times New Roman" w:cs="Times New Roman"/>
      <w:sz w:val="20"/>
      <w:szCs w:val="20"/>
      <w:lang w:eastAsia="ru-RU"/>
    </w:rPr>
  </w:style>
  <w:style w:type="character" w:customStyle="1" w:styleId="af">
    <w:name w:val="Нижний колонтитул Знак"/>
    <w:basedOn w:val="a0"/>
    <w:link w:val="ae"/>
    <w:uiPriority w:val="99"/>
    <w:rsid w:val="00655232"/>
    <w:rPr>
      <w:rFonts w:ascii="Times New Roman" w:eastAsia="Times New Roman" w:hAnsi="Times New Roman" w:cs="Times New Roman"/>
      <w:sz w:val="20"/>
      <w:szCs w:val="20"/>
      <w:lang w:eastAsia="ru-RU"/>
    </w:rPr>
  </w:style>
  <w:style w:type="paragraph" w:styleId="af0">
    <w:name w:val="Body Text"/>
    <w:basedOn w:val="a"/>
    <w:link w:val="af1"/>
    <w:uiPriority w:val="1"/>
    <w:unhideWhenUsed/>
    <w:qFormat/>
    <w:rsid w:val="00655232"/>
    <w:pPr>
      <w:spacing w:after="120"/>
    </w:pPr>
    <w:rPr>
      <w:rFonts w:ascii="Times New Roman" w:eastAsia="Times New Roman" w:hAnsi="Times New Roman" w:cs="Times New Roman"/>
      <w:sz w:val="20"/>
      <w:szCs w:val="20"/>
      <w:lang w:eastAsia="ru-RU"/>
    </w:rPr>
  </w:style>
  <w:style w:type="character" w:customStyle="1" w:styleId="af1">
    <w:name w:val="Основной текст Знак"/>
    <w:basedOn w:val="a0"/>
    <w:link w:val="af0"/>
    <w:uiPriority w:val="1"/>
    <w:rsid w:val="00655232"/>
    <w:rPr>
      <w:rFonts w:ascii="Times New Roman" w:eastAsia="Times New Roman" w:hAnsi="Times New Roman" w:cs="Times New Roman"/>
      <w:sz w:val="20"/>
      <w:szCs w:val="20"/>
      <w:lang w:eastAsia="ru-RU"/>
    </w:rPr>
  </w:style>
  <w:style w:type="paragraph" w:styleId="af2">
    <w:name w:val="Normal (Web)"/>
    <w:basedOn w:val="a"/>
    <w:uiPriority w:val="99"/>
    <w:unhideWhenUsed/>
    <w:rsid w:val="00655232"/>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55232"/>
  </w:style>
  <w:style w:type="table" w:customStyle="1" w:styleId="110">
    <w:name w:val="Сетка таблицы11"/>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2"/>
    <w:uiPriority w:val="99"/>
    <w:semiHidden/>
    <w:unhideWhenUsed/>
    <w:rsid w:val="00655232"/>
  </w:style>
  <w:style w:type="table" w:customStyle="1" w:styleId="210">
    <w:name w:val="Сетка таблицы21"/>
    <w:basedOn w:val="a1"/>
    <w:next w:val="a3"/>
    <w:uiPriority w:val="39"/>
    <w:rsid w:val="0065523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rsid w:val="00655232"/>
  </w:style>
  <w:style w:type="paragraph" w:styleId="23">
    <w:name w:val="Body Text Indent 2"/>
    <w:basedOn w:val="a"/>
    <w:link w:val="24"/>
    <w:rsid w:val="00655232"/>
    <w:pPr>
      <w:ind w:left="709" w:hanging="709"/>
      <w:jc w:val="both"/>
    </w:pPr>
    <w:rPr>
      <w:rFonts w:ascii="Times New Roman" w:eastAsia="Times New Roman" w:hAnsi="Times New Roman" w:cs="Times New Roman"/>
      <w:sz w:val="28"/>
      <w:szCs w:val="20"/>
      <w:lang w:eastAsia="ru-RU"/>
    </w:rPr>
  </w:style>
  <w:style w:type="character" w:customStyle="1" w:styleId="24">
    <w:name w:val="Основной текст с отступом 2 Знак"/>
    <w:basedOn w:val="a0"/>
    <w:link w:val="23"/>
    <w:rsid w:val="00655232"/>
    <w:rPr>
      <w:rFonts w:ascii="Times New Roman" w:eastAsia="Times New Roman" w:hAnsi="Times New Roman" w:cs="Times New Roman"/>
      <w:sz w:val="28"/>
      <w:szCs w:val="20"/>
      <w:lang w:eastAsia="ru-RU"/>
    </w:rPr>
  </w:style>
  <w:style w:type="paragraph" w:customStyle="1" w:styleId="text">
    <w:name w:val="text"/>
    <w:basedOn w:val="a"/>
    <w:rsid w:val="00655232"/>
    <w:pPr>
      <w:spacing w:before="100" w:beforeAutospacing="1" w:after="100" w:afterAutospacing="1"/>
    </w:pPr>
    <w:rPr>
      <w:rFonts w:ascii="Arial" w:eastAsia="Times New Roman" w:hAnsi="Arial" w:cs="Arial"/>
      <w:color w:val="000000"/>
      <w:sz w:val="18"/>
      <w:szCs w:val="18"/>
      <w:lang w:eastAsia="ru-RU"/>
    </w:rPr>
  </w:style>
  <w:style w:type="character" w:styleId="af4">
    <w:name w:val="Emphasis"/>
    <w:uiPriority w:val="20"/>
    <w:qFormat/>
    <w:rsid w:val="00655232"/>
    <w:rPr>
      <w:i/>
      <w:iCs/>
    </w:rPr>
  </w:style>
  <w:style w:type="character" w:customStyle="1" w:styleId="mainheader1">
    <w:name w:val="mainheader1"/>
    <w:rsid w:val="00655232"/>
    <w:rPr>
      <w:rFonts w:ascii="Arial" w:hAnsi="Arial" w:cs="Arial" w:hint="default"/>
      <w:b/>
      <w:bCs/>
      <w:color w:val="333333"/>
      <w:sz w:val="21"/>
      <w:szCs w:val="21"/>
    </w:rPr>
  </w:style>
  <w:style w:type="character" w:customStyle="1" w:styleId="FontStyle22">
    <w:name w:val="Font Style22"/>
    <w:rsid w:val="00655232"/>
    <w:rPr>
      <w:rFonts w:ascii="Times New Roman" w:hAnsi="Times New Roman" w:cs="Times New Roman"/>
      <w:sz w:val="20"/>
      <w:szCs w:val="20"/>
    </w:rPr>
  </w:style>
  <w:style w:type="paragraph" w:customStyle="1" w:styleId="Style12">
    <w:name w:val="Style12"/>
    <w:basedOn w:val="a"/>
    <w:rsid w:val="00655232"/>
    <w:pPr>
      <w:spacing w:line="235" w:lineRule="exact"/>
      <w:ind w:hanging="422"/>
    </w:pPr>
    <w:rPr>
      <w:rFonts w:ascii="Times New Roman" w:eastAsia="Times New Roman" w:hAnsi="Times New Roman" w:cs="Times New Roman"/>
      <w:sz w:val="24"/>
      <w:szCs w:val="24"/>
      <w:lang w:eastAsia="ru-RU"/>
    </w:rPr>
  </w:style>
  <w:style w:type="paragraph" w:styleId="31">
    <w:name w:val="Body Text 3"/>
    <w:basedOn w:val="a"/>
    <w:link w:val="32"/>
    <w:uiPriority w:val="99"/>
    <w:rsid w:val="00655232"/>
    <w:pPr>
      <w:spacing w:after="120"/>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rsid w:val="00655232"/>
    <w:rPr>
      <w:rFonts w:ascii="Times New Roman" w:eastAsia="Times New Roman" w:hAnsi="Times New Roman" w:cs="Times New Roman"/>
      <w:sz w:val="16"/>
      <w:szCs w:val="16"/>
      <w:lang w:eastAsia="ru-RU"/>
    </w:rPr>
  </w:style>
  <w:style w:type="character" w:styleId="af5">
    <w:name w:val="Hyperlink"/>
    <w:rsid w:val="00655232"/>
    <w:rPr>
      <w:color w:val="0000FF"/>
      <w:u w:val="single"/>
    </w:rPr>
  </w:style>
  <w:style w:type="paragraph" w:styleId="33">
    <w:name w:val="Body Text Indent 3"/>
    <w:basedOn w:val="a"/>
    <w:link w:val="34"/>
    <w:rsid w:val="00655232"/>
    <w:pPr>
      <w:spacing w:after="120"/>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655232"/>
    <w:rPr>
      <w:rFonts w:ascii="Times New Roman" w:eastAsia="Times New Roman" w:hAnsi="Times New Roman" w:cs="Times New Roman"/>
      <w:sz w:val="16"/>
      <w:szCs w:val="16"/>
      <w:lang w:eastAsia="ru-RU"/>
    </w:rPr>
  </w:style>
  <w:style w:type="paragraph" w:styleId="25">
    <w:name w:val="Body Text 2"/>
    <w:basedOn w:val="a"/>
    <w:link w:val="26"/>
    <w:uiPriority w:val="99"/>
    <w:rsid w:val="00655232"/>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0"/>
    <w:link w:val="25"/>
    <w:uiPriority w:val="99"/>
    <w:rsid w:val="00655232"/>
    <w:rPr>
      <w:rFonts w:ascii="Times New Roman" w:eastAsia="Times New Roman" w:hAnsi="Times New Roman" w:cs="Times New Roman"/>
      <w:sz w:val="20"/>
      <w:szCs w:val="20"/>
      <w:lang w:eastAsia="ru-RU"/>
    </w:rPr>
  </w:style>
  <w:style w:type="paragraph" w:styleId="af6">
    <w:name w:val="Body Text Indent"/>
    <w:basedOn w:val="a"/>
    <w:link w:val="af7"/>
    <w:rsid w:val="00655232"/>
    <w:pPr>
      <w:spacing w:after="120"/>
      <w:ind w:left="283"/>
    </w:pPr>
    <w:rPr>
      <w:rFonts w:ascii="Times New Roman" w:eastAsia="Times New Roman" w:hAnsi="Times New Roman" w:cs="Times New Roman"/>
      <w:sz w:val="20"/>
      <w:szCs w:val="20"/>
      <w:lang w:eastAsia="ru-RU"/>
    </w:rPr>
  </w:style>
  <w:style w:type="character" w:customStyle="1" w:styleId="af7">
    <w:name w:val="Основной текст с отступом Знак"/>
    <w:basedOn w:val="a0"/>
    <w:link w:val="af6"/>
    <w:rsid w:val="00655232"/>
    <w:rPr>
      <w:rFonts w:ascii="Times New Roman" w:eastAsia="Times New Roman" w:hAnsi="Times New Roman" w:cs="Times New Roman"/>
      <w:sz w:val="20"/>
      <w:szCs w:val="20"/>
      <w:lang w:eastAsia="ru-RU"/>
    </w:rPr>
  </w:style>
  <w:style w:type="paragraph" w:styleId="af8">
    <w:name w:val="Block Text"/>
    <w:basedOn w:val="a"/>
    <w:rsid w:val="00655232"/>
    <w:pPr>
      <w:spacing w:line="360" w:lineRule="auto"/>
      <w:ind w:left="-360" w:right="175"/>
    </w:pPr>
    <w:rPr>
      <w:rFonts w:ascii="Arial" w:eastAsia="Times New Roman" w:hAnsi="Arial" w:cs="Arial"/>
      <w:sz w:val="24"/>
      <w:szCs w:val="24"/>
      <w:lang w:val="en-US" w:eastAsia="ru-RU"/>
    </w:rPr>
  </w:style>
  <w:style w:type="paragraph" w:styleId="af9">
    <w:name w:val="List"/>
    <w:basedOn w:val="a"/>
    <w:rsid w:val="00655232"/>
    <w:pPr>
      <w:ind w:left="283" w:hanging="283"/>
    </w:pPr>
    <w:rPr>
      <w:rFonts w:ascii="Times New Roman" w:eastAsia="Times New Roman" w:hAnsi="Times New Roman" w:cs="Times New Roman"/>
      <w:sz w:val="20"/>
      <w:szCs w:val="20"/>
      <w:lang w:eastAsia="ru-RU"/>
    </w:rPr>
  </w:style>
  <w:style w:type="paragraph" w:styleId="27">
    <w:name w:val="Body Text First Indent 2"/>
    <w:basedOn w:val="af6"/>
    <w:link w:val="28"/>
    <w:rsid w:val="00655232"/>
    <w:pPr>
      <w:ind w:firstLine="210"/>
    </w:pPr>
  </w:style>
  <w:style w:type="character" w:customStyle="1" w:styleId="28">
    <w:name w:val="Красная строка 2 Знак"/>
    <w:basedOn w:val="af7"/>
    <w:link w:val="27"/>
    <w:rsid w:val="00655232"/>
    <w:rPr>
      <w:rFonts w:ascii="Times New Roman" w:eastAsia="Times New Roman" w:hAnsi="Times New Roman" w:cs="Times New Roman"/>
      <w:sz w:val="20"/>
      <w:szCs w:val="20"/>
      <w:lang w:eastAsia="ru-RU"/>
    </w:rPr>
  </w:style>
  <w:style w:type="character" w:styleId="afa">
    <w:name w:val="FollowedHyperlink"/>
    <w:uiPriority w:val="99"/>
    <w:rsid w:val="00655232"/>
    <w:rPr>
      <w:color w:val="800080"/>
      <w:u w:val="single"/>
    </w:rPr>
  </w:style>
  <w:style w:type="character" w:customStyle="1" w:styleId="29">
    <w:name w:val="Основной текст (2)_"/>
    <w:link w:val="2a"/>
    <w:locked/>
    <w:rsid w:val="00655232"/>
    <w:rPr>
      <w:b/>
      <w:bCs/>
      <w:sz w:val="17"/>
      <w:szCs w:val="17"/>
      <w:shd w:val="clear" w:color="auto" w:fill="FFFFFF"/>
    </w:rPr>
  </w:style>
  <w:style w:type="paragraph" w:customStyle="1" w:styleId="2a">
    <w:name w:val="Основной текст (2)"/>
    <w:basedOn w:val="a"/>
    <w:link w:val="29"/>
    <w:rsid w:val="00655232"/>
    <w:pPr>
      <w:shd w:val="clear" w:color="auto" w:fill="FFFFFF"/>
      <w:spacing w:line="326" w:lineRule="exact"/>
    </w:pPr>
    <w:rPr>
      <w:b/>
      <w:bCs/>
      <w:sz w:val="17"/>
      <w:szCs w:val="17"/>
    </w:rPr>
  </w:style>
  <w:style w:type="paragraph" w:styleId="afb">
    <w:name w:val="No Spacing"/>
    <w:uiPriority w:val="1"/>
    <w:qFormat/>
    <w:rsid w:val="00655232"/>
    <w:pPr>
      <w:spacing w:after="0" w:line="240" w:lineRule="auto"/>
    </w:pPr>
    <w:rPr>
      <w:rFonts w:ascii="Calibri" w:eastAsia="Times New Roman" w:hAnsi="Calibri" w:cs="Times New Roman"/>
      <w:lang w:eastAsia="ru-RU"/>
    </w:rPr>
  </w:style>
  <w:style w:type="paragraph" w:customStyle="1" w:styleId="2b">
    <w:name w:val="Обычный2"/>
    <w:rsid w:val="00655232"/>
    <w:pPr>
      <w:widowControl w:val="0"/>
      <w:spacing w:after="0" w:line="240" w:lineRule="auto"/>
      <w:ind w:left="200"/>
    </w:pPr>
    <w:rPr>
      <w:rFonts w:ascii="Times New Roman" w:eastAsia="Times New Roman" w:hAnsi="Times New Roman" w:cs="Times New Roman"/>
      <w:sz w:val="20"/>
      <w:szCs w:val="20"/>
      <w:lang w:val="en-US" w:eastAsia="ru-RU"/>
    </w:rPr>
  </w:style>
  <w:style w:type="paragraph" w:customStyle="1" w:styleId="afc">
    <w:name w:val="список с точками"/>
    <w:basedOn w:val="a"/>
    <w:uiPriority w:val="99"/>
    <w:rsid w:val="00655232"/>
    <w:pPr>
      <w:tabs>
        <w:tab w:val="num" w:pos="720"/>
        <w:tab w:val="left" w:pos="3024"/>
      </w:tabs>
      <w:suppressAutoHyphens/>
      <w:spacing w:line="312" w:lineRule="auto"/>
      <w:ind w:left="756" w:hanging="720"/>
      <w:jc w:val="both"/>
    </w:pPr>
    <w:rPr>
      <w:rFonts w:ascii="Times New Roman" w:eastAsia="Calibri" w:hAnsi="Times New Roman" w:cs="Times New Roman"/>
      <w:kern w:val="2"/>
      <w:sz w:val="24"/>
      <w:szCs w:val="24"/>
      <w:lang w:eastAsia="ar-SA"/>
    </w:rPr>
  </w:style>
  <w:style w:type="character" w:styleId="afd">
    <w:name w:val="Strong"/>
    <w:uiPriority w:val="22"/>
    <w:qFormat/>
    <w:rsid w:val="00655232"/>
    <w:rPr>
      <w:b/>
      <w:bCs/>
    </w:rPr>
  </w:style>
  <w:style w:type="character" w:styleId="afe">
    <w:name w:val="Book Title"/>
    <w:uiPriority w:val="33"/>
    <w:qFormat/>
    <w:rsid w:val="00655232"/>
    <w:rPr>
      <w:b/>
      <w:bCs/>
      <w:smallCaps/>
      <w:spacing w:val="5"/>
    </w:rPr>
  </w:style>
  <w:style w:type="paragraph" w:styleId="aff">
    <w:name w:val="caption"/>
    <w:basedOn w:val="a"/>
    <w:next w:val="a"/>
    <w:qFormat/>
    <w:rsid w:val="00655232"/>
    <w:pPr>
      <w:jc w:val="center"/>
    </w:pPr>
    <w:rPr>
      <w:rFonts w:ascii="Times New Roman" w:eastAsia="Times New Roman" w:hAnsi="Times New Roman" w:cs="Times New Roman"/>
      <w:b/>
      <w:bCs/>
      <w:sz w:val="24"/>
    </w:rPr>
  </w:style>
  <w:style w:type="character" w:customStyle="1" w:styleId="apple-style-span">
    <w:name w:val="apple-style-span"/>
    <w:rsid w:val="00655232"/>
    <w:rPr>
      <w:rFonts w:ascii="Times New Roman" w:hAnsi="Times New Roman" w:cs="Times New Roman" w:hint="default"/>
    </w:rPr>
  </w:style>
  <w:style w:type="character" w:customStyle="1" w:styleId="tutorialsmainbody">
    <w:name w:val="tutorials_mainbody"/>
    <w:rsid w:val="00655232"/>
    <w:rPr>
      <w:rFonts w:ascii="Times New Roman" w:hAnsi="Times New Roman" w:cs="Times New Roman" w:hint="default"/>
    </w:rPr>
  </w:style>
  <w:style w:type="paragraph" w:styleId="aff0">
    <w:name w:val="Subtitle"/>
    <w:basedOn w:val="a"/>
    <w:link w:val="aff1"/>
    <w:qFormat/>
    <w:rsid w:val="00655232"/>
    <w:pPr>
      <w:jc w:val="both"/>
    </w:pPr>
    <w:rPr>
      <w:rFonts w:ascii="Times New Roman" w:eastAsia="Times New Roman" w:hAnsi="Times New Roman" w:cs="Times New Roman"/>
      <w:sz w:val="28"/>
      <w:szCs w:val="24"/>
      <w:lang w:eastAsia="ru-RU"/>
    </w:rPr>
  </w:style>
  <w:style w:type="character" w:customStyle="1" w:styleId="aff1">
    <w:name w:val="Подзаголовок Знак"/>
    <w:basedOn w:val="a0"/>
    <w:link w:val="aff0"/>
    <w:rsid w:val="00655232"/>
    <w:rPr>
      <w:rFonts w:ascii="Times New Roman" w:eastAsia="Times New Roman" w:hAnsi="Times New Roman" w:cs="Times New Roman"/>
      <w:sz w:val="28"/>
      <w:szCs w:val="24"/>
      <w:lang w:eastAsia="ru-RU"/>
    </w:rPr>
  </w:style>
  <w:style w:type="character" w:styleId="HTML">
    <w:name w:val="HTML Cite"/>
    <w:uiPriority w:val="99"/>
    <w:unhideWhenUsed/>
    <w:rsid w:val="00655232"/>
    <w:rPr>
      <w:i w:val="0"/>
      <w:iCs w:val="0"/>
      <w:color w:val="009933"/>
    </w:rPr>
  </w:style>
  <w:style w:type="character" w:customStyle="1" w:styleId="vshid1">
    <w:name w:val="vshid1"/>
    <w:rsid w:val="00655232"/>
    <w:rPr>
      <w:vanish/>
      <w:webHidden w:val="0"/>
      <w:specVanish w:val="0"/>
    </w:rPr>
  </w:style>
  <w:style w:type="character" w:customStyle="1" w:styleId="bc">
    <w:name w:val="bc"/>
    <w:rsid w:val="00655232"/>
  </w:style>
  <w:style w:type="character" w:customStyle="1" w:styleId="std1">
    <w:name w:val="std1"/>
    <w:rsid w:val="00655232"/>
    <w:rPr>
      <w:rFonts w:ascii="Arial" w:hAnsi="Arial" w:cs="Arial" w:hint="default"/>
      <w:sz w:val="24"/>
      <w:szCs w:val="24"/>
    </w:rPr>
  </w:style>
  <w:style w:type="character" w:customStyle="1" w:styleId="value">
    <w:name w:val="value"/>
    <w:rsid w:val="00655232"/>
  </w:style>
  <w:style w:type="character" w:customStyle="1" w:styleId="cufon-alt">
    <w:name w:val="cufon-alt"/>
    <w:rsid w:val="00655232"/>
  </w:style>
  <w:style w:type="paragraph" w:customStyle="1" w:styleId="2c">
    <w:name w:val="Абзац списка2"/>
    <w:basedOn w:val="a"/>
    <w:rsid w:val="00655232"/>
    <w:pPr>
      <w:ind w:left="720"/>
    </w:pPr>
    <w:rPr>
      <w:rFonts w:ascii="Calibri" w:eastAsia="Times New Roman" w:hAnsi="Calibri" w:cs="Times New Roman"/>
    </w:rPr>
  </w:style>
  <w:style w:type="paragraph" w:customStyle="1" w:styleId="2d">
    <w:name w:val="Без интервала2"/>
    <w:rsid w:val="00655232"/>
    <w:pPr>
      <w:spacing w:after="0" w:line="240" w:lineRule="auto"/>
    </w:pPr>
    <w:rPr>
      <w:rFonts w:ascii="Calibri" w:eastAsia="Calibri" w:hAnsi="Calibri" w:cs="Times New Roman"/>
      <w:lang w:eastAsia="ru-RU"/>
    </w:rPr>
  </w:style>
  <w:style w:type="character" w:customStyle="1" w:styleId="FontStyle16">
    <w:name w:val="Font Style16"/>
    <w:rsid w:val="00655232"/>
    <w:rPr>
      <w:rFonts w:ascii="Times New Roman" w:hAnsi="Times New Roman" w:cs="Times New Roman" w:hint="default"/>
      <w:sz w:val="22"/>
      <w:szCs w:val="22"/>
    </w:rPr>
  </w:style>
  <w:style w:type="paragraph" w:customStyle="1" w:styleId="14">
    <w:name w:val="Абзац списка1"/>
    <w:basedOn w:val="a"/>
    <w:rsid w:val="00655232"/>
    <w:pPr>
      <w:ind w:left="720"/>
      <w:contextualSpacing/>
    </w:pPr>
    <w:rPr>
      <w:rFonts w:ascii="Times New Roman" w:eastAsia="Calibri" w:hAnsi="Times New Roman" w:cs="Times New Roman"/>
      <w:sz w:val="24"/>
      <w:szCs w:val="24"/>
      <w:lang w:eastAsia="ru-RU"/>
    </w:rPr>
  </w:style>
  <w:style w:type="character" w:customStyle="1" w:styleId="qualifier-brac">
    <w:name w:val="qualifier-brac"/>
    <w:rsid w:val="00655232"/>
    <w:rPr>
      <w:rFonts w:ascii="Times New Roman" w:hAnsi="Times New Roman" w:cs="Times New Roman" w:hint="default"/>
    </w:rPr>
  </w:style>
  <w:style w:type="paragraph" w:customStyle="1" w:styleId="15">
    <w:name w:val="Обычный1"/>
    <w:rsid w:val="00655232"/>
    <w:pPr>
      <w:widowControl w:val="0"/>
      <w:spacing w:after="0" w:line="240" w:lineRule="auto"/>
      <w:ind w:left="200"/>
    </w:pPr>
    <w:rPr>
      <w:rFonts w:ascii="Times New Roman" w:eastAsia="Times New Roman" w:hAnsi="Times New Roman" w:cs="Times New Roman"/>
      <w:sz w:val="20"/>
      <w:szCs w:val="20"/>
      <w:lang w:val="en-US" w:eastAsia="ru-RU"/>
    </w:rPr>
  </w:style>
  <w:style w:type="character" w:customStyle="1" w:styleId="16">
    <w:name w:val="Заголовок №1_"/>
    <w:link w:val="17"/>
    <w:rsid w:val="00655232"/>
    <w:rPr>
      <w:rFonts w:ascii="Century Gothic" w:hAnsi="Century Gothic"/>
      <w:b/>
      <w:bCs/>
      <w:sz w:val="19"/>
      <w:szCs w:val="19"/>
      <w:shd w:val="clear" w:color="auto" w:fill="FFFFFF"/>
    </w:rPr>
  </w:style>
  <w:style w:type="paragraph" w:customStyle="1" w:styleId="17">
    <w:name w:val="Заголовок №1"/>
    <w:basedOn w:val="a"/>
    <w:link w:val="16"/>
    <w:rsid w:val="00655232"/>
    <w:pPr>
      <w:shd w:val="clear" w:color="auto" w:fill="FFFFFF"/>
      <w:spacing w:after="420" w:line="240" w:lineRule="atLeast"/>
      <w:outlineLvl w:val="0"/>
    </w:pPr>
    <w:rPr>
      <w:rFonts w:ascii="Century Gothic" w:hAnsi="Century Gothic"/>
      <w:b/>
      <w:bCs/>
      <w:sz w:val="19"/>
      <w:szCs w:val="19"/>
    </w:rPr>
  </w:style>
  <w:style w:type="character" w:customStyle="1" w:styleId="41">
    <w:name w:val="Основной текст (4)_"/>
    <w:link w:val="42"/>
    <w:rsid w:val="00655232"/>
    <w:rPr>
      <w:rFonts w:ascii="Century Gothic" w:hAnsi="Century Gothic"/>
      <w:sz w:val="19"/>
      <w:szCs w:val="19"/>
      <w:shd w:val="clear" w:color="auto" w:fill="FFFFFF"/>
    </w:rPr>
  </w:style>
  <w:style w:type="paragraph" w:customStyle="1" w:styleId="42">
    <w:name w:val="Основной текст (4)"/>
    <w:basedOn w:val="a"/>
    <w:link w:val="41"/>
    <w:rsid w:val="00655232"/>
    <w:pPr>
      <w:shd w:val="clear" w:color="auto" w:fill="FFFFFF"/>
      <w:spacing w:before="720" w:after="180" w:line="240" w:lineRule="atLeast"/>
      <w:jc w:val="both"/>
    </w:pPr>
    <w:rPr>
      <w:rFonts w:ascii="Century Gothic" w:hAnsi="Century Gothic"/>
      <w:sz w:val="19"/>
      <w:szCs w:val="19"/>
    </w:rPr>
  </w:style>
  <w:style w:type="paragraph" w:customStyle="1" w:styleId="Style2">
    <w:name w:val="Style2"/>
    <w:basedOn w:val="a"/>
    <w:rsid w:val="00655232"/>
    <w:pPr>
      <w:spacing w:line="282" w:lineRule="exact"/>
    </w:pPr>
    <w:rPr>
      <w:rFonts w:ascii="Times New Roman" w:eastAsia="Times New Roman" w:hAnsi="Times New Roman" w:cs="Times New Roman"/>
      <w:sz w:val="24"/>
      <w:szCs w:val="24"/>
      <w:lang w:eastAsia="ru-RU"/>
    </w:rPr>
  </w:style>
  <w:style w:type="paragraph" w:customStyle="1" w:styleId="Style3">
    <w:name w:val="Style3"/>
    <w:basedOn w:val="a"/>
    <w:rsid w:val="00655232"/>
    <w:rPr>
      <w:rFonts w:ascii="Times New Roman" w:eastAsia="Times New Roman" w:hAnsi="Times New Roman" w:cs="Times New Roman"/>
      <w:sz w:val="24"/>
      <w:szCs w:val="24"/>
      <w:lang w:eastAsia="ru-RU"/>
    </w:rPr>
  </w:style>
  <w:style w:type="paragraph" w:customStyle="1" w:styleId="Style5">
    <w:name w:val="Style5"/>
    <w:basedOn w:val="a"/>
    <w:rsid w:val="00655232"/>
    <w:pPr>
      <w:spacing w:line="461" w:lineRule="exact"/>
    </w:pPr>
    <w:rPr>
      <w:rFonts w:ascii="Times New Roman" w:eastAsia="Times New Roman" w:hAnsi="Times New Roman" w:cs="Times New Roman"/>
      <w:sz w:val="24"/>
      <w:szCs w:val="24"/>
      <w:lang w:eastAsia="ru-RU"/>
    </w:rPr>
  </w:style>
  <w:style w:type="character" w:customStyle="1" w:styleId="FontStyle18">
    <w:name w:val="Font Style18"/>
    <w:rsid w:val="00655232"/>
    <w:rPr>
      <w:rFonts w:ascii="Cambria" w:hAnsi="Cambria" w:cs="Cambria"/>
      <w:b/>
      <w:bCs/>
      <w:sz w:val="18"/>
      <w:szCs w:val="18"/>
    </w:rPr>
  </w:style>
  <w:style w:type="character" w:customStyle="1" w:styleId="FontStyle19">
    <w:name w:val="Font Style19"/>
    <w:rsid w:val="00655232"/>
    <w:rPr>
      <w:rFonts w:ascii="Cambria" w:hAnsi="Cambria" w:cs="Cambria"/>
      <w:sz w:val="22"/>
      <w:szCs w:val="22"/>
    </w:rPr>
  </w:style>
  <w:style w:type="character" w:customStyle="1" w:styleId="FontStyle20">
    <w:name w:val="Font Style20"/>
    <w:rsid w:val="00655232"/>
    <w:rPr>
      <w:rFonts w:ascii="Cambria" w:hAnsi="Cambria" w:cs="Cambria"/>
      <w:sz w:val="18"/>
      <w:szCs w:val="18"/>
    </w:rPr>
  </w:style>
  <w:style w:type="character" w:customStyle="1" w:styleId="FontStyle29">
    <w:name w:val="Font Style29"/>
    <w:rsid w:val="00655232"/>
    <w:rPr>
      <w:rFonts w:ascii="Cambria" w:hAnsi="Cambria" w:cs="Cambria"/>
      <w:b/>
      <w:bCs/>
      <w:i/>
      <w:iCs/>
      <w:sz w:val="18"/>
      <w:szCs w:val="18"/>
    </w:rPr>
  </w:style>
  <w:style w:type="paragraph" w:customStyle="1" w:styleId="Body1">
    <w:name w:val="Body 1"/>
    <w:autoRedefine/>
    <w:rsid w:val="00655232"/>
    <w:pPr>
      <w:spacing w:after="0" w:line="240" w:lineRule="auto"/>
      <w:jc w:val="both"/>
    </w:pPr>
    <w:rPr>
      <w:rFonts w:ascii="Times New Roman" w:eastAsia="Times New Roman" w:hAnsi="Times New Roman" w:cs="Times New Roman"/>
      <w:b/>
      <w:i/>
      <w:sz w:val="28"/>
      <w:szCs w:val="28"/>
      <w:lang w:val="en-US" w:eastAsia="ru-RU"/>
    </w:rPr>
  </w:style>
  <w:style w:type="paragraph" w:styleId="aff2">
    <w:name w:val="Plain Text"/>
    <w:basedOn w:val="a"/>
    <w:link w:val="aff3"/>
    <w:uiPriority w:val="99"/>
    <w:unhideWhenUsed/>
    <w:rsid w:val="00655232"/>
    <w:rPr>
      <w:rFonts w:ascii="Courier New" w:eastAsia="Times New Roman" w:hAnsi="Courier New" w:cs="Times New Roman"/>
      <w:sz w:val="20"/>
      <w:szCs w:val="20"/>
    </w:rPr>
  </w:style>
  <w:style w:type="character" w:customStyle="1" w:styleId="aff3">
    <w:name w:val="Текст Знак"/>
    <w:basedOn w:val="a0"/>
    <w:link w:val="aff2"/>
    <w:uiPriority w:val="99"/>
    <w:rsid w:val="00655232"/>
    <w:rPr>
      <w:rFonts w:ascii="Courier New" w:eastAsia="Times New Roman" w:hAnsi="Courier New" w:cs="Times New Roman"/>
      <w:sz w:val="20"/>
      <w:szCs w:val="20"/>
    </w:rPr>
  </w:style>
  <w:style w:type="paragraph" w:customStyle="1" w:styleId="aff4">
    <w:name w:val="Стиль"/>
    <w:rsid w:val="0065523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5">
    <w:name w:val="Основной текст (3)_"/>
    <w:link w:val="36"/>
    <w:rsid w:val="00655232"/>
    <w:rPr>
      <w:rFonts w:ascii="Century Gothic" w:eastAsia="Century Gothic" w:hAnsi="Century Gothic" w:cs="Century Gothic"/>
      <w:sz w:val="18"/>
      <w:szCs w:val="18"/>
      <w:shd w:val="clear" w:color="auto" w:fill="FFFFFF"/>
    </w:rPr>
  </w:style>
  <w:style w:type="paragraph" w:customStyle="1" w:styleId="36">
    <w:name w:val="Основной текст (3)"/>
    <w:basedOn w:val="a"/>
    <w:link w:val="35"/>
    <w:rsid w:val="00655232"/>
    <w:pPr>
      <w:shd w:val="clear" w:color="auto" w:fill="FFFFFF"/>
      <w:spacing w:before="240" w:after="240" w:line="0" w:lineRule="atLeast"/>
      <w:ind w:hanging="440"/>
    </w:pPr>
    <w:rPr>
      <w:rFonts w:ascii="Century Gothic" w:eastAsia="Century Gothic" w:hAnsi="Century Gothic" w:cs="Century Gothic"/>
      <w:sz w:val="18"/>
      <w:szCs w:val="18"/>
    </w:rPr>
  </w:style>
  <w:style w:type="character" w:customStyle="1" w:styleId="51">
    <w:name w:val="Основной текст (5)_"/>
    <w:link w:val="52"/>
    <w:rsid w:val="00655232"/>
    <w:rPr>
      <w:rFonts w:ascii="Century Gothic" w:eastAsia="Century Gothic" w:hAnsi="Century Gothic" w:cs="Century Gothic"/>
      <w:shd w:val="clear" w:color="auto" w:fill="FFFFFF"/>
    </w:rPr>
  </w:style>
  <w:style w:type="paragraph" w:customStyle="1" w:styleId="52">
    <w:name w:val="Основной текст (5)"/>
    <w:basedOn w:val="a"/>
    <w:link w:val="51"/>
    <w:rsid w:val="00655232"/>
    <w:pPr>
      <w:shd w:val="clear" w:color="auto" w:fill="FFFFFF"/>
      <w:spacing w:before="180" w:line="0" w:lineRule="atLeast"/>
    </w:pPr>
    <w:rPr>
      <w:rFonts w:ascii="Century Gothic" w:eastAsia="Century Gothic" w:hAnsi="Century Gothic" w:cs="Century Gothic"/>
    </w:rPr>
  </w:style>
  <w:style w:type="character" w:customStyle="1" w:styleId="aff5">
    <w:name w:val="Основной текст_"/>
    <w:link w:val="18"/>
    <w:rsid w:val="00655232"/>
    <w:rPr>
      <w:rFonts w:ascii="Century Gothic" w:eastAsia="Century Gothic" w:hAnsi="Century Gothic" w:cs="Century Gothic"/>
      <w:sz w:val="14"/>
      <w:szCs w:val="14"/>
      <w:shd w:val="clear" w:color="auto" w:fill="FFFFFF"/>
    </w:rPr>
  </w:style>
  <w:style w:type="paragraph" w:customStyle="1" w:styleId="18">
    <w:name w:val="Основной текст1"/>
    <w:basedOn w:val="a"/>
    <w:link w:val="aff5"/>
    <w:rsid w:val="00655232"/>
    <w:pPr>
      <w:shd w:val="clear" w:color="auto" w:fill="FFFFFF"/>
      <w:spacing w:line="216" w:lineRule="exact"/>
      <w:ind w:hanging="280"/>
      <w:jc w:val="both"/>
    </w:pPr>
    <w:rPr>
      <w:rFonts w:ascii="Century Gothic" w:eastAsia="Century Gothic" w:hAnsi="Century Gothic" w:cs="Century Gothic"/>
      <w:sz w:val="14"/>
      <w:szCs w:val="14"/>
    </w:rPr>
  </w:style>
  <w:style w:type="character" w:customStyle="1" w:styleId="aff6">
    <w:name w:val="Подпись к картинке_"/>
    <w:link w:val="aff7"/>
    <w:rsid w:val="00655232"/>
    <w:rPr>
      <w:rFonts w:ascii="Century Gothic" w:eastAsia="Century Gothic" w:hAnsi="Century Gothic" w:cs="Century Gothic"/>
      <w:sz w:val="14"/>
      <w:szCs w:val="14"/>
      <w:shd w:val="clear" w:color="auto" w:fill="FFFFFF"/>
    </w:rPr>
  </w:style>
  <w:style w:type="paragraph" w:customStyle="1" w:styleId="aff7">
    <w:name w:val="Подпись к картинке"/>
    <w:basedOn w:val="a"/>
    <w:link w:val="aff6"/>
    <w:rsid w:val="00655232"/>
    <w:pPr>
      <w:shd w:val="clear" w:color="auto" w:fill="FFFFFF"/>
      <w:spacing w:line="221" w:lineRule="exact"/>
      <w:ind w:hanging="260"/>
      <w:jc w:val="both"/>
    </w:pPr>
    <w:rPr>
      <w:rFonts w:ascii="Century Gothic" w:eastAsia="Century Gothic" w:hAnsi="Century Gothic" w:cs="Century Gothic"/>
      <w:sz w:val="14"/>
      <w:szCs w:val="14"/>
    </w:rPr>
  </w:style>
  <w:style w:type="paragraph" w:customStyle="1" w:styleId="Style19">
    <w:name w:val="Style19"/>
    <w:basedOn w:val="a"/>
    <w:rsid w:val="00655232"/>
    <w:pPr>
      <w:spacing w:line="227" w:lineRule="exact"/>
      <w:ind w:firstLine="346"/>
      <w:jc w:val="both"/>
    </w:pPr>
    <w:rPr>
      <w:rFonts w:ascii="Palatino Linotype" w:eastAsia="Times New Roman" w:hAnsi="Palatino Linotype" w:cs="Times New Roman"/>
      <w:sz w:val="24"/>
      <w:szCs w:val="24"/>
      <w:lang w:eastAsia="ru-RU"/>
    </w:rPr>
  </w:style>
  <w:style w:type="character" w:customStyle="1" w:styleId="FontStyle47">
    <w:name w:val="Font Style47"/>
    <w:rsid w:val="00655232"/>
    <w:rPr>
      <w:rFonts w:ascii="Palatino Linotype" w:hAnsi="Palatino Linotype" w:cs="Palatino Linotype"/>
      <w:b/>
      <w:bCs/>
      <w:sz w:val="16"/>
      <w:szCs w:val="16"/>
    </w:rPr>
  </w:style>
  <w:style w:type="character" w:customStyle="1" w:styleId="FontStyle48">
    <w:name w:val="Font Style48"/>
    <w:rsid w:val="00655232"/>
    <w:rPr>
      <w:rFonts w:ascii="Palatino Linotype" w:hAnsi="Palatino Linotype" w:cs="Palatino Linotype"/>
      <w:sz w:val="16"/>
      <w:szCs w:val="16"/>
    </w:rPr>
  </w:style>
  <w:style w:type="paragraph" w:customStyle="1" w:styleId="Style6">
    <w:name w:val="Style6"/>
    <w:basedOn w:val="a"/>
    <w:rsid w:val="00655232"/>
    <w:pPr>
      <w:spacing w:line="192" w:lineRule="exact"/>
      <w:ind w:hanging="230"/>
    </w:pPr>
    <w:rPr>
      <w:rFonts w:ascii="Palatino Linotype" w:eastAsia="Times New Roman" w:hAnsi="Palatino Linotype" w:cs="Times New Roman"/>
      <w:sz w:val="24"/>
      <w:szCs w:val="24"/>
      <w:lang w:eastAsia="ru-RU"/>
    </w:rPr>
  </w:style>
  <w:style w:type="character" w:customStyle="1" w:styleId="FontStyle13">
    <w:name w:val="Font Style13"/>
    <w:rsid w:val="00655232"/>
    <w:rPr>
      <w:rFonts w:ascii="Palatino Linotype" w:hAnsi="Palatino Linotype" w:cs="Palatino Linotype"/>
      <w:sz w:val="16"/>
      <w:szCs w:val="16"/>
    </w:rPr>
  </w:style>
  <w:style w:type="character" w:customStyle="1" w:styleId="FontStyle15">
    <w:name w:val="Font Style15"/>
    <w:rsid w:val="00655232"/>
    <w:rPr>
      <w:rFonts w:ascii="Palatino Linotype" w:hAnsi="Palatino Linotype" w:cs="Palatino Linotype"/>
      <w:spacing w:val="20"/>
      <w:sz w:val="16"/>
      <w:szCs w:val="16"/>
    </w:rPr>
  </w:style>
  <w:style w:type="character" w:customStyle="1" w:styleId="FontStyle17">
    <w:name w:val="Font Style17"/>
    <w:rsid w:val="00655232"/>
    <w:rPr>
      <w:rFonts w:ascii="Palatino Linotype" w:hAnsi="Palatino Linotype" w:cs="Palatino Linotype"/>
      <w:spacing w:val="20"/>
      <w:sz w:val="14"/>
      <w:szCs w:val="14"/>
    </w:rPr>
  </w:style>
  <w:style w:type="character" w:customStyle="1" w:styleId="FontStyle46">
    <w:name w:val="Font Style46"/>
    <w:rsid w:val="00655232"/>
    <w:rPr>
      <w:rFonts w:ascii="Arial" w:hAnsi="Arial" w:cs="Arial"/>
      <w:b/>
      <w:bCs/>
      <w:sz w:val="22"/>
      <w:szCs w:val="22"/>
    </w:rPr>
  </w:style>
  <w:style w:type="paragraph" w:customStyle="1" w:styleId="Style1">
    <w:name w:val="Style1"/>
    <w:basedOn w:val="a"/>
    <w:rsid w:val="00655232"/>
    <w:rPr>
      <w:rFonts w:ascii="Palatino Linotype" w:eastAsia="Times New Roman" w:hAnsi="Palatino Linotype" w:cs="Times New Roman"/>
      <w:sz w:val="24"/>
      <w:szCs w:val="24"/>
      <w:lang w:eastAsia="ru-RU"/>
    </w:rPr>
  </w:style>
  <w:style w:type="paragraph" w:customStyle="1" w:styleId="2e">
    <w:name w:val="Основной текст2"/>
    <w:basedOn w:val="a"/>
    <w:rsid w:val="00655232"/>
    <w:pPr>
      <w:shd w:val="clear" w:color="auto" w:fill="FFFFFF"/>
      <w:spacing w:line="240" w:lineRule="exact"/>
      <w:jc w:val="both"/>
    </w:pPr>
    <w:rPr>
      <w:rFonts w:ascii="Times New Roman" w:eastAsia="Times New Roman" w:hAnsi="Times New Roman" w:cs="Times New Roman"/>
      <w:sz w:val="19"/>
      <w:szCs w:val="19"/>
    </w:rPr>
  </w:style>
  <w:style w:type="character" w:customStyle="1" w:styleId="37">
    <w:name w:val="Заголовок №3_"/>
    <w:link w:val="38"/>
    <w:rsid w:val="00655232"/>
    <w:rPr>
      <w:rFonts w:ascii="Arial" w:eastAsia="Arial" w:hAnsi="Arial" w:cs="Arial"/>
      <w:b/>
      <w:bCs/>
      <w:spacing w:val="-3"/>
      <w:shd w:val="clear" w:color="auto" w:fill="FFFFFF"/>
    </w:rPr>
  </w:style>
  <w:style w:type="paragraph" w:customStyle="1" w:styleId="38">
    <w:name w:val="Заголовок №3"/>
    <w:basedOn w:val="a"/>
    <w:link w:val="37"/>
    <w:rsid w:val="00655232"/>
    <w:pPr>
      <w:shd w:val="clear" w:color="auto" w:fill="FFFFFF"/>
      <w:spacing w:before="120" w:line="0" w:lineRule="atLeast"/>
      <w:outlineLvl w:val="2"/>
    </w:pPr>
    <w:rPr>
      <w:rFonts w:ascii="Arial" w:eastAsia="Arial" w:hAnsi="Arial" w:cs="Arial"/>
      <w:b/>
      <w:bCs/>
      <w:spacing w:val="-3"/>
    </w:rPr>
  </w:style>
  <w:style w:type="character" w:customStyle="1" w:styleId="6">
    <w:name w:val="Основной текст (6)_"/>
    <w:link w:val="60"/>
    <w:rsid w:val="00655232"/>
    <w:rPr>
      <w:rFonts w:ascii="Arial" w:eastAsia="Arial" w:hAnsi="Arial" w:cs="Arial"/>
      <w:i/>
      <w:iCs/>
      <w:spacing w:val="2"/>
      <w:sz w:val="13"/>
      <w:szCs w:val="13"/>
      <w:shd w:val="clear" w:color="auto" w:fill="FFFFFF"/>
    </w:rPr>
  </w:style>
  <w:style w:type="paragraph" w:customStyle="1" w:styleId="60">
    <w:name w:val="Основной текст (6)"/>
    <w:basedOn w:val="a"/>
    <w:link w:val="6"/>
    <w:rsid w:val="00655232"/>
    <w:pPr>
      <w:shd w:val="clear" w:color="auto" w:fill="FFFFFF"/>
      <w:spacing w:before="60" w:after="420" w:line="0" w:lineRule="atLeast"/>
      <w:jc w:val="right"/>
    </w:pPr>
    <w:rPr>
      <w:rFonts w:ascii="Arial" w:eastAsia="Arial" w:hAnsi="Arial" w:cs="Arial"/>
      <w:i/>
      <w:iCs/>
      <w:spacing w:val="2"/>
      <w:sz w:val="13"/>
      <w:szCs w:val="13"/>
    </w:rPr>
  </w:style>
  <w:style w:type="character" w:customStyle="1" w:styleId="60pt">
    <w:name w:val="Основной текст (6) + Не курсив;Интервал 0 pt"/>
    <w:rsid w:val="00655232"/>
    <w:rPr>
      <w:rFonts w:ascii="Arial" w:eastAsia="Arial" w:hAnsi="Arial" w:cs="Arial"/>
      <w:i/>
      <w:iCs/>
      <w:color w:val="000000"/>
      <w:spacing w:val="6"/>
      <w:w w:val="100"/>
      <w:position w:val="0"/>
      <w:sz w:val="13"/>
      <w:szCs w:val="13"/>
      <w:shd w:val="clear" w:color="auto" w:fill="FFFFFF"/>
      <w:lang w:val="es-ES" w:eastAsia="es-ES" w:bidi="es-ES"/>
    </w:rPr>
  </w:style>
  <w:style w:type="character" w:customStyle="1" w:styleId="53">
    <w:name w:val="Заголовок №5_"/>
    <w:link w:val="54"/>
    <w:rsid w:val="00655232"/>
    <w:rPr>
      <w:rFonts w:ascii="Arial" w:eastAsia="Arial" w:hAnsi="Arial" w:cs="Arial"/>
      <w:spacing w:val="6"/>
      <w:sz w:val="16"/>
      <w:szCs w:val="16"/>
      <w:shd w:val="clear" w:color="auto" w:fill="FFFFFF"/>
    </w:rPr>
  </w:style>
  <w:style w:type="paragraph" w:customStyle="1" w:styleId="54">
    <w:name w:val="Заголовок №5"/>
    <w:basedOn w:val="a"/>
    <w:link w:val="53"/>
    <w:rsid w:val="00655232"/>
    <w:pPr>
      <w:shd w:val="clear" w:color="auto" w:fill="FFFFFF"/>
      <w:spacing w:before="300" w:after="60" w:line="259" w:lineRule="exact"/>
      <w:ind w:hanging="220"/>
      <w:outlineLvl w:val="4"/>
    </w:pPr>
    <w:rPr>
      <w:rFonts w:ascii="Arial" w:eastAsia="Arial" w:hAnsi="Arial" w:cs="Arial"/>
      <w:spacing w:val="6"/>
      <w:sz w:val="16"/>
      <w:szCs w:val="16"/>
    </w:rPr>
  </w:style>
  <w:style w:type="paragraph" w:customStyle="1" w:styleId="aff8">
    <w:name w:val="По умолчанию"/>
    <w:uiPriority w:val="99"/>
    <w:semiHidden/>
    <w:rsid w:val="00655232"/>
    <w:pPr>
      <w:spacing w:after="0" w:line="240" w:lineRule="auto"/>
    </w:pPr>
    <w:rPr>
      <w:rFonts w:ascii="Helvetica" w:eastAsia="Arial Unicode MS" w:hAnsi="Helvetica" w:cs="Arial Unicode MS"/>
      <w:color w:val="000000"/>
    </w:rPr>
  </w:style>
  <w:style w:type="table" w:customStyle="1" w:styleId="1110">
    <w:name w:val="Сетка таблицы111"/>
    <w:basedOn w:val="a1"/>
    <w:next w:val="a3"/>
    <w:uiPriority w:val="59"/>
    <w:rsid w:val="00655232"/>
    <w:pPr>
      <w:spacing w:after="0" w:line="240" w:lineRule="auto"/>
    </w:pPr>
    <w:rPr>
      <w:rFonts w:ascii="Times New Roman" w:eastAsia="Calibri"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1"/>
    <w:next w:val="a3"/>
    <w:uiPriority w:val="59"/>
    <w:rsid w:val="00655232"/>
    <w:pPr>
      <w:spacing w:after="0" w:line="240" w:lineRule="auto"/>
    </w:pPr>
    <w:rPr>
      <w:rFonts w:ascii="Times New Roman" w:eastAsia="Calibri"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Заголовок №2_"/>
    <w:link w:val="211"/>
    <w:locked/>
    <w:rsid w:val="00655232"/>
    <w:rPr>
      <w:rFonts w:ascii="Lucida Sans Unicode" w:hAnsi="Lucida Sans Unicode" w:cs="Lucida Sans Unicode"/>
      <w:b/>
      <w:i/>
      <w:sz w:val="17"/>
      <w:shd w:val="clear" w:color="auto" w:fill="FFFFFF"/>
    </w:rPr>
  </w:style>
  <w:style w:type="paragraph" w:customStyle="1" w:styleId="211">
    <w:name w:val="Заголовок №21"/>
    <w:basedOn w:val="a"/>
    <w:link w:val="2f"/>
    <w:rsid w:val="00655232"/>
    <w:pPr>
      <w:shd w:val="clear" w:color="auto" w:fill="FFFFFF"/>
      <w:spacing w:before="240" w:line="250" w:lineRule="exact"/>
      <w:outlineLvl w:val="1"/>
    </w:pPr>
    <w:rPr>
      <w:rFonts w:ascii="Lucida Sans Unicode" w:hAnsi="Lucida Sans Unicode" w:cs="Lucida Sans Unicode"/>
      <w:b/>
      <w:i/>
      <w:sz w:val="17"/>
    </w:rPr>
  </w:style>
  <w:style w:type="numbering" w:customStyle="1" w:styleId="1111">
    <w:name w:val="Нет списка111"/>
    <w:next w:val="a2"/>
    <w:uiPriority w:val="99"/>
    <w:semiHidden/>
    <w:unhideWhenUsed/>
    <w:rsid w:val="00655232"/>
  </w:style>
  <w:style w:type="paragraph" w:customStyle="1" w:styleId="Default">
    <w:name w:val="Default"/>
    <w:rsid w:val="00655232"/>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leGrid1">
    <w:name w:val="Table Grid1"/>
    <w:basedOn w:val="a1"/>
    <w:uiPriority w:val="59"/>
    <w:rsid w:val="0065523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5">
    <w:name w:val="p5"/>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6">
    <w:name w:val="p6"/>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7">
    <w:name w:val="p7"/>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1">
    <w:name w:val="s1"/>
    <w:rsid w:val="00655232"/>
  </w:style>
  <w:style w:type="character" w:customStyle="1" w:styleId="s3">
    <w:name w:val="s3"/>
    <w:rsid w:val="00655232"/>
  </w:style>
  <w:style w:type="character" w:customStyle="1" w:styleId="autoren">
    <w:name w:val="autoren"/>
    <w:rsid w:val="00655232"/>
  </w:style>
  <w:style w:type="character" w:customStyle="1" w:styleId="additionaltitle">
    <w:name w:val="additionaltitle"/>
    <w:rsid w:val="00655232"/>
  </w:style>
  <w:style w:type="paragraph" w:customStyle="1" w:styleId="2f0">
    <w:name w:val="2"/>
    <w:basedOn w:val="a"/>
    <w:next w:val="ab"/>
    <w:link w:val="aff9"/>
    <w:qFormat/>
    <w:rsid w:val="00655232"/>
    <w:pPr>
      <w:spacing w:line="360" w:lineRule="auto"/>
      <w:jc w:val="center"/>
    </w:pPr>
    <w:rPr>
      <w:rFonts w:ascii="Times New Roman" w:eastAsia="Times New Roman" w:hAnsi="Times New Roman" w:cs="Times New Roman"/>
      <w:b/>
      <w:sz w:val="28"/>
      <w:szCs w:val="20"/>
      <w:lang w:eastAsia="ru-RU"/>
    </w:rPr>
  </w:style>
  <w:style w:type="character" w:customStyle="1" w:styleId="aff9">
    <w:name w:val="Заголовок Знак"/>
    <w:link w:val="2f0"/>
    <w:rsid w:val="00655232"/>
    <w:rPr>
      <w:rFonts w:ascii="Times New Roman" w:eastAsia="Times New Roman" w:hAnsi="Times New Roman" w:cs="Times New Roman"/>
      <w:b/>
      <w:sz w:val="28"/>
      <w:szCs w:val="20"/>
      <w:lang w:eastAsia="ru-RU"/>
    </w:rPr>
  </w:style>
  <w:style w:type="paragraph" w:customStyle="1" w:styleId="news-single-subheader">
    <w:name w:val="news-single-subheader"/>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table" w:customStyle="1" w:styleId="43">
    <w:name w:val="Сетка таблицы4"/>
    <w:basedOn w:val="a1"/>
    <w:next w:val="a3"/>
    <w:uiPriority w:val="59"/>
    <w:rsid w:val="0065523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1"/>
    <w:basedOn w:val="a"/>
    <w:next w:val="ab"/>
    <w:qFormat/>
    <w:rsid w:val="00655232"/>
    <w:pPr>
      <w:spacing w:line="360" w:lineRule="auto"/>
      <w:jc w:val="center"/>
    </w:pPr>
    <w:rPr>
      <w:rFonts w:ascii="Times New Roman" w:eastAsia="Times New Roman" w:hAnsi="Times New Roman" w:cs="Times New Roman"/>
      <w:b/>
      <w:sz w:val="28"/>
      <w:szCs w:val="20"/>
      <w:lang w:eastAsia="ru-RU"/>
    </w:rPr>
  </w:style>
  <w:style w:type="table" w:customStyle="1" w:styleId="TableNormal">
    <w:name w:val="Table Normal"/>
    <w:uiPriority w:val="2"/>
    <w:semiHidden/>
    <w:unhideWhenUsed/>
    <w:qFormat/>
    <w:rsid w:val="0065523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55232"/>
    <w:rPr>
      <w:rFonts w:ascii="Calibri" w:eastAsia="Calibri" w:hAnsi="Calibri" w:cs="Times New Roman"/>
      <w:lang w:val="en-US"/>
    </w:rPr>
  </w:style>
  <w:style w:type="paragraph" w:styleId="affa">
    <w:name w:val="TOC Heading"/>
    <w:basedOn w:val="1"/>
    <w:next w:val="a"/>
    <w:uiPriority w:val="39"/>
    <w:semiHidden/>
    <w:unhideWhenUsed/>
    <w:qFormat/>
    <w:rsid w:val="00655232"/>
    <w:pPr>
      <w:keepLines/>
      <w:spacing w:before="480" w:after="0"/>
      <w:outlineLvl w:val="9"/>
    </w:pPr>
    <w:rPr>
      <w:rFonts w:ascii="Cambria" w:hAnsi="Cambria" w:cs="Times New Roman"/>
      <w:color w:val="365F91"/>
      <w:kern w:val="0"/>
      <w:sz w:val="28"/>
      <w:szCs w:val="28"/>
    </w:rPr>
  </w:style>
  <w:style w:type="paragraph" w:styleId="1a">
    <w:name w:val="toc 1"/>
    <w:basedOn w:val="a"/>
    <w:next w:val="a"/>
    <w:autoRedefine/>
    <w:uiPriority w:val="39"/>
    <w:rsid w:val="00655232"/>
    <w:rPr>
      <w:rFonts w:ascii="Times New Roman" w:eastAsia="Times New Roman" w:hAnsi="Times New Roman" w:cs="Times New Roman"/>
      <w:sz w:val="20"/>
      <w:szCs w:val="20"/>
      <w:lang w:eastAsia="ru-RU"/>
    </w:rPr>
  </w:style>
  <w:style w:type="paragraph" w:styleId="2f1">
    <w:name w:val="toc 2"/>
    <w:basedOn w:val="a"/>
    <w:next w:val="a"/>
    <w:autoRedefine/>
    <w:uiPriority w:val="39"/>
    <w:rsid w:val="00655232"/>
    <w:pPr>
      <w:ind w:left="200"/>
    </w:pPr>
    <w:rPr>
      <w:rFonts w:ascii="Times New Roman" w:eastAsia="Times New Roman" w:hAnsi="Times New Roman" w:cs="Times New Roman"/>
      <w:sz w:val="20"/>
      <w:szCs w:val="20"/>
      <w:lang w:eastAsia="ru-RU"/>
    </w:rPr>
  </w:style>
  <w:style w:type="paragraph" w:styleId="3a">
    <w:name w:val="toc 3"/>
    <w:basedOn w:val="a"/>
    <w:next w:val="a"/>
    <w:autoRedefine/>
    <w:uiPriority w:val="39"/>
    <w:rsid w:val="00655232"/>
    <w:pPr>
      <w:ind w:left="400"/>
    </w:pPr>
    <w:rPr>
      <w:rFonts w:ascii="Times New Roman" w:eastAsia="Times New Roman" w:hAnsi="Times New Roman" w:cs="Times New Roman"/>
      <w:sz w:val="20"/>
      <w:szCs w:val="20"/>
      <w:lang w:eastAsia="ru-RU"/>
    </w:rPr>
  </w:style>
  <w:style w:type="paragraph" w:styleId="44">
    <w:name w:val="toc 4"/>
    <w:basedOn w:val="a"/>
    <w:next w:val="a"/>
    <w:autoRedefine/>
    <w:uiPriority w:val="39"/>
    <w:unhideWhenUsed/>
    <w:rsid w:val="00655232"/>
    <w:pPr>
      <w:spacing w:after="100"/>
      <w:ind w:left="660"/>
    </w:pPr>
    <w:rPr>
      <w:rFonts w:ascii="Calibri" w:eastAsia="Times New Roman" w:hAnsi="Calibri" w:cs="Times New Roman"/>
      <w:lang w:eastAsia="ru-RU"/>
    </w:rPr>
  </w:style>
  <w:style w:type="paragraph" w:styleId="55">
    <w:name w:val="toc 5"/>
    <w:basedOn w:val="a"/>
    <w:next w:val="a"/>
    <w:autoRedefine/>
    <w:uiPriority w:val="39"/>
    <w:unhideWhenUsed/>
    <w:rsid w:val="00655232"/>
    <w:pPr>
      <w:spacing w:after="100"/>
      <w:ind w:left="880"/>
    </w:pPr>
    <w:rPr>
      <w:rFonts w:ascii="Calibri" w:eastAsia="Times New Roman" w:hAnsi="Calibri" w:cs="Times New Roman"/>
      <w:lang w:eastAsia="ru-RU"/>
    </w:rPr>
  </w:style>
  <w:style w:type="paragraph" w:styleId="61">
    <w:name w:val="toc 6"/>
    <w:basedOn w:val="a"/>
    <w:next w:val="a"/>
    <w:autoRedefine/>
    <w:uiPriority w:val="39"/>
    <w:unhideWhenUsed/>
    <w:rsid w:val="00655232"/>
    <w:pPr>
      <w:spacing w:after="100"/>
      <w:ind w:left="1100"/>
    </w:pPr>
    <w:rPr>
      <w:rFonts w:ascii="Calibri" w:eastAsia="Times New Roman" w:hAnsi="Calibri" w:cs="Times New Roman"/>
      <w:lang w:eastAsia="ru-RU"/>
    </w:rPr>
  </w:style>
  <w:style w:type="paragraph" w:styleId="7">
    <w:name w:val="toc 7"/>
    <w:basedOn w:val="a"/>
    <w:next w:val="a"/>
    <w:autoRedefine/>
    <w:uiPriority w:val="39"/>
    <w:unhideWhenUsed/>
    <w:rsid w:val="00655232"/>
    <w:pPr>
      <w:spacing w:after="100"/>
      <w:ind w:left="1320"/>
    </w:pPr>
    <w:rPr>
      <w:rFonts w:ascii="Calibri" w:eastAsia="Times New Roman" w:hAnsi="Calibri" w:cs="Times New Roman"/>
      <w:lang w:eastAsia="ru-RU"/>
    </w:rPr>
  </w:style>
  <w:style w:type="paragraph" w:styleId="8">
    <w:name w:val="toc 8"/>
    <w:basedOn w:val="a"/>
    <w:next w:val="a"/>
    <w:autoRedefine/>
    <w:uiPriority w:val="39"/>
    <w:unhideWhenUsed/>
    <w:rsid w:val="00655232"/>
    <w:pPr>
      <w:spacing w:after="100"/>
      <w:ind w:left="1540"/>
    </w:pPr>
    <w:rPr>
      <w:rFonts w:ascii="Calibri" w:eastAsia="Times New Roman" w:hAnsi="Calibri" w:cs="Times New Roman"/>
      <w:lang w:eastAsia="ru-RU"/>
    </w:rPr>
  </w:style>
  <w:style w:type="paragraph" w:styleId="9">
    <w:name w:val="toc 9"/>
    <w:basedOn w:val="a"/>
    <w:next w:val="a"/>
    <w:autoRedefine/>
    <w:uiPriority w:val="39"/>
    <w:unhideWhenUsed/>
    <w:rsid w:val="00655232"/>
    <w:pPr>
      <w:spacing w:after="100"/>
      <w:ind w:left="1760"/>
    </w:pPr>
    <w:rPr>
      <w:rFonts w:ascii="Calibri" w:eastAsia="Times New Roman" w:hAnsi="Calibri" w:cs="Times New Roman"/>
      <w:lang w:eastAsia="ru-RU"/>
    </w:rPr>
  </w:style>
  <w:style w:type="paragraph" w:customStyle="1" w:styleId="p2">
    <w:name w:val="p2"/>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1">
    <w:name w:val="p1"/>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3">
    <w:name w:val="p3"/>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rpsdetexte3">
    <w:name w:val="Corps de texte 3"/>
    <w:basedOn w:val="Default"/>
    <w:next w:val="Default"/>
    <w:rsid w:val="00655232"/>
    <w:rPr>
      <w:rFonts w:ascii="MGBBED+TimesNewRoman,Bold" w:eastAsia="Times New Roman" w:hAnsi="MGBBED+TimesNewRoman,Bold"/>
      <w:color w:val="auto"/>
      <w:lang w:eastAsia="ru-RU"/>
    </w:rPr>
  </w:style>
  <w:style w:type="table" w:customStyle="1" w:styleId="56">
    <w:name w:val="Сетка таблицы5"/>
    <w:basedOn w:val="a1"/>
    <w:next w:val="a3"/>
    <w:uiPriority w:val="59"/>
    <w:rsid w:val="00655232"/>
    <w:pPr>
      <w:spacing w:after="0" w:line="240" w:lineRule="auto"/>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9">
    <w:name w:val="ft9"/>
    <w:rsid w:val="00655232"/>
  </w:style>
  <w:style w:type="character" w:customStyle="1" w:styleId="js-phone-number">
    <w:name w:val="js-phone-number"/>
    <w:rsid w:val="00655232"/>
  </w:style>
  <w:style w:type="character" w:styleId="affb">
    <w:name w:val="annotation reference"/>
    <w:semiHidden/>
    <w:unhideWhenUsed/>
    <w:rsid w:val="00655232"/>
    <w:rPr>
      <w:sz w:val="16"/>
      <w:szCs w:val="16"/>
    </w:rPr>
  </w:style>
  <w:style w:type="paragraph" w:styleId="affc">
    <w:name w:val="annotation text"/>
    <w:basedOn w:val="a"/>
    <w:link w:val="affd"/>
    <w:semiHidden/>
    <w:unhideWhenUsed/>
    <w:rsid w:val="00655232"/>
    <w:rPr>
      <w:rFonts w:ascii="Times New Roman" w:eastAsia="Times New Roman" w:hAnsi="Times New Roman" w:cs="Times New Roman"/>
      <w:sz w:val="20"/>
      <w:szCs w:val="20"/>
      <w:lang w:eastAsia="ru-RU"/>
    </w:rPr>
  </w:style>
  <w:style w:type="character" w:customStyle="1" w:styleId="affd">
    <w:name w:val="Текст примечания Знак"/>
    <w:basedOn w:val="a0"/>
    <w:link w:val="affc"/>
    <w:semiHidden/>
    <w:rsid w:val="00655232"/>
    <w:rPr>
      <w:rFonts w:ascii="Times New Roman" w:eastAsia="Times New Roman" w:hAnsi="Times New Roman" w:cs="Times New Roman"/>
      <w:sz w:val="20"/>
      <w:szCs w:val="20"/>
      <w:lang w:eastAsia="ru-RU"/>
    </w:rPr>
  </w:style>
  <w:style w:type="paragraph" w:styleId="affe">
    <w:name w:val="annotation subject"/>
    <w:basedOn w:val="affc"/>
    <w:next w:val="affc"/>
    <w:link w:val="afff"/>
    <w:semiHidden/>
    <w:unhideWhenUsed/>
    <w:rsid w:val="00655232"/>
    <w:rPr>
      <w:b/>
      <w:bCs/>
    </w:rPr>
  </w:style>
  <w:style w:type="character" w:customStyle="1" w:styleId="afff">
    <w:name w:val="Тема примечания Знак"/>
    <w:basedOn w:val="affd"/>
    <w:link w:val="affe"/>
    <w:semiHidden/>
    <w:rsid w:val="00655232"/>
    <w:rPr>
      <w:rFonts w:ascii="Times New Roman" w:eastAsia="Times New Roman" w:hAnsi="Times New Roman" w:cs="Times New Roman"/>
      <w:b/>
      <w:bCs/>
      <w:sz w:val="20"/>
      <w:szCs w:val="20"/>
      <w:lang w:eastAsia="ru-RU"/>
    </w:rPr>
  </w:style>
  <w:style w:type="table" w:customStyle="1" w:styleId="410">
    <w:name w:val="Сетка таблицы41"/>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rsid w:val="00655232"/>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next w:val="a3"/>
    <w:uiPriority w:val="39"/>
    <w:rsid w:val="0065523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uiPriority w:val="59"/>
    <w:rsid w:val="00655232"/>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Сетка таблицы7"/>
    <w:basedOn w:val="a1"/>
    <w:next w:val="a3"/>
    <w:uiPriority w:val="39"/>
    <w:rsid w:val="0065523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3"/>
    <w:uiPriority w:val="39"/>
    <w:rsid w:val="00655232"/>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1"/>
    <w:uiPriority w:val="59"/>
    <w:rsid w:val="00655232"/>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Нет списка2"/>
    <w:next w:val="a2"/>
    <w:uiPriority w:val="99"/>
    <w:semiHidden/>
    <w:unhideWhenUsed/>
    <w:rsid w:val="00655232"/>
  </w:style>
  <w:style w:type="table" w:customStyle="1" w:styleId="90">
    <w:name w:val="Сетка таблицы9"/>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655232"/>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0">
    <w:name w:val="Сетка таблицы10"/>
    <w:basedOn w:val="a1"/>
    <w:next w:val="a3"/>
    <w:uiPriority w:val="5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0">
    <w:name w:val="Базовый"/>
    <w:rsid w:val="006018D0"/>
    <w:pPr>
      <w:tabs>
        <w:tab w:val="left" w:pos="709"/>
      </w:tabs>
      <w:suppressAutoHyphens/>
      <w:spacing w:after="160" w:line="259" w:lineRule="atLeast"/>
    </w:pPr>
    <w:rPr>
      <w:rFonts w:ascii="Calibri" w:eastAsia="Lucida Sans Unicode"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148972">
      <w:bodyDiv w:val="1"/>
      <w:marLeft w:val="0"/>
      <w:marRight w:val="0"/>
      <w:marTop w:val="0"/>
      <w:marBottom w:val="0"/>
      <w:divBdr>
        <w:top w:val="none" w:sz="0" w:space="0" w:color="auto"/>
        <w:left w:val="none" w:sz="0" w:space="0" w:color="auto"/>
        <w:bottom w:val="none" w:sz="0" w:space="0" w:color="auto"/>
        <w:right w:val="none" w:sz="0" w:space="0" w:color="auto"/>
      </w:divBdr>
    </w:div>
    <w:div w:id="2074349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tionary.cambridge.org/dictionary/english/money" TargetMode="External"/><Relationship Id="rId13" Type="http://schemas.openxmlformats.org/officeDocument/2006/relationships/hyperlink" Target="https://academic.oup.com/journal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ictionary.cambridge.org/dictionary/english/investmen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ctionary.cambridge.org/dictionary/english/received"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s://dictionary.cambridge.org/dictionary/english/work" TargetMode="External"/><Relationship Id="rId4" Type="http://schemas.openxmlformats.org/officeDocument/2006/relationships/settings" Target="settings.xml"/><Relationship Id="rId9" Type="http://schemas.openxmlformats.org/officeDocument/2006/relationships/hyperlink" Target="https://dictionary.cambridge.org/dictionary/english/earn" TargetMode="External"/><Relationship Id="rId14" Type="http://schemas.openxmlformats.org/officeDocument/2006/relationships/hyperlink" Target="http://arch.neicon.ru/xmlu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67395E51-1692-4E79-85B2-782E7A628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76</Pages>
  <Words>19907</Words>
  <Characters>113470</Characters>
  <Application>Microsoft Office Word</Application>
  <DocSecurity>0</DocSecurity>
  <Lines>945</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 Алексеевна</dc:creator>
  <cp:lastModifiedBy>Трушанина Вероника Валерьевна</cp:lastModifiedBy>
  <cp:revision>6</cp:revision>
  <dcterms:created xsi:type="dcterms:W3CDTF">2024-05-07T10:29:00Z</dcterms:created>
  <dcterms:modified xsi:type="dcterms:W3CDTF">2026-02-12T05:51:00Z</dcterms:modified>
</cp:coreProperties>
</file>